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7D5D" w:rsidRPr="009D1E7B" w:rsidRDefault="003D7D5D">
      <w:pPr>
        <w:pStyle w:val="Frslagsrubrik"/>
      </w:pPr>
      <w:r w:rsidRPr="009D1E7B">
        <w:t>Förslag till riksdagsbeslut</w:t>
      </w:r>
    </w:p>
    <w:p w:rsidR="003D7D5D" w:rsidRPr="009D1E7B" w:rsidRDefault="003D7D5D">
      <w:pPr>
        <w:pStyle w:val="Hemstlatt"/>
        <w:ind w:left="0"/>
      </w:pPr>
      <w:r w:rsidRPr="009D1E7B">
        <w:t>Riksdagen tillkännager för regeringen som sin mening vad som anförs i motionen om möjligheten att se över förutsättningarna för egenanställning som en del av den svenska arbetsmarknadspolit</w:t>
      </w:r>
      <w:r w:rsidRPr="009D1E7B">
        <w:t>i</w:t>
      </w:r>
      <w:r w:rsidRPr="009D1E7B">
        <w:t>ken.</w:t>
      </w:r>
    </w:p>
    <w:p w:rsidR="003D7D5D" w:rsidRPr="009D1E7B" w:rsidRDefault="003D7D5D">
      <w:pPr>
        <w:pStyle w:val="Rubrik1"/>
      </w:pPr>
      <w:r w:rsidRPr="009D1E7B">
        <w:t>Motivering</w:t>
      </w:r>
    </w:p>
    <w:p w:rsidR="003D7D5D" w:rsidRPr="009D1E7B" w:rsidRDefault="003D7D5D">
      <w:r w:rsidRPr="009D1E7B">
        <w:t>Arbetslivet blir alltmer komplext. Den tid då målet med yrkeskarriären var att skapa sig trygghet genom att arbeta för en och samma arbetsgivare i årtionden är sedan länge förbi. Likaså har bilden av företagaren luckrats upp. Vem som blir företagare, i vilken form, utsträckning och med vilket syfte varierar kra</w:t>
      </w:r>
      <w:r w:rsidRPr="009D1E7B">
        <w:t>f</w:t>
      </w:r>
      <w:r w:rsidRPr="009D1E7B">
        <w:t>tigt.</w:t>
      </w:r>
    </w:p>
    <w:p w:rsidR="003D7D5D" w:rsidRPr="009D1E7B" w:rsidRDefault="003D7D5D">
      <w:pPr>
        <w:pStyle w:val="Normaltindrag"/>
      </w:pPr>
      <w:r w:rsidRPr="009D1E7B">
        <w:t>En anställningsform som är på frammarsch är egenanställning. Som a</w:t>
      </w:r>
      <w:r w:rsidRPr="009D1E7B">
        <w:t>n</w:t>
      </w:r>
      <w:r w:rsidRPr="009D1E7B">
        <w:t>ställd hos ett egenanställningsföretag har man de flesta av de friheter som det egna företagandet innebär men bara en bråkdel av den administrativa bördan.</w:t>
      </w:r>
    </w:p>
    <w:p w:rsidR="003D7D5D" w:rsidRPr="009D1E7B" w:rsidRDefault="003D7D5D">
      <w:pPr>
        <w:pStyle w:val="Normaltindrag"/>
      </w:pPr>
      <w:r w:rsidRPr="009D1E7B">
        <w:t>I Sverige finns i dag ett fyrtiotal egenanställningsföretag med tiotusentals egenanställda. En dryg tredjedel av de egenanställda försörjer sig helt och hållet på sin verksamhet och ännu fler kombinerar egenanställningen med ett annat arbete. För drygt tio procent av dessa har egenanställningen inneburit att man kunnat ta steget från arbetslöshet till e</w:t>
      </w:r>
      <w:r w:rsidRPr="009D1E7B">
        <w:t>n egen försörjning. För andra blir det ett sätt att pröva vingarna innan man går vidare till att starta aktieb</w:t>
      </w:r>
      <w:r w:rsidRPr="009D1E7B">
        <w:t>o</w:t>
      </w:r>
      <w:r w:rsidRPr="009D1E7B">
        <w:t>lag. Således ett snabbt, smart och enkelt sätt att göra verkstad av sin företa</w:t>
      </w:r>
      <w:r w:rsidRPr="009D1E7B">
        <w:t>g</w:t>
      </w:r>
      <w:r w:rsidRPr="009D1E7B">
        <w:t>samhet.</w:t>
      </w:r>
    </w:p>
    <w:p w:rsidR="003D7D5D" w:rsidRPr="009D1E7B" w:rsidRDefault="003D7D5D">
      <w:pPr>
        <w:pStyle w:val="Normaltindrag"/>
      </w:pPr>
      <w:r w:rsidRPr="009D1E7B">
        <w:t>Trots att många människor redan upptäckt denna form av entreprenörskap är det tydligt att egenanställning har en långt större potential. Egenanställning möter kraven på ett flexibelt arbetsliv och är som klippt och skuret för många inom frilans- och konsultverksamhet. Det passar även den som nått pension</w:t>
      </w:r>
      <w:r w:rsidRPr="009D1E7B">
        <w:t>s</w:t>
      </w:r>
      <w:r w:rsidRPr="009D1E7B">
        <w:t>ålder men som ändå på egna villkor vill ha en fot kvar på arbetsmarknaden.</w:t>
      </w:r>
    </w:p>
    <w:p w:rsidR="003D7D5D" w:rsidRPr="009D1E7B" w:rsidRDefault="003D7D5D">
      <w:pPr>
        <w:pStyle w:val="Normaltindrag"/>
      </w:pPr>
      <w:r w:rsidRPr="009D1E7B">
        <w:lastRenderedPageBreak/>
        <w:t>Ett allvarligt hinder är dock att många som skulle kunna lyckas utmärkt som egenföretagare helt enkelt inte känner till att det här sättet att arbeta ex</w:t>
      </w:r>
      <w:r w:rsidRPr="009D1E7B">
        <w:t>i</w:t>
      </w:r>
      <w:r w:rsidRPr="009D1E7B">
        <w:t>sterar överhuvudtaget. En nyckelspelare i arbetet med att sprida information och hjälpa människor till den arbetsform som passar just dem är Arbetsfö</w:t>
      </w:r>
      <w:r w:rsidRPr="009D1E7B">
        <w:t>r</w:t>
      </w:r>
      <w:r w:rsidRPr="009D1E7B">
        <w:t>medlingen. Egenanställning är dock inte speciellt väl känt ens bland dem som arbetar med att hjälpa arbetssökande ut på arbetsmarknaden. Detta missfö</w:t>
      </w:r>
      <w:r w:rsidRPr="009D1E7B">
        <w:t>r</w:t>
      </w:r>
      <w:r w:rsidRPr="009D1E7B">
        <w:t>hållande måste rättas till.</w:t>
      </w:r>
    </w:p>
    <w:p w:rsidR="003D7D5D" w:rsidRPr="009D1E7B" w:rsidRDefault="003D7D5D">
      <w:pPr>
        <w:pStyle w:val="Normaltindrag"/>
      </w:pPr>
      <w:r w:rsidRPr="009D1E7B">
        <w:t>Med bakgrund i ovanstående kan man överväga möjligheten för Arbet</w:t>
      </w:r>
      <w:r w:rsidRPr="009D1E7B">
        <w:t>s</w:t>
      </w:r>
      <w:r w:rsidRPr="009D1E7B">
        <w:t>förmedlingen att se över hur man kan erbjuda bättre rådgivning kring egena</w:t>
      </w:r>
      <w:r w:rsidRPr="009D1E7B">
        <w:t>n</w:t>
      </w:r>
      <w:r w:rsidRPr="009D1E7B">
        <w:t>ställning så att fler personer kan få kunskap om denna anställnings- och en</w:t>
      </w:r>
      <w:r w:rsidRPr="009D1E7B">
        <w:t>t</w:t>
      </w:r>
      <w:r w:rsidRPr="009D1E7B">
        <w:t>reprenörsform.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1E7B">
        <w:trPr>
          <w:cantSplit/>
        </w:trPr>
        <w:tc>
          <w:tcPr>
            <w:tcW w:w="3046" w:type="dxa"/>
          </w:tcPr>
          <w:p w:rsidR="003D7D5D" w:rsidRPr="009D1E7B" w:rsidRDefault="003D7D5D">
            <w:pPr>
              <w:pStyle w:val="UnderskriftDatum"/>
              <w:spacing w:before="240"/>
            </w:pPr>
            <w:r w:rsidRPr="009D1E7B">
              <w:t>Stockholm den 25 september 2013</w:t>
            </w:r>
          </w:p>
        </w:tc>
        <w:tc>
          <w:tcPr>
            <w:tcW w:w="3047" w:type="dxa"/>
          </w:tcPr>
          <w:p w:rsidR="003D7D5D" w:rsidRPr="009D1E7B" w:rsidRDefault="003D7D5D">
            <w:pPr>
              <w:pStyle w:val="Underskrifter"/>
              <w:spacing w:before="240"/>
            </w:pPr>
          </w:p>
        </w:tc>
      </w:tr>
      <w:tr w:rsidR="00000000" w:rsidRPr="009D1E7B">
        <w:trPr>
          <w:cantSplit/>
        </w:trPr>
        <w:tc>
          <w:tcPr>
            <w:tcW w:w="3046" w:type="dxa"/>
          </w:tcPr>
          <w:p w:rsidR="003D7D5D" w:rsidRPr="009D1E7B" w:rsidRDefault="003D7D5D">
            <w:pPr>
              <w:pStyle w:val="Underskrifter"/>
            </w:pPr>
            <w:r w:rsidRPr="009D1E7B">
              <w:t>Hans Rothenberg (M)</w:t>
            </w:r>
          </w:p>
        </w:tc>
        <w:tc>
          <w:tcPr>
            <w:tcW w:w="3046" w:type="dxa"/>
          </w:tcPr>
          <w:p w:rsidR="003D7D5D" w:rsidRPr="009D1E7B" w:rsidRDefault="003D7D5D">
            <w:pPr>
              <w:pStyle w:val="Underskrifter"/>
            </w:pPr>
          </w:p>
        </w:tc>
      </w:tr>
    </w:tbl>
    <w:p w:rsidR="003D7D5D" w:rsidRPr="009D1E7B" w:rsidRDefault="003D7D5D">
      <w:pPr>
        <w:pStyle w:val="Normaltindrag"/>
      </w:pPr>
    </w:p>
    <w:sectPr w:rsidR="003D7D5D" w:rsidRPr="009D1E7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D5D" w:rsidRPr="009D1E7B" w:rsidRDefault="003D7D5D">
      <w:r w:rsidRPr="009D1E7B">
        <w:separator/>
      </w:r>
    </w:p>
  </w:endnote>
  <w:endnote w:type="continuationSeparator" w:id="0">
    <w:p w:rsidR="003D7D5D" w:rsidRPr="009D1E7B" w:rsidRDefault="003D7D5D">
      <w:r w:rsidRPr="009D1E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D5D" w:rsidRPr="009D1E7B" w:rsidRDefault="009D1E7B">
    <w:pPr>
      <w:pStyle w:val="Sidfot"/>
    </w:pPr>
    <w:r w:rsidRPr="009D1E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7788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D5D" w:rsidRDefault="003D7D5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7D5D" w:rsidRDefault="003D7D5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D5D" w:rsidRPr="009D1E7B" w:rsidRDefault="009D1E7B">
    <w:pPr>
      <w:pStyle w:val="Sidfot"/>
    </w:pPr>
    <w:r w:rsidRPr="009D1E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7260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D5D" w:rsidRDefault="003D7D5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7D5D" w:rsidRDefault="003D7D5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D5D" w:rsidRPr="009D1E7B" w:rsidRDefault="009D1E7B">
    <w:pPr>
      <w:pStyle w:val="Sidfot"/>
    </w:pPr>
    <w:r w:rsidRPr="009D1E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908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D5D" w:rsidRDefault="003D7D5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7D5D" w:rsidRDefault="003D7D5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D5D" w:rsidRPr="009D1E7B" w:rsidRDefault="003D7D5D">
      <w:r w:rsidRPr="009D1E7B">
        <w:separator/>
      </w:r>
    </w:p>
  </w:footnote>
  <w:footnote w:type="continuationSeparator" w:id="0">
    <w:p w:rsidR="003D7D5D" w:rsidRPr="009D1E7B" w:rsidRDefault="003D7D5D">
      <w:r w:rsidRPr="009D1E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D5D" w:rsidRPr="009D1E7B" w:rsidRDefault="009D1E7B">
    <w:pPr>
      <w:pStyle w:val="Sidhuvud"/>
    </w:pPr>
    <w:r w:rsidRPr="009D1E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12061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D5D" w:rsidRDefault="003D7D5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7D5D" w:rsidRDefault="003D7D5D">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D5D" w:rsidRPr="009D1E7B" w:rsidRDefault="009D1E7B">
    <w:pPr>
      <w:pStyle w:val="Sidhuvud"/>
    </w:pPr>
    <w:r w:rsidRPr="009D1E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137730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7D5D" w:rsidRDefault="003D7D5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7D5D" w:rsidRDefault="003D7D5D">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7D5D" w:rsidRPr="009D1E7B" w:rsidRDefault="003D7D5D">
    <w:pPr>
      <w:pStyle w:val="FSHNormal"/>
      <w:tabs>
        <w:tab w:val="right" w:pos="5840"/>
      </w:tabs>
    </w:pPr>
    <w:r w:rsidRPr="009D1E7B">
      <w:br/>
    </w:r>
    <w:r w:rsidRPr="009D1E7B">
      <w:fldChar w:fldCharType="begin" w:fldLock="1"/>
    </w:r>
    <w:r w:rsidRPr="009D1E7B">
      <w:instrText xml:space="preserve"> DOCPROPERTY</w:instrText>
    </w:r>
    <w:r w:rsidRPr="009D1E7B">
      <w:rPr>
        <w:sz w:val="18"/>
      </w:rPr>
      <w:instrText xml:space="preserve"> "YearUser" *\charformat </w:instrText>
    </w:r>
    <w:r w:rsidRPr="009D1E7B">
      <w:fldChar w:fldCharType="separate"/>
    </w:r>
    <w:r w:rsidRPr="009D1E7B">
      <w:t>2013/14</w:t>
    </w:r>
    <w:r w:rsidRPr="009D1E7B">
      <w:fldChar w:fldCharType="end"/>
    </w:r>
    <w:r w:rsidRPr="009D1E7B">
      <w:t xml:space="preserve"> </w:t>
    </w:r>
    <w:r w:rsidRPr="009D1E7B">
      <w:tab/>
      <w:t xml:space="preserve">mnr: </w:t>
    </w:r>
    <w:r w:rsidRPr="009D1E7B">
      <w:fldChar w:fldCharType="begin" w:fldLock="1"/>
    </w:r>
    <w:r w:rsidRPr="009D1E7B">
      <w:instrText xml:space="preserve"> DOCPROPERTY</w:instrText>
    </w:r>
    <w:r w:rsidRPr="009D1E7B">
      <w:rPr>
        <w:sz w:val="18"/>
      </w:rPr>
      <w:instrText xml:space="preserve"> "Motionsnummer" *\charformat </w:instrText>
    </w:r>
    <w:r w:rsidRPr="009D1E7B">
      <w:fldChar w:fldCharType="separate"/>
    </w:r>
    <w:r w:rsidRPr="009D1E7B">
      <w:t>A263</w:t>
    </w:r>
    <w:r w:rsidRPr="009D1E7B">
      <w:fldChar w:fldCharType="end"/>
    </w:r>
    <w:r w:rsidRPr="009D1E7B">
      <w:br/>
    </w:r>
    <w:r w:rsidRPr="009D1E7B">
      <w:fldChar w:fldCharType="begin" w:fldLock="1"/>
    </w:r>
    <w:r w:rsidRPr="009D1E7B">
      <w:instrText xml:space="preserve"> DOCPROPERTY</w:instrText>
    </w:r>
    <w:r w:rsidRPr="009D1E7B">
      <w:rPr>
        <w:sz w:val="18"/>
      </w:rPr>
      <w:instrText xml:space="preserve"> "Samling" *\charformat </w:instrText>
    </w:r>
    <w:r w:rsidRPr="009D1E7B">
      <w:fldChar w:fldCharType="end"/>
    </w:r>
    <w:r w:rsidRPr="009D1E7B">
      <w:tab/>
      <w:t xml:space="preserve">pnr: </w:t>
    </w:r>
    <w:r w:rsidRPr="009D1E7B">
      <w:fldChar w:fldCharType="begin" w:fldLock="1"/>
    </w:r>
    <w:r w:rsidRPr="009D1E7B">
      <w:instrText xml:space="preserve"> DOCPROPERTY</w:instrText>
    </w:r>
    <w:r w:rsidRPr="009D1E7B">
      <w:rPr>
        <w:sz w:val="18"/>
      </w:rPr>
      <w:instrText xml:space="preserve"> "Partinummer" *\charformat </w:instrText>
    </w:r>
    <w:r w:rsidRPr="009D1E7B">
      <w:fldChar w:fldCharType="separate"/>
    </w:r>
    <w:r w:rsidRPr="009D1E7B">
      <w:t>M1580</w:t>
    </w:r>
    <w:r w:rsidRPr="009D1E7B">
      <w:fldChar w:fldCharType="end"/>
    </w:r>
  </w:p>
  <w:p w:rsidR="003D7D5D" w:rsidRPr="009D1E7B" w:rsidRDefault="003D7D5D">
    <w:pPr>
      <w:pStyle w:val="FSHRub1"/>
    </w:pPr>
    <w:r w:rsidRPr="009D1E7B">
      <w:t>Motion till riksdagen</w:t>
    </w:r>
    <w:r w:rsidRPr="009D1E7B">
      <w:br/>
    </w:r>
    <w:r w:rsidRPr="009D1E7B">
      <w:fldChar w:fldCharType="begin" w:fldLock="1"/>
    </w:r>
    <w:r w:rsidRPr="009D1E7B">
      <w:instrText xml:space="preserve"> DOCPROPERTY "YearUser" *\charformat </w:instrText>
    </w:r>
    <w:r w:rsidRPr="009D1E7B">
      <w:fldChar w:fldCharType="separate"/>
    </w:r>
    <w:r w:rsidRPr="009D1E7B">
      <w:t>2013/14</w:t>
    </w:r>
    <w:r w:rsidRPr="009D1E7B">
      <w:fldChar w:fldCharType="end"/>
    </w:r>
    <w:r w:rsidRPr="009D1E7B">
      <w:t>:</w:t>
    </w:r>
    <w:r w:rsidRPr="009D1E7B">
      <w:fldChar w:fldCharType="begin" w:fldLock="1"/>
    </w:r>
    <w:r w:rsidRPr="009D1E7B">
      <w:instrText xml:space="preserve"> DOCPROPERTY "Motionsnummer" *\charformat </w:instrText>
    </w:r>
    <w:r w:rsidRPr="009D1E7B">
      <w:fldChar w:fldCharType="separate"/>
    </w:r>
    <w:r w:rsidRPr="009D1E7B">
      <w:t>A263</w:t>
    </w:r>
    <w:r w:rsidRPr="009D1E7B">
      <w:fldChar w:fldCharType="end"/>
    </w:r>
  </w:p>
  <w:p w:rsidR="003D7D5D" w:rsidRPr="009D1E7B" w:rsidRDefault="003D7D5D">
    <w:pPr>
      <w:pStyle w:val="FSHNormalS5"/>
    </w:pPr>
    <w:r w:rsidRPr="009D1E7B">
      <w:fldChar w:fldCharType="begin" w:fldLock="1"/>
    </w:r>
    <w:r w:rsidRPr="009D1E7B">
      <w:instrText xml:space="preserve"> DOCPROPERTY "MotionarText" *\charformat </w:instrText>
    </w:r>
    <w:r w:rsidRPr="009D1E7B">
      <w:fldChar w:fldCharType="separate"/>
    </w:r>
    <w:r w:rsidRPr="009D1E7B">
      <w:t>av Hans Rothenberg (M)</w:t>
    </w:r>
    <w:r w:rsidRPr="009D1E7B">
      <w:fldChar w:fldCharType="end"/>
    </w:r>
    <w:r w:rsidRPr="009D1E7B">
      <w:br/>
    </w:r>
    <w:r w:rsidRPr="009D1E7B">
      <w:fldChar w:fldCharType="begin" w:fldLock="1"/>
    </w:r>
    <w:r w:rsidRPr="009D1E7B">
      <w:instrText xml:space="preserve"> DOCPROPERTY "SvarFrasKort" *\charformat </w:instrText>
    </w:r>
    <w:r w:rsidRPr="009D1E7B">
      <w:fldChar w:fldCharType="end"/>
    </w:r>
  </w:p>
  <w:p w:rsidR="003D7D5D" w:rsidRPr="009D1E7B" w:rsidRDefault="003D7D5D">
    <w:pPr>
      <w:pStyle w:val="FSHTitel"/>
    </w:pPr>
    <w:r w:rsidRPr="009D1E7B">
      <w:fldChar w:fldCharType="begin" w:fldLock="1"/>
    </w:r>
    <w:r w:rsidRPr="009D1E7B">
      <w:instrText xml:space="preserve"> DOCPROPERTY</w:instrText>
    </w:r>
    <w:r w:rsidRPr="009D1E7B">
      <w:rPr>
        <w:sz w:val="18"/>
      </w:rPr>
      <w:instrText xml:space="preserve"> "RubrikSvar" *\charformat </w:instrText>
    </w:r>
    <w:r w:rsidRPr="009D1E7B">
      <w:fldChar w:fldCharType="separate"/>
    </w:r>
    <w:r w:rsidRPr="009D1E7B">
      <w:t>Egenanställning som en del av den svenska arbetsmarknadspolitiken</w:t>
    </w:r>
    <w:r w:rsidRPr="009D1E7B">
      <w:fldChar w:fldCharType="end"/>
    </w:r>
  </w:p>
  <w:p w:rsidR="003D7D5D" w:rsidRPr="009D1E7B" w:rsidRDefault="003D7D5D">
    <w:pPr>
      <w:pStyle w:val="Normal00"/>
    </w:pPr>
  </w:p>
  <w:p w:rsidR="003D7D5D" w:rsidRPr="009D1E7B" w:rsidRDefault="003D7D5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68255392">
    <w:abstractNumId w:val="13"/>
  </w:num>
  <w:num w:numId="2" w16cid:durableId="1225144505">
    <w:abstractNumId w:val="11"/>
  </w:num>
  <w:num w:numId="3" w16cid:durableId="1631935165">
    <w:abstractNumId w:val="14"/>
  </w:num>
  <w:num w:numId="4" w16cid:durableId="1444418157">
    <w:abstractNumId w:val="8"/>
  </w:num>
  <w:num w:numId="5" w16cid:durableId="448741011">
    <w:abstractNumId w:val="3"/>
  </w:num>
  <w:num w:numId="6" w16cid:durableId="1350065153">
    <w:abstractNumId w:val="2"/>
  </w:num>
  <w:num w:numId="7" w16cid:durableId="1801914927">
    <w:abstractNumId w:val="1"/>
  </w:num>
  <w:num w:numId="8" w16cid:durableId="1577667545">
    <w:abstractNumId w:val="0"/>
  </w:num>
  <w:num w:numId="9" w16cid:durableId="266079061">
    <w:abstractNumId w:val="9"/>
  </w:num>
  <w:num w:numId="10" w16cid:durableId="1839684924">
    <w:abstractNumId w:val="7"/>
  </w:num>
  <w:num w:numId="11" w16cid:durableId="424150944">
    <w:abstractNumId w:val="6"/>
  </w:num>
  <w:num w:numId="12" w16cid:durableId="803425993">
    <w:abstractNumId w:val="5"/>
  </w:num>
  <w:num w:numId="13" w16cid:durableId="1001813601">
    <w:abstractNumId w:val="4"/>
  </w:num>
  <w:num w:numId="14" w16cid:durableId="1051273131">
    <w:abstractNumId w:val="16"/>
  </w:num>
  <w:num w:numId="15" w16cid:durableId="403845469">
    <w:abstractNumId w:val="12"/>
  </w:num>
  <w:num w:numId="16" w16cid:durableId="689666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4289A21E-39A0-4559-AD2A-FA6F34B881BA}"/>
  </w:docVars>
  <w:rsids>
    <w:rsidRoot w:val="0096382A"/>
    <w:rsid w:val="003D7D5D"/>
    <w:rsid w:val="0096382A"/>
    <w:rsid w:val="009D1E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6F5B898-251C-4B35-A65B-FD2BA000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370</Words>
  <Characters>2110</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M1580</vt:lpstr>
    </vt:vector>
  </TitlesOfParts>
  <Company>Riksdagen</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M1580</dc:title>
  <dc:subject>M1580</dc:subject>
  <dc:creator>Riksdagen</dc:creator>
  <cp:keywords>Riksdagen</cp:keywords>
  <dc:description>AD-ändringar</dc:description>
  <cp:lastModifiedBy>Lars Brink</cp:lastModifiedBy>
  <cp:revision>2</cp:revision>
  <cp:lastPrinted>2013-10-23T08:02:00Z</cp:lastPrinted>
  <dcterms:created xsi:type="dcterms:W3CDTF">2025-12-17T23:09:00Z</dcterms:created>
  <dcterms:modified xsi:type="dcterms:W3CDTF">2025-12-17T23:09:00Z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ChHa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Egenanställning som en del av den svenska arbetsmarknadspolitiken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Egenanställning som en del av den svenska arbetsmarknadspolitiken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Rothenberg (M)</vt:lpwstr>
  </property>
  <property fmtid="{D5CDD505-2E9C-101B-9397-08002B2CF9AE}" pid="26" name="MotionarLista">
    <vt:lpwstr>Rothenberg, Hans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Rothenberg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ce1128aa</vt:lpwstr>
  </property>
  <property fmtid="{D5CDD505-2E9C-101B-9397-08002B2CF9AE}" pid="46" name="MotionID">
    <vt:lpwstr>20132014000000000077000015800069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20132014000000000077000015800069</vt:lpwstr>
  </property>
  <property fmtid="{D5CDD505-2E9C-101B-9397-08002B2CF9AE}" pid="50" name="nummer">
    <vt:lpwstr>263</vt:lpwstr>
  </property>
  <property fmtid="{D5CDD505-2E9C-101B-9397-08002B2CF9AE}" pid="51" name="utskottsbeteckning">
    <vt:lpwstr>A</vt:lpwstr>
  </property>
  <property fmtid="{D5CDD505-2E9C-101B-9397-08002B2CF9AE}" pid="52" name="GlobalUID">
    <vt:lpwstr>{1F8C6FF4-AF23-42E8-B056-2DC625762F67}</vt:lpwstr>
  </property>
  <property fmtid="{D5CDD505-2E9C-101B-9397-08002B2CF9AE}" pid="53" name="Överföringar">
    <vt:i4>0</vt:i4>
  </property>
  <property fmtid="{D5CDD505-2E9C-101B-9397-08002B2CF9AE}" pid="54" name="Checksum">
    <vt:lpwstr>*0016071684391*</vt:lpwstr>
  </property>
  <property fmtid="{D5CDD505-2E9C-101B-9397-08002B2CF9AE}" pid="55" name="skuggnummer">
    <vt:lpwstr>1021</vt:lpwstr>
  </property>
  <property fmtid="{D5CDD505-2E9C-101B-9397-08002B2CF9AE}" pid="56" name="urixVersion">
    <vt:lpwstr>4.6.0.0</vt:lpwstr>
  </property>
  <property fmtid="{D5CDD505-2E9C-101B-9397-08002B2CF9AE}" pid="57" name="urixOrigin">
    <vt:lpwstr>131023 10:02:54.567</vt:lpwstr>
  </property>
  <property fmtid="{D5CDD505-2E9C-101B-9397-08002B2CF9AE}" pid="58" name="urixGuid">
    <vt:lpwstr>{0407FCE8-1631-4F78-82B5-ED6E6E204104}</vt:lpwstr>
  </property>
</Properties>
</file>