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209" w:rsidRPr="00482FB3" w:rsidRDefault="00E40209" w:rsidP="00BA15E1">
      <w:pPr>
        <w:pStyle w:val="Hemstlrubrik"/>
      </w:pPr>
      <w:r w:rsidRPr="00482FB3">
        <w:t>Förslag till riksdagsbeslut</w:t>
      </w:r>
    </w:p>
    <w:p w:rsidR="00C73144" w:rsidRPr="00482FB3" w:rsidRDefault="00C73144">
      <w:pPr>
        <w:pStyle w:val="Hemstlatt"/>
        <w:ind w:left="0"/>
      </w:pPr>
      <w:r w:rsidRPr="00482FB3">
        <w:t>Riksdagen tillkännager för regeringen som sin mening vad i motionen anförs om en årlig redovisning av samhällets åtgärder mot våld och övergrepp mot barn.</w:t>
      </w:r>
    </w:p>
    <w:p w:rsidR="00051B19" w:rsidRPr="00482FB3" w:rsidRDefault="00051B19" w:rsidP="00051B19">
      <w:pPr>
        <w:pStyle w:val="Rubrik1"/>
      </w:pPr>
      <w:r w:rsidRPr="00482FB3">
        <w:t>Motivering</w:t>
      </w:r>
    </w:p>
    <w:p w:rsidR="00E40209" w:rsidRPr="00482FB3" w:rsidRDefault="00E40209" w:rsidP="00E46BF1">
      <w:r w:rsidRPr="00482FB3">
        <w:t xml:space="preserve">Barn som utsätts </w:t>
      </w:r>
      <w:r w:rsidR="00E46BF1" w:rsidRPr="00482FB3">
        <w:t>för våld, övergrepp och psykisk</w:t>
      </w:r>
      <w:r w:rsidRPr="00482FB3">
        <w:t xml:space="preserve"> misshandel liksom barn som upplever våld i </w:t>
      </w:r>
      <w:r w:rsidR="00E46BF1" w:rsidRPr="00482FB3">
        <w:t xml:space="preserve">en </w:t>
      </w:r>
      <w:r w:rsidRPr="00482FB3">
        <w:t>nära relation kan få skador för livet. Samhället har att via lagstiftning och andra åtgärder ge stöd i den process som vidtar när brott uppdagats samt ge stöd för barnet att bearbeta de traumatiska upplevelser barnet utsatts för. Samhället</w:t>
      </w:r>
      <w:r w:rsidR="00E46BF1" w:rsidRPr="00482FB3">
        <w:t>s</w:t>
      </w:r>
      <w:r w:rsidRPr="00482FB3">
        <w:t xml:space="preserve"> uppgift är också att skydda barn från ytterligare våldsupplevelser.</w:t>
      </w:r>
    </w:p>
    <w:p w:rsidR="00E40209" w:rsidRPr="00482FB3" w:rsidRDefault="00E40209" w:rsidP="00E40209">
      <w:pPr>
        <w:pStyle w:val="Normaltindrag"/>
      </w:pPr>
      <w:r w:rsidRPr="00482FB3">
        <w:t>En politik för barn och unga är att ha ett tydligt barnperspektiv, för att fö</w:t>
      </w:r>
      <w:r w:rsidRPr="00482FB3">
        <w:t>r</w:t>
      </w:r>
      <w:r w:rsidRPr="00482FB3">
        <w:t xml:space="preserve">säkra </w:t>
      </w:r>
      <w:r w:rsidR="00E46BF1" w:rsidRPr="00482FB3">
        <w:t xml:space="preserve">sig </w:t>
      </w:r>
      <w:r w:rsidRPr="00482FB3">
        <w:t>om att andan i FN:s barnkonvention genomsyrar alla de åtgärder som rör barn.</w:t>
      </w:r>
    </w:p>
    <w:p w:rsidR="00E40209" w:rsidRPr="00482FB3" w:rsidRDefault="00E40209" w:rsidP="00E40209">
      <w:pPr>
        <w:pStyle w:val="Normaltindrag"/>
      </w:pPr>
      <w:r w:rsidRPr="00482FB3">
        <w:t>Under senare år har lagstiftningen skärpts och en rad andra åtgärder vidt</w:t>
      </w:r>
      <w:r w:rsidRPr="00482FB3">
        <w:t>a</w:t>
      </w:r>
      <w:r w:rsidRPr="00482FB3">
        <w:t>gits, men fortfarande finns säkert luckor i vad som kan behövas för att ytterl</w:t>
      </w:r>
      <w:r w:rsidRPr="00482FB3">
        <w:t>i</w:t>
      </w:r>
      <w:r w:rsidRPr="00482FB3">
        <w:t>gare stärka skyddet för barn.</w:t>
      </w:r>
    </w:p>
    <w:p w:rsidR="00E40209" w:rsidRPr="00482FB3" w:rsidRDefault="00E46BF1" w:rsidP="00E40209">
      <w:pPr>
        <w:pStyle w:val="Normaltindrag"/>
      </w:pPr>
      <w:r w:rsidRPr="00482FB3">
        <w:t>I r</w:t>
      </w:r>
      <w:r w:rsidR="00E40209" w:rsidRPr="00482FB3">
        <w:t>iksdagen behandlas lagstiftning och andra åtgärder för barns skydd av olika utskott, vilket gör det svårt att få en överblick över vad som gjorts, vad slags utvecklingsarbete som pågår och vad som mer kan behöva göras.</w:t>
      </w:r>
    </w:p>
    <w:p w:rsidR="00E40209" w:rsidRPr="00482FB3" w:rsidRDefault="00E40209" w:rsidP="00E40209">
      <w:pPr>
        <w:pStyle w:val="Normaltindrag"/>
      </w:pPr>
      <w:r w:rsidRPr="00482FB3">
        <w:t>Vi menar att frågan om barns skydd mot våld och övergrepp är så viktig</w:t>
      </w:r>
      <w:r w:rsidR="00E46BF1" w:rsidRPr="00482FB3">
        <w:t>t</w:t>
      </w:r>
      <w:r w:rsidRPr="00482FB3">
        <w:t xml:space="preserve"> att detta område förtjänar en egen skrivelse i form av en årlig skrivelse till riksdagen. Skrivelsen bör innehålla en redovisning av aktuell lagstiftning samt åtgärder som vidtagits, arbete som pågår och hur regeringe</w:t>
      </w:r>
      <w:r w:rsidR="00E46BF1" w:rsidRPr="00482FB3">
        <w:t>n tänker gå vidare vad gäller t.</w:t>
      </w:r>
      <w:r w:rsidRPr="00482FB3">
        <w:t>ex</w:t>
      </w:r>
      <w:r w:rsidR="00E46BF1" w:rsidRPr="00482FB3">
        <w:t>.</w:t>
      </w:r>
      <w:r w:rsidRPr="00482FB3">
        <w:t xml:space="preserve"> lagstiftning, stöd, rehabilitering, forskning och komp</w:t>
      </w:r>
      <w:r w:rsidRPr="00482FB3">
        <w:t>e</w:t>
      </w:r>
      <w:r w:rsidRPr="00482FB3">
        <w:t>tensutveckling.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2FB3">
        <w:trPr>
          <w:cantSplit/>
        </w:trPr>
        <w:tc>
          <w:tcPr>
            <w:tcW w:w="3046" w:type="dxa"/>
          </w:tcPr>
          <w:p w:rsidR="00C73144" w:rsidRPr="00482FB3" w:rsidRDefault="00C73144">
            <w:pPr>
              <w:pStyle w:val="UnderskriftDatum"/>
              <w:spacing w:before="240"/>
            </w:pPr>
            <w:r w:rsidRPr="00482FB3">
              <w:lastRenderedPageBreak/>
              <w:t>Stockholm den 30 oktober 2006</w:t>
            </w:r>
          </w:p>
        </w:tc>
        <w:tc>
          <w:tcPr>
            <w:tcW w:w="3047" w:type="dxa"/>
          </w:tcPr>
          <w:p w:rsidR="00C73144" w:rsidRPr="00482FB3" w:rsidRDefault="00C73144">
            <w:pPr>
              <w:pStyle w:val="Underskrifter"/>
              <w:spacing w:before="240"/>
            </w:pPr>
          </w:p>
        </w:tc>
      </w:tr>
      <w:tr w:rsidR="00000000" w:rsidRPr="00482FB3">
        <w:trPr>
          <w:cantSplit/>
        </w:trPr>
        <w:tc>
          <w:tcPr>
            <w:tcW w:w="3046" w:type="dxa"/>
          </w:tcPr>
          <w:p w:rsidR="00C73144" w:rsidRPr="00482FB3" w:rsidRDefault="00C73144">
            <w:pPr>
              <w:pStyle w:val="Underskrifter"/>
            </w:pPr>
            <w:r w:rsidRPr="00482FB3">
              <w:t>Raimo Pärssinen (s)</w:t>
            </w:r>
          </w:p>
        </w:tc>
        <w:tc>
          <w:tcPr>
            <w:tcW w:w="3046" w:type="dxa"/>
          </w:tcPr>
          <w:p w:rsidR="00C73144" w:rsidRPr="00482FB3" w:rsidRDefault="00C73144">
            <w:pPr>
              <w:pStyle w:val="Underskrifter"/>
            </w:pPr>
          </w:p>
        </w:tc>
      </w:tr>
      <w:tr w:rsidR="00000000" w:rsidRPr="00482FB3">
        <w:trPr>
          <w:cantSplit/>
        </w:trPr>
        <w:tc>
          <w:tcPr>
            <w:tcW w:w="3046" w:type="dxa"/>
          </w:tcPr>
          <w:p w:rsidR="00C73144" w:rsidRPr="00482FB3" w:rsidRDefault="00C73144">
            <w:pPr>
              <w:pStyle w:val="Underskrifter"/>
            </w:pPr>
            <w:r w:rsidRPr="00482FB3">
              <w:t>Carina Adolfsson Elgestam (s)</w:t>
            </w:r>
          </w:p>
        </w:tc>
        <w:tc>
          <w:tcPr>
            <w:tcW w:w="3046" w:type="dxa"/>
          </w:tcPr>
          <w:p w:rsidR="00C73144" w:rsidRPr="00482FB3" w:rsidRDefault="00C73144">
            <w:pPr>
              <w:pStyle w:val="Underskrifter"/>
            </w:pPr>
            <w:r w:rsidRPr="00482FB3">
              <w:t>Carina Ohlsson (s)</w:t>
            </w:r>
          </w:p>
        </w:tc>
      </w:tr>
      <w:tr w:rsidR="00000000" w:rsidRPr="00482FB3">
        <w:trPr>
          <w:cantSplit/>
        </w:trPr>
        <w:tc>
          <w:tcPr>
            <w:tcW w:w="3046" w:type="dxa"/>
          </w:tcPr>
          <w:p w:rsidR="00C73144" w:rsidRPr="00482FB3" w:rsidRDefault="00C73144">
            <w:pPr>
              <w:pStyle w:val="Underskrifter"/>
            </w:pPr>
            <w:r w:rsidRPr="00482FB3">
              <w:t>Margareta Israelsson (s)</w:t>
            </w:r>
          </w:p>
        </w:tc>
        <w:tc>
          <w:tcPr>
            <w:tcW w:w="3046" w:type="dxa"/>
          </w:tcPr>
          <w:p w:rsidR="00C73144" w:rsidRPr="00482FB3" w:rsidRDefault="00C73144">
            <w:pPr>
              <w:pStyle w:val="Underskrifter"/>
            </w:pPr>
            <w:r w:rsidRPr="00482FB3">
              <w:t>Laila Bjurling (s)</w:t>
            </w:r>
          </w:p>
        </w:tc>
      </w:tr>
      <w:tr w:rsidR="00000000" w:rsidRPr="00482FB3">
        <w:trPr>
          <w:cantSplit/>
        </w:trPr>
        <w:tc>
          <w:tcPr>
            <w:tcW w:w="3046" w:type="dxa"/>
          </w:tcPr>
          <w:p w:rsidR="00C73144" w:rsidRPr="00482FB3" w:rsidRDefault="00C73144">
            <w:pPr>
              <w:pStyle w:val="Underskrifter"/>
            </w:pPr>
            <w:r w:rsidRPr="00482FB3">
              <w:t>Lars U Granberg (s)</w:t>
            </w:r>
          </w:p>
        </w:tc>
        <w:tc>
          <w:tcPr>
            <w:tcW w:w="3046" w:type="dxa"/>
          </w:tcPr>
          <w:p w:rsidR="00C73144" w:rsidRPr="00482FB3" w:rsidRDefault="00C73144">
            <w:pPr>
              <w:pStyle w:val="Underskrifter"/>
            </w:pPr>
          </w:p>
        </w:tc>
      </w:tr>
    </w:tbl>
    <w:p w:rsidR="00E40209" w:rsidRPr="00482FB3" w:rsidRDefault="00E40209" w:rsidP="00E46BF1">
      <w:pPr>
        <w:pStyle w:val="Normaltindrag"/>
      </w:pPr>
    </w:p>
    <w:sectPr w:rsidR="00E40209" w:rsidRPr="00482FB3" w:rsidSect="00E46B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144" w:rsidRPr="00482FB3" w:rsidRDefault="00C73144">
      <w:r w:rsidRPr="00482FB3">
        <w:separator/>
      </w:r>
    </w:p>
  </w:endnote>
  <w:endnote w:type="continuationSeparator" w:id="0">
    <w:p w:rsidR="00C73144" w:rsidRPr="00482FB3" w:rsidRDefault="00C73144">
      <w:r w:rsidRPr="00482F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BF1" w:rsidRPr="00482FB3" w:rsidRDefault="00482FB3" w:rsidP="00E46BF1">
    <w:pPr>
      <w:pStyle w:val="Sidfot"/>
    </w:pPr>
    <w:r w:rsidRPr="00482F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3348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BF1" w:rsidRDefault="00C73144">
                          <w:pPr>
                            <w:pStyle w:val="NormalS5sidnrV"/>
                          </w:pPr>
                          <w:r>
                            <w:fldChar w:fldCharType="begin"/>
                          </w:r>
                          <w:r w:rsidR="00E46BF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6BF1" w:rsidRDefault="00C73144">
                    <w:pPr>
                      <w:pStyle w:val="NormalS5sidnrV"/>
                    </w:pPr>
                    <w:r>
                      <w:fldChar w:fldCharType="begin"/>
                    </w:r>
                    <w:r w:rsidR="00E46BF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5E1" w:rsidRPr="00482FB3" w:rsidRDefault="00482FB3" w:rsidP="00E46BF1">
    <w:pPr>
      <w:pStyle w:val="Sidfot"/>
    </w:pPr>
    <w:r w:rsidRPr="00482F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915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BF1" w:rsidRDefault="00C73144">
                          <w:pPr>
                            <w:pStyle w:val="NormalS5sidnrH"/>
                            <w:ind w:right="0"/>
                          </w:pPr>
                          <w:r>
                            <w:fldChar w:fldCharType="begin"/>
                          </w:r>
                          <w:r w:rsidR="00E46BF1">
                            <w:instrText xml:space="preserve"> PAGE *\charformat</w:instrText>
                          </w:r>
                          <w:r>
                            <w:fldChar w:fldCharType="separate"/>
                          </w:r>
                          <w:r w:rsidR="00E46BF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6BF1" w:rsidRDefault="00C73144">
                    <w:pPr>
                      <w:pStyle w:val="NormalS5sidnrH"/>
                      <w:ind w:right="0"/>
                    </w:pPr>
                    <w:r>
                      <w:fldChar w:fldCharType="begin"/>
                    </w:r>
                    <w:r w:rsidR="00E46BF1">
                      <w:instrText xml:space="preserve"> PAGE *\charformat</w:instrText>
                    </w:r>
                    <w:r>
                      <w:fldChar w:fldCharType="separate"/>
                    </w:r>
                    <w:r w:rsidR="00E46BF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5E1" w:rsidRPr="00482FB3" w:rsidRDefault="00482FB3" w:rsidP="00E46BF1">
    <w:pPr>
      <w:pStyle w:val="Sidfot"/>
    </w:pPr>
    <w:r w:rsidRPr="00482F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1092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BF1" w:rsidRDefault="00C73144">
                          <w:pPr>
                            <w:pStyle w:val="NormalS5sidnrH"/>
                            <w:ind w:right="0"/>
                          </w:pPr>
                          <w:r>
                            <w:fldChar w:fldCharType="begin"/>
                          </w:r>
                          <w:r w:rsidR="00E46BF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6BF1" w:rsidRDefault="00C73144">
                    <w:pPr>
                      <w:pStyle w:val="NormalS5sidnrH"/>
                      <w:ind w:right="0"/>
                    </w:pPr>
                    <w:r>
                      <w:fldChar w:fldCharType="begin"/>
                    </w:r>
                    <w:r w:rsidR="00E46BF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144" w:rsidRPr="00482FB3" w:rsidRDefault="00C73144">
      <w:r w:rsidRPr="00482FB3">
        <w:separator/>
      </w:r>
    </w:p>
  </w:footnote>
  <w:footnote w:type="continuationSeparator" w:id="0">
    <w:p w:rsidR="00C73144" w:rsidRPr="00482FB3" w:rsidRDefault="00C73144">
      <w:r w:rsidRPr="00482F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BF1" w:rsidRPr="00482FB3" w:rsidRDefault="00482FB3" w:rsidP="00E46BF1">
    <w:pPr>
      <w:pStyle w:val="Sidhuvud"/>
    </w:pPr>
    <w:r w:rsidRPr="00482F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1029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BF1" w:rsidRDefault="00C73144">
                          <w:pPr>
                            <w:pStyle w:val="KantRubrikS5V"/>
                          </w:pPr>
                          <w:r>
                            <w:fldChar w:fldCharType="begin"/>
                          </w:r>
                          <w:r w:rsidR="00E46BF1">
                            <w:instrText xml:space="preserve"> DOCPROPERTY "YearUser" *\charformat </w:instrText>
                          </w:r>
                          <w:r>
                            <w:fldChar w:fldCharType="separate"/>
                          </w:r>
                          <w:r w:rsidR="00E46BF1">
                            <w:t>2006/07</w:t>
                          </w:r>
                          <w:r>
                            <w:fldChar w:fldCharType="end"/>
                          </w:r>
                          <w:r w:rsidR="00E46BF1">
                            <w:t>:</w:t>
                          </w:r>
                          <w:r>
                            <w:fldChar w:fldCharType="begin"/>
                          </w:r>
                          <w:r w:rsidR="00E46BF1">
                            <w:instrText xml:space="preserve"> DOCPROPERTY "Motionsnummer" *\charformat </w:instrText>
                          </w:r>
                          <w:r>
                            <w:fldChar w:fldCharType="separate"/>
                          </w:r>
                          <w:r w:rsidR="00E46BF1">
                            <w:t>Ju369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6BF1" w:rsidRDefault="00C73144">
                    <w:pPr>
                      <w:pStyle w:val="KantRubrikS5V"/>
                    </w:pPr>
                    <w:r>
                      <w:fldChar w:fldCharType="begin"/>
                    </w:r>
                    <w:r w:rsidR="00E46BF1">
                      <w:instrText xml:space="preserve"> DOCPROPERTY "YearUser" *\charformat </w:instrText>
                    </w:r>
                    <w:r>
                      <w:fldChar w:fldCharType="separate"/>
                    </w:r>
                    <w:r w:rsidR="00E46BF1">
                      <w:t>2006/07</w:t>
                    </w:r>
                    <w:r>
                      <w:fldChar w:fldCharType="end"/>
                    </w:r>
                    <w:r w:rsidR="00E46BF1">
                      <w:t>:</w:t>
                    </w:r>
                    <w:r>
                      <w:fldChar w:fldCharType="begin"/>
                    </w:r>
                    <w:r w:rsidR="00E46BF1">
                      <w:instrText xml:space="preserve"> DOCPROPERTY "Motionsnummer" *\charformat </w:instrText>
                    </w:r>
                    <w:r>
                      <w:fldChar w:fldCharType="separate"/>
                    </w:r>
                    <w:r w:rsidR="00E46BF1">
                      <w:t>Ju369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5E1" w:rsidRPr="00482FB3" w:rsidRDefault="00482FB3" w:rsidP="00E46BF1">
    <w:pPr>
      <w:pStyle w:val="Sidhuvud"/>
    </w:pPr>
    <w:r w:rsidRPr="00482F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2783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BF1" w:rsidRDefault="00C73144">
                          <w:pPr>
                            <w:pStyle w:val="KantRubrikS5H"/>
                            <w:ind w:right="0"/>
                          </w:pPr>
                          <w:r>
                            <w:fldChar w:fldCharType="begin"/>
                          </w:r>
                          <w:r w:rsidR="00E46BF1">
                            <w:instrText xml:space="preserve"> DOCPROPERTY "YearUser" *\charformat </w:instrText>
                          </w:r>
                          <w:r>
                            <w:fldChar w:fldCharType="separate"/>
                          </w:r>
                          <w:r w:rsidR="00E46BF1">
                            <w:t>2006/07</w:t>
                          </w:r>
                          <w:r>
                            <w:fldChar w:fldCharType="end"/>
                          </w:r>
                          <w:r w:rsidR="00E46BF1">
                            <w:t>:</w:t>
                          </w:r>
                          <w:r>
                            <w:fldChar w:fldCharType="begin"/>
                          </w:r>
                          <w:r w:rsidR="00E46BF1">
                            <w:instrText xml:space="preserve"> DOCPROPERTY "Motionsnummer" *\charformat </w:instrText>
                          </w:r>
                          <w:r>
                            <w:fldChar w:fldCharType="separate"/>
                          </w:r>
                          <w:r w:rsidR="00E46BF1">
                            <w:t>Ju369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6BF1" w:rsidRDefault="00C73144">
                    <w:pPr>
                      <w:pStyle w:val="KantRubrikS5H"/>
                      <w:ind w:right="0"/>
                    </w:pPr>
                    <w:r>
                      <w:fldChar w:fldCharType="begin"/>
                    </w:r>
                    <w:r w:rsidR="00E46BF1">
                      <w:instrText xml:space="preserve"> DOCPROPERTY "YearUser" *\charformat </w:instrText>
                    </w:r>
                    <w:r>
                      <w:fldChar w:fldCharType="separate"/>
                    </w:r>
                    <w:r w:rsidR="00E46BF1">
                      <w:t>2006/07</w:t>
                    </w:r>
                    <w:r>
                      <w:fldChar w:fldCharType="end"/>
                    </w:r>
                    <w:r w:rsidR="00E46BF1">
                      <w:t>:</w:t>
                    </w:r>
                    <w:r>
                      <w:fldChar w:fldCharType="begin"/>
                    </w:r>
                    <w:r w:rsidR="00E46BF1">
                      <w:instrText xml:space="preserve"> DOCPROPERTY "Motionsnummer" *\charformat </w:instrText>
                    </w:r>
                    <w:r>
                      <w:fldChar w:fldCharType="separate"/>
                    </w:r>
                    <w:r w:rsidR="00E46BF1">
                      <w:t>Ju369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144" w:rsidRPr="00482FB3" w:rsidRDefault="00C73144">
    <w:pPr>
      <w:pStyle w:val="FSHNormal"/>
      <w:tabs>
        <w:tab w:val="right" w:pos="5840"/>
      </w:tabs>
    </w:pPr>
    <w:r w:rsidRPr="00482FB3">
      <w:br/>
    </w:r>
    <w:r w:rsidRPr="00482FB3">
      <w:fldChar w:fldCharType="begin" w:fldLock="1"/>
    </w:r>
    <w:r w:rsidRPr="00482FB3">
      <w:instrText xml:space="preserve"> DOCPROPERTY</w:instrText>
    </w:r>
    <w:r w:rsidRPr="00482FB3">
      <w:rPr>
        <w:sz w:val="18"/>
      </w:rPr>
      <w:instrText xml:space="preserve"> "YearUser" *\charformat </w:instrText>
    </w:r>
    <w:r w:rsidRPr="00482FB3">
      <w:fldChar w:fldCharType="separate"/>
    </w:r>
    <w:r w:rsidRPr="00482FB3">
      <w:t>2006/07</w:t>
    </w:r>
    <w:r w:rsidRPr="00482FB3">
      <w:fldChar w:fldCharType="end"/>
    </w:r>
    <w:r w:rsidRPr="00482FB3">
      <w:t xml:space="preserve"> </w:t>
    </w:r>
    <w:r w:rsidRPr="00482FB3">
      <w:tab/>
      <w:t xml:space="preserve">mnr: </w:t>
    </w:r>
    <w:r w:rsidRPr="00482FB3">
      <w:fldChar w:fldCharType="begin" w:fldLock="1"/>
    </w:r>
    <w:r w:rsidRPr="00482FB3">
      <w:instrText xml:space="preserve"> DOCPROPERTY</w:instrText>
    </w:r>
    <w:r w:rsidRPr="00482FB3">
      <w:rPr>
        <w:sz w:val="18"/>
      </w:rPr>
      <w:instrText xml:space="preserve"> "Motionsnummer" *\charformat </w:instrText>
    </w:r>
    <w:r w:rsidRPr="00482FB3">
      <w:fldChar w:fldCharType="separate"/>
    </w:r>
    <w:r w:rsidRPr="00482FB3">
      <w:t>Ju369</w:t>
    </w:r>
    <w:r w:rsidRPr="00482FB3">
      <w:fldChar w:fldCharType="end"/>
    </w:r>
    <w:r w:rsidRPr="00482FB3">
      <w:br/>
    </w:r>
    <w:r w:rsidRPr="00482FB3">
      <w:fldChar w:fldCharType="begin" w:fldLock="1"/>
    </w:r>
    <w:r w:rsidRPr="00482FB3">
      <w:instrText xml:space="preserve"> DOCPROPERTY</w:instrText>
    </w:r>
    <w:r w:rsidRPr="00482FB3">
      <w:rPr>
        <w:sz w:val="18"/>
      </w:rPr>
      <w:instrText xml:space="preserve"> "Samling" *\charformat </w:instrText>
    </w:r>
    <w:r w:rsidRPr="00482FB3">
      <w:fldChar w:fldCharType="end"/>
    </w:r>
    <w:r w:rsidRPr="00482FB3">
      <w:tab/>
      <w:t xml:space="preserve">pnr: </w:t>
    </w:r>
    <w:r w:rsidRPr="00482FB3">
      <w:fldChar w:fldCharType="begin" w:fldLock="1"/>
    </w:r>
    <w:r w:rsidRPr="00482FB3">
      <w:instrText xml:space="preserve"> DOCPROPERTY</w:instrText>
    </w:r>
    <w:r w:rsidRPr="00482FB3">
      <w:rPr>
        <w:sz w:val="18"/>
      </w:rPr>
      <w:instrText xml:space="preserve"> "Partinummer" *\charformat </w:instrText>
    </w:r>
    <w:r w:rsidRPr="00482FB3">
      <w:fldChar w:fldCharType="separate"/>
    </w:r>
    <w:r w:rsidRPr="00482FB3">
      <w:t>s62207</w:t>
    </w:r>
    <w:r w:rsidRPr="00482FB3">
      <w:fldChar w:fldCharType="end"/>
    </w:r>
  </w:p>
  <w:p w:rsidR="00C73144" w:rsidRPr="00482FB3" w:rsidRDefault="00C73144">
    <w:pPr>
      <w:pStyle w:val="FSHRub1"/>
    </w:pPr>
    <w:r w:rsidRPr="00482FB3">
      <w:t>Motion till riksdagen</w:t>
    </w:r>
    <w:r w:rsidRPr="00482FB3">
      <w:br/>
    </w:r>
    <w:r w:rsidRPr="00482FB3">
      <w:fldChar w:fldCharType="begin" w:fldLock="1"/>
    </w:r>
    <w:r w:rsidRPr="00482FB3">
      <w:instrText xml:space="preserve"> DOCPROPERTY "YearUser" *\charformat </w:instrText>
    </w:r>
    <w:r w:rsidRPr="00482FB3">
      <w:fldChar w:fldCharType="separate"/>
    </w:r>
    <w:r w:rsidRPr="00482FB3">
      <w:t>2006/07</w:t>
    </w:r>
    <w:r w:rsidRPr="00482FB3">
      <w:fldChar w:fldCharType="end"/>
    </w:r>
    <w:r w:rsidRPr="00482FB3">
      <w:t>:</w:t>
    </w:r>
    <w:r w:rsidRPr="00482FB3">
      <w:fldChar w:fldCharType="begin" w:fldLock="1"/>
    </w:r>
    <w:r w:rsidRPr="00482FB3">
      <w:instrText xml:space="preserve"> DOCPROPERTY "Motionsnummer" *\charformat </w:instrText>
    </w:r>
    <w:r w:rsidRPr="00482FB3">
      <w:fldChar w:fldCharType="separate"/>
    </w:r>
    <w:r w:rsidRPr="00482FB3">
      <w:t>Ju369</w:t>
    </w:r>
    <w:r w:rsidRPr="00482FB3">
      <w:fldChar w:fldCharType="end"/>
    </w:r>
  </w:p>
  <w:p w:rsidR="00C73144" w:rsidRPr="00482FB3" w:rsidRDefault="00C73144">
    <w:pPr>
      <w:pStyle w:val="FSHNormalS5"/>
    </w:pPr>
    <w:r w:rsidRPr="00482FB3">
      <w:fldChar w:fldCharType="begin" w:fldLock="1"/>
    </w:r>
    <w:r w:rsidRPr="00482FB3">
      <w:instrText xml:space="preserve"> DOCPROPERTY "MotionarText" *\charformat </w:instrText>
    </w:r>
    <w:r w:rsidRPr="00482FB3">
      <w:fldChar w:fldCharType="separate"/>
    </w:r>
    <w:r w:rsidRPr="00482FB3">
      <w:t>av Raimo Pärssinen m.fl. (s)</w:t>
    </w:r>
    <w:r w:rsidRPr="00482FB3">
      <w:fldChar w:fldCharType="end"/>
    </w:r>
    <w:r w:rsidRPr="00482FB3">
      <w:br/>
    </w:r>
    <w:r w:rsidRPr="00482FB3">
      <w:fldChar w:fldCharType="begin" w:fldLock="1"/>
    </w:r>
    <w:r w:rsidRPr="00482FB3">
      <w:instrText xml:space="preserve"> DOCPROPERTY "SvarFrasKort" *\charformat </w:instrText>
    </w:r>
    <w:r w:rsidRPr="00482FB3">
      <w:fldChar w:fldCharType="end"/>
    </w:r>
  </w:p>
  <w:p w:rsidR="00C73144" w:rsidRPr="00482FB3" w:rsidRDefault="00C73144">
    <w:pPr>
      <w:pStyle w:val="FSHTitel"/>
    </w:pPr>
    <w:r w:rsidRPr="00482FB3">
      <w:fldChar w:fldCharType="begin" w:fldLock="1"/>
    </w:r>
    <w:r w:rsidRPr="00482FB3">
      <w:instrText xml:space="preserve"> DOCPROPERTY</w:instrText>
    </w:r>
    <w:r w:rsidRPr="00482FB3">
      <w:rPr>
        <w:sz w:val="18"/>
      </w:rPr>
      <w:instrText xml:space="preserve"> "RubrikSvar" *\charformat </w:instrText>
    </w:r>
    <w:r w:rsidRPr="00482FB3">
      <w:fldChar w:fldCharType="separate"/>
    </w:r>
    <w:r w:rsidRPr="00482FB3">
      <w:t>Åtgärder för våldsutsatta barn</w:t>
    </w:r>
    <w:r w:rsidRPr="00482FB3">
      <w:fldChar w:fldCharType="end"/>
    </w:r>
  </w:p>
  <w:p w:rsidR="00C73144" w:rsidRPr="00482FB3" w:rsidRDefault="00C73144">
    <w:pPr>
      <w:pStyle w:val="Normal00"/>
    </w:pPr>
  </w:p>
  <w:p w:rsidR="00E46BF1" w:rsidRPr="00482FB3" w:rsidRDefault="00E46B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3439344">
    <w:abstractNumId w:val="13"/>
  </w:num>
  <w:num w:numId="2" w16cid:durableId="603684417">
    <w:abstractNumId w:val="10"/>
  </w:num>
  <w:num w:numId="3" w16cid:durableId="1440562664">
    <w:abstractNumId w:val="11"/>
  </w:num>
  <w:num w:numId="4" w16cid:durableId="685256949">
    <w:abstractNumId w:val="12"/>
  </w:num>
  <w:num w:numId="5" w16cid:durableId="1523006624">
    <w:abstractNumId w:val="8"/>
  </w:num>
  <w:num w:numId="6" w16cid:durableId="27340605">
    <w:abstractNumId w:val="3"/>
  </w:num>
  <w:num w:numId="7" w16cid:durableId="2117670622">
    <w:abstractNumId w:val="2"/>
  </w:num>
  <w:num w:numId="8" w16cid:durableId="2089379480">
    <w:abstractNumId w:val="1"/>
  </w:num>
  <w:num w:numId="9" w16cid:durableId="441727489">
    <w:abstractNumId w:val="0"/>
  </w:num>
  <w:num w:numId="10" w16cid:durableId="96173996">
    <w:abstractNumId w:val="9"/>
  </w:num>
  <w:num w:numId="11" w16cid:durableId="1170944326">
    <w:abstractNumId w:val="7"/>
  </w:num>
  <w:num w:numId="12" w16cid:durableId="191650584">
    <w:abstractNumId w:val="6"/>
  </w:num>
  <w:num w:numId="13" w16cid:durableId="1985086779">
    <w:abstractNumId w:val="5"/>
  </w:num>
  <w:num w:numId="14" w16cid:durableId="1480079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D360312F-B36A-4B0C-884D-0625A443D06F},{B5A71645-7CE9-4CF2-9B0D-B8EF37E8CE0F},{9911A249-5F34-4F66-8E06-5194917FEC0D},{53DF2A6D-B285-44EC-AF7B-4787DC9C4E6E},{5EB7F944-CF78-46CC-BD19-04A8915DA7A7},{48F8F7AC-85D3-4E3C-82E7-6395CE9B8C18}"/>
  </w:docVars>
  <w:rsids>
    <w:rsidRoot w:val="00482FB3"/>
    <w:rsid w:val="00002742"/>
    <w:rsid w:val="000220F8"/>
    <w:rsid w:val="00034058"/>
    <w:rsid w:val="00040D14"/>
    <w:rsid w:val="0004381F"/>
    <w:rsid w:val="00051B19"/>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2FB3"/>
    <w:rsid w:val="00487F7A"/>
    <w:rsid w:val="004971B2"/>
    <w:rsid w:val="004A0504"/>
    <w:rsid w:val="004B5278"/>
    <w:rsid w:val="004E38D9"/>
    <w:rsid w:val="005000F2"/>
    <w:rsid w:val="00531020"/>
    <w:rsid w:val="00545150"/>
    <w:rsid w:val="00545421"/>
    <w:rsid w:val="0055072A"/>
    <w:rsid w:val="005525A5"/>
    <w:rsid w:val="005544CE"/>
    <w:rsid w:val="005941D8"/>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D7AFD"/>
    <w:rsid w:val="007E119E"/>
    <w:rsid w:val="00846903"/>
    <w:rsid w:val="008F0A96"/>
    <w:rsid w:val="009062A0"/>
    <w:rsid w:val="009451E7"/>
    <w:rsid w:val="00956E7F"/>
    <w:rsid w:val="00970D4F"/>
    <w:rsid w:val="00971D70"/>
    <w:rsid w:val="009A4377"/>
    <w:rsid w:val="009A6043"/>
    <w:rsid w:val="009D0673"/>
    <w:rsid w:val="009F291E"/>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15E1"/>
    <w:rsid w:val="00BA4894"/>
    <w:rsid w:val="00BA6BE0"/>
    <w:rsid w:val="00BB6D75"/>
    <w:rsid w:val="00BD43A8"/>
    <w:rsid w:val="00C1285C"/>
    <w:rsid w:val="00C27B7D"/>
    <w:rsid w:val="00C32A06"/>
    <w:rsid w:val="00C44394"/>
    <w:rsid w:val="00C533BA"/>
    <w:rsid w:val="00C73144"/>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2D9E"/>
    <w:rsid w:val="00E349C2"/>
    <w:rsid w:val="00E360DE"/>
    <w:rsid w:val="00E40209"/>
    <w:rsid w:val="00E46BF1"/>
    <w:rsid w:val="00E5074A"/>
    <w:rsid w:val="00E521CB"/>
    <w:rsid w:val="00E728F6"/>
    <w:rsid w:val="00E75D28"/>
    <w:rsid w:val="00E84F25"/>
    <w:rsid w:val="00EC007B"/>
    <w:rsid w:val="00F21B30"/>
    <w:rsid w:val="00F273EA"/>
    <w:rsid w:val="00F42CB9"/>
    <w:rsid w:val="00F73E9E"/>
    <w:rsid w:val="00F87D14"/>
    <w:rsid w:val="00F9407B"/>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50E497-61DA-475C-A6BA-2ED83B5D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1464</Characters>
  <Application>Microsoft Office Word</Application>
  <DocSecurity>4</DocSecurity>
  <Lines>36</Lines>
  <Paragraphs>17</Paragraphs>
  <ScaleCrop>false</ScaleCrop>
  <HeadingPairs>
    <vt:vector size="2" baseType="variant">
      <vt:variant>
        <vt:lpstr>Rubrik</vt:lpstr>
      </vt:variant>
      <vt:variant>
        <vt:i4>1</vt:i4>
      </vt:variant>
    </vt:vector>
  </HeadingPairs>
  <TitlesOfParts>
    <vt:vector size="1" baseType="lpstr">
      <vt:lpstr>s62207</vt:lpstr>
    </vt:vector>
  </TitlesOfParts>
  <Company>Riksdagen</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s62207</dc:title>
  <dc:subject>s62207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2006-12-17T06:26:00Z</cp:lastPrinted>
  <dcterms:created xsi:type="dcterms:W3CDTF">2025-12-17T00:09:00Z</dcterms:created>
  <dcterms:modified xsi:type="dcterms:W3CDTF">2025-12-17T00:09:00Z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Åtgärder för våldsutsatta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våldsutsatta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s62207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Raimo Pärssinen m.fl. (s)</vt:lpwstr>
  </property>
  <property fmtid="{D5CDD505-2E9C-101B-9397-08002B2CF9AE}" pid="26" name="MotionarLista">
    <vt:lpwstr>Pärssinen, Raimo (s)\Adolfsson Elgestam, Carina (s)\Ohlsson, Carina (s)\Israelsson, Margareta (s)\Bjurling, Laila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Carina Adolfsson Elgestam (s), Carina Ohlsson (s), Margareta Israelsson (s), Laila Bjurling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Ju369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an1208aa</vt:lpwstr>
  </property>
  <property fmtid="{D5CDD505-2E9C-101B-9397-08002B2CF9AE}" pid="46" name="MotionID">
    <vt:lpwstr>20062007000000000115000622070069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20062007000000000115000622070069</vt:lpwstr>
  </property>
  <property fmtid="{D5CDD505-2E9C-101B-9397-08002B2CF9AE}" pid="50" name="nummer">
    <vt:lpwstr>369</vt:lpwstr>
  </property>
  <property fmtid="{D5CDD505-2E9C-101B-9397-08002B2CF9AE}" pid="51" name="utskottsbeteckning">
    <vt:lpwstr>Ju</vt:lpwstr>
  </property>
  <property fmtid="{D5CDD505-2E9C-101B-9397-08002B2CF9AE}" pid="52" name="GlobalUID">
    <vt:lpwstr>{13197CC8-0108-4CF6-A059-11A9737BFE3F}</vt:lpwstr>
  </property>
  <property fmtid="{D5CDD505-2E9C-101B-9397-08002B2CF9AE}" pid="53" name="Överföringar">
    <vt:i4>0</vt:i4>
  </property>
  <property fmtid="{D5CDD505-2E9C-101B-9397-08002B2CF9AE}" pid="54" name="Checksum">
    <vt:lpwstr>*1002827777812*</vt:lpwstr>
  </property>
  <property fmtid="{D5CDD505-2E9C-101B-9397-08002B2CF9AE}" pid="55" name="skuggnummer">
    <vt:lpwstr>2037</vt:lpwstr>
  </property>
  <property fmtid="{D5CDD505-2E9C-101B-9397-08002B2CF9AE}" pid="56" name="urixVersion">
    <vt:lpwstr>3.1.4.1</vt:lpwstr>
  </property>
  <property fmtid="{D5CDD505-2E9C-101B-9397-08002B2CF9AE}" pid="57" name="urixOrigin">
    <vt:lpwstr>070312 10:17:21.672</vt:lpwstr>
  </property>
  <property fmtid="{D5CDD505-2E9C-101B-9397-08002B2CF9AE}" pid="58" name="urixGuid">
    <vt:lpwstr>{4F57A14C-A812-43BF-B33E-072194273281}</vt:lpwstr>
  </property>
</Properties>
</file>