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4CF" w:rsidRDefault="003B34CF" w:rsidP="003B34CF">
      <w:pPr>
        <w:pStyle w:val="Rubrik1utannumrering"/>
      </w:pPr>
      <w:r>
        <w:t xml:space="preserve">Svar på fråga 2017/18:827 av Maria Malmer </w:t>
      </w:r>
      <w:proofErr w:type="spellStart"/>
      <w:r>
        <w:t>Stenergard</w:t>
      </w:r>
      <w:proofErr w:type="spellEnd"/>
      <w:r>
        <w:t xml:space="preserve"> (M) Ökade bränslekostnader för jordbruket </w:t>
      </w:r>
    </w:p>
    <w:p w:rsidR="003B34CF" w:rsidRDefault="003B34CF" w:rsidP="003B34CF">
      <w:pPr>
        <w:pStyle w:val="Brdtext"/>
      </w:pPr>
    </w:p>
    <w:p w:rsidR="003B34CF" w:rsidRDefault="003B34CF" w:rsidP="003B34CF">
      <w:pPr>
        <w:pStyle w:val="Brdtext"/>
      </w:pPr>
      <w:bookmarkStart w:id="0" w:name="_GoBack"/>
      <w:bookmarkEnd w:id="0"/>
      <w:r>
        <w:t xml:space="preserve">Maria Malmer </w:t>
      </w:r>
      <w:proofErr w:type="spellStart"/>
      <w:r>
        <w:t>Stenergard</w:t>
      </w:r>
      <w:proofErr w:type="spellEnd"/>
      <w:r>
        <w:t xml:space="preserve"> har frågat mig om vilka åtgärder jag avser att vidta för att det svenska jordbruket inte ska riskera att tappa alltför mycket i kon</w:t>
      </w:r>
      <w:r>
        <w:softHyphen/>
      </w:r>
      <w:r>
        <w:t xml:space="preserve">kurrens på grund av höjda skatter på bensin och diesel. </w:t>
      </w:r>
    </w:p>
    <w:p w:rsidR="003B34CF" w:rsidRDefault="003B34CF" w:rsidP="003B34CF">
      <w:pPr>
        <w:pStyle w:val="Brdtext"/>
      </w:pPr>
      <w:r>
        <w:t xml:space="preserve">Jag delar Maria Malmer </w:t>
      </w:r>
      <w:proofErr w:type="spellStart"/>
      <w:r>
        <w:t>Stenergards</w:t>
      </w:r>
      <w:proofErr w:type="spellEnd"/>
      <w:r>
        <w:t xml:space="preserve"> engagemang för konkurrenskraftsfrågor inom det svenska jordbruket. Det är därför regeringen tillsammans med riks</w:t>
      </w:r>
      <w:r>
        <w:softHyphen/>
      </w:r>
      <w:r>
        <w:t>dagen antagit en livsmedelsstrategi vars främsta syfte är att skapa en konkur</w:t>
      </w:r>
      <w:r>
        <w:softHyphen/>
      </w:r>
      <w:r>
        <w:t>renskraftig och lönsam livsmedelskedja. Nyckeln är hållbar produktivitet i hela livsmedelskedjan så att svensk matproduktion ökar, både av konvent</w:t>
      </w:r>
      <w:r>
        <w:softHyphen/>
      </w:r>
      <w:r>
        <w:t>ionell och ekologisk mat, och bidrar till sysselsättning och tillväxt. Det ska vara mat som konsumenterna efterfrågar, både i Sverige och på exportmark</w:t>
      </w:r>
      <w:r>
        <w:softHyphen/>
      </w:r>
      <w:r>
        <w:t>naderna. Hela värdekedjan är inkluderad i strategin, från primärproduktion till konsument. Regeringen har satsat en miljard kronor på genomförandet av livsmedelsstrategin och ca 40 åtgärder är påbörjade och under genomfö</w:t>
      </w:r>
      <w:r>
        <w:softHyphen/>
      </w:r>
      <w:r>
        <w:t xml:space="preserve">rande. </w:t>
      </w:r>
    </w:p>
    <w:p w:rsidR="003B34CF" w:rsidRDefault="003B34CF" w:rsidP="003B34CF">
      <w:pPr>
        <w:pStyle w:val="Brdtext"/>
      </w:pPr>
      <w:r>
        <w:t>Regeringen är väl medveten om att konkurrensen är hård inom det svenska jord- och skogsbruket. För att stärka konkurrenskraften förstärktes därför även dieselskattereduktionen från 0,90 kronor per liter till, 1,70 kronor per liter den 1 januari 2016 till 31 december 2018. Denna höjning innebär att regeringen investerar ungefär 300 miljoner kronor per år i jord- och skogs</w:t>
      </w:r>
      <w:r>
        <w:softHyphen/>
      </w:r>
      <w:r>
        <w:t xml:space="preserve">bruket. </w:t>
      </w:r>
    </w:p>
    <w:p w:rsidR="003B34CF" w:rsidRDefault="003B34CF" w:rsidP="003B34CF">
      <w:pPr>
        <w:pStyle w:val="Brdtext"/>
      </w:pPr>
      <w:r>
        <w:t xml:space="preserve">Färsk statistik från Livsmedelsföretagen visar att svensk livsmedelsexport växt med 8,4 procent under 2017, vilket var den högsta tillväxten på ett drygt </w:t>
      </w:r>
      <w:r>
        <w:lastRenderedPageBreak/>
        <w:t>decennium. Exporten är en indikator på att konkurrenskraften i livsmedels</w:t>
      </w:r>
      <w:r>
        <w:softHyphen/>
      </w:r>
      <w:r>
        <w:t>kedjan ökat. Därtill visar LRF konsults lantbrukarbarometer från 2017 att mer än hälften av Sveriges lantbrukare upplever att lönsamheten är mycket god eller ganska god. För första gången på tio år visar barometern ett posi</w:t>
      </w:r>
      <w:r>
        <w:softHyphen/>
      </w:r>
      <w:r>
        <w:t>tivt index.</w:t>
      </w:r>
    </w:p>
    <w:p w:rsidR="003B34CF" w:rsidRDefault="003B34CF" w:rsidP="003B34CF">
      <w:pPr>
        <w:pStyle w:val="Brdtext"/>
      </w:pPr>
      <w:r>
        <w:t>Jag tror på det svenska jordbruket och den svenska maten. Svensk livsme</w:t>
      </w:r>
      <w:r>
        <w:softHyphen/>
      </w:r>
      <w:r>
        <w:t>delsproduktion har förutsättningar att bidra till ökad tillväxt och sysselsätt</w:t>
      </w:r>
      <w:r>
        <w:softHyphen/>
      </w:r>
      <w:r>
        <w:t xml:space="preserve">ning i hela landet och till regeringens mål om lägst arbetslöshet i EU 2020. De gröna näringarna och livsmedelsindustrin är viktiga för hållbar utveckling och tillväxt i hela landet.  </w:t>
      </w:r>
    </w:p>
    <w:p w:rsidR="003B34CF" w:rsidRDefault="003B34CF" w:rsidP="003B34CF">
      <w:pPr>
        <w:pStyle w:val="Brdtext"/>
      </w:pPr>
      <w:r>
        <w:t xml:space="preserve">Stockholm den 1 mars 2018 </w:t>
      </w:r>
    </w:p>
    <w:p w:rsidR="003B34CF" w:rsidRDefault="003B34CF" w:rsidP="003B34CF">
      <w:pPr>
        <w:pStyle w:val="Brdtext"/>
      </w:pPr>
      <w:r>
        <w:t xml:space="preserve"> </w:t>
      </w:r>
    </w:p>
    <w:p w:rsidR="003B34CF" w:rsidRDefault="003B34CF" w:rsidP="003B34CF">
      <w:pPr>
        <w:pStyle w:val="Brdtext"/>
      </w:pPr>
      <w:r>
        <w:t>Sven-Erik Bucht</w:t>
      </w:r>
    </w:p>
    <w:p w:rsidR="00B31BFB" w:rsidRPr="006273E4" w:rsidRDefault="00B31BFB" w:rsidP="00E96532">
      <w:pPr>
        <w:pStyle w:val="Brdtext"/>
      </w:pPr>
    </w:p>
    <w:sectPr w:rsidR="00B31BFB" w:rsidRPr="006273E4" w:rsidSect="003B34CF">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34CF" w:rsidRDefault="003B34CF" w:rsidP="00A87A54">
      <w:pPr>
        <w:spacing w:after="0" w:line="240" w:lineRule="auto"/>
      </w:pPr>
      <w:r>
        <w:separator/>
      </w:r>
    </w:p>
  </w:endnote>
  <w:endnote w:type="continuationSeparator" w:id="0">
    <w:p w:rsidR="003B34CF" w:rsidRDefault="003B34C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B34C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B34CF">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34CF" w:rsidRDefault="003B34CF" w:rsidP="00A87A54">
      <w:pPr>
        <w:spacing w:after="0" w:line="240" w:lineRule="auto"/>
      </w:pPr>
      <w:r>
        <w:separator/>
      </w:r>
    </w:p>
  </w:footnote>
  <w:footnote w:type="continuationSeparator" w:id="0">
    <w:p w:rsidR="003B34CF" w:rsidRDefault="003B34C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B34CF" w:rsidTr="00C93EBA">
      <w:trPr>
        <w:trHeight w:val="227"/>
      </w:trPr>
      <w:tc>
        <w:tcPr>
          <w:tcW w:w="5534" w:type="dxa"/>
        </w:tcPr>
        <w:p w:rsidR="003B34CF" w:rsidRPr="007D73AB" w:rsidRDefault="003B34CF">
          <w:pPr>
            <w:pStyle w:val="Sidhuvud"/>
          </w:pPr>
        </w:p>
      </w:tc>
      <w:tc>
        <w:tcPr>
          <w:tcW w:w="3170" w:type="dxa"/>
          <w:vAlign w:val="bottom"/>
        </w:tcPr>
        <w:p w:rsidR="003B34CF" w:rsidRPr="007D73AB" w:rsidRDefault="003B34CF" w:rsidP="00340DE0">
          <w:pPr>
            <w:pStyle w:val="Sidhuvud"/>
          </w:pPr>
        </w:p>
      </w:tc>
      <w:tc>
        <w:tcPr>
          <w:tcW w:w="1134" w:type="dxa"/>
        </w:tcPr>
        <w:p w:rsidR="003B34CF" w:rsidRDefault="003B34CF" w:rsidP="005A703A">
          <w:pPr>
            <w:pStyle w:val="Sidhuvud"/>
          </w:pPr>
        </w:p>
      </w:tc>
    </w:tr>
    <w:tr w:rsidR="003B34CF" w:rsidTr="00C93EBA">
      <w:trPr>
        <w:trHeight w:val="1928"/>
      </w:trPr>
      <w:tc>
        <w:tcPr>
          <w:tcW w:w="5534" w:type="dxa"/>
        </w:tcPr>
        <w:p w:rsidR="003B34CF" w:rsidRPr="00340DE0" w:rsidRDefault="003B34CF"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3B34CF" w:rsidRPr="00710A6C" w:rsidRDefault="003B34CF" w:rsidP="00EE3C0F">
          <w:pPr>
            <w:pStyle w:val="Sidhuvud"/>
            <w:rPr>
              <w:b/>
            </w:rPr>
          </w:pPr>
        </w:p>
        <w:p w:rsidR="003B34CF" w:rsidRDefault="003B34CF" w:rsidP="00EE3C0F">
          <w:pPr>
            <w:pStyle w:val="Sidhuvud"/>
          </w:pPr>
        </w:p>
        <w:p w:rsidR="003B34CF" w:rsidRDefault="003B34CF" w:rsidP="00EE3C0F">
          <w:pPr>
            <w:pStyle w:val="Sidhuvud"/>
          </w:pPr>
        </w:p>
        <w:p w:rsidR="003B34CF" w:rsidRDefault="003B34CF" w:rsidP="00EE3C0F">
          <w:pPr>
            <w:pStyle w:val="Sidhuvud"/>
          </w:pPr>
        </w:p>
        <w:sdt>
          <w:sdtPr>
            <w:alias w:val="Dnr"/>
            <w:tag w:val="ccRKShow_Dnr"/>
            <w:id w:val="-829283628"/>
            <w:placeholder>
              <w:docPart w:val="6648B8933AC1420581D07530474B4BF7"/>
            </w:placeholder>
            <w:dataBinding w:prefixMappings="xmlns:ns0='http://lp/documentinfo/RK' " w:xpath="/ns0:DocumentInfo[1]/ns0:BaseInfo[1]/ns0:Dnr[1]" w:storeItemID="{944A0030-5954-4AEA-A2ED-B8DF13AD9308}"/>
            <w:text/>
          </w:sdtPr>
          <w:sdtContent>
            <w:p w:rsidR="003B34CF" w:rsidRDefault="003B34CF" w:rsidP="00EE3C0F">
              <w:pPr>
                <w:pStyle w:val="Sidhuvud"/>
              </w:pPr>
              <w:r>
                <w:t>N2018/01220/JM</w:t>
              </w:r>
            </w:p>
          </w:sdtContent>
        </w:sdt>
        <w:sdt>
          <w:sdtPr>
            <w:alias w:val="DocNumber"/>
            <w:tag w:val="DocNumber"/>
            <w:id w:val="1726028884"/>
            <w:placeholder>
              <w:docPart w:val="7D8FECF60F344515915B2E93239C4540"/>
            </w:placeholder>
            <w:showingPlcHdr/>
            <w:dataBinding w:prefixMappings="xmlns:ns0='http://lp/documentinfo/RK' " w:xpath="/ns0:DocumentInfo[1]/ns0:BaseInfo[1]/ns0:DocNumber[1]" w:storeItemID="{944A0030-5954-4AEA-A2ED-B8DF13AD9308}"/>
            <w:text/>
          </w:sdtPr>
          <w:sdtContent>
            <w:p w:rsidR="003B34CF" w:rsidRDefault="003B34CF" w:rsidP="00EE3C0F">
              <w:pPr>
                <w:pStyle w:val="Sidhuvud"/>
              </w:pPr>
              <w:r>
                <w:rPr>
                  <w:rStyle w:val="Platshllartext"/>
                </w:rPr>
                <w:t xml:space="preserve"> </w:t>
              </w:r>
            </w:p>
          </w:sdtContent>
        </w:sdt>
        <w:p w:rsidR="003B34CF" w:rsidRDefault="003B34CF" w:rsidP="00EE3C0F">
          <w:pPr>
            <w:pStyle w:val="Sidhuvud"/>
          </w:pPr>
        </w:p>
      </w:tc>
      <w:tc>
        <w:tcPr>
          <w:tcW w:w="1134" w:type="dxa"/>
        </w:tcPr>
        <w:p w:rsidR="003B34CF" w:rsidRDefault="003B34CF" w:rsidP="0094502D">
          <w:pPr>
            <w:pStyle w:val="Sidhuvud"/>
          </w:pPr>
        </w:p>
        <w:p w:rsidR="003B34CF" w:rsidRPr="0094502D" w:rsidRDefault="003B34CF" w:rsidP="00EC71A6">
          <w:pPr>
            <w:pStyle w:val="Sidhuvud"/>
          </w:pPr>
        </w:p>
      </w:tc>
    </w:tr>
    <w:tr w:rsidR="003B34CF" w:rsidTr="00C93EBA">
      <w:trPr>
        <w:trHeight w:val="2268"/>
      </w:trPr>
      <w:sdt>
        <w:sdtPr>
          <w:rPr>
            <w:b/>
          </w:rPr>
          <w:alias w:val="SenderText"/>
          <w:tag w:val="ccRKShow_SenderText"/>
          <w:id w:val="1374046025"/>
          <w:placeholder>
            <w:docPart w:val="49CEBB60FC3E48EDB0193B8B8EDB2333"/>
          </w:placeholder>
        </w:sdtPr>
        <w:sdtEndPr>
          <w:rPr>
            <w:b w:val="0"/>
          </w:rPr>
        </w:sdtEndPr>
        <w:sdtContent>
          <w:tc>
            <w:tcPr>
              <w:tcW w:w="5534" w:type="dxa"/>
              <w:tcMar>
                <w:right w:w="1134" w:type="dxa"/>
              </w:tcMar>
            </w:tcPr>
            <w:p w:rsidR="003B34CF" w:rsidRPr="003B34CF" w:rsidRDefault="003B34CF" w:rsidP="00340DE0">
              <w:pPr>
                <w:pStyle w:val="Sidhuvud"/>
                <w:rPr>
                  <w:b/>
                </w:rPr>
              </w:pPr>
              <w:r w:rsidRPr="003B34CF">
                <w:rPr>
                  <w:b/>
                </w:rPr>
                <w:t>Näringsdepartementet</w:t>
              </w:r>
            </w:p>
            <w:p w:rsidR="003B34CF" w:rsidRPr="00340DE0" w:rsidRDefault="003B34CF" w:rsidP="00340DE0">
              <w:pPr>
                <w:pStyle w:val="Sidhuvud"/>
              </w:pPr>
              <w:r w:rsidRPr="003B34CF">
                <w:t>Landsbygdsministern</w:t>
              </w:r>
            </w:p>
          </w:tc>
        </w:sdtContent>
      </w:sdt>
      <w:sdt>
        <w:sdtPr>
          <w:alias w:val="Recipient"/>
          <w:tag w:val="ccRKShow_Recipient"/>
          <w:id w:val="-28344517"/>
          <w:placeholder>
            <w:docPart w:val="403B52F76D4640969F925AED6670DE75"/>
          </w:placeholder>
          <w:dataBinding w:prefixMappings="xmlns:ns0='http://lp/documentinfo/RK' " w:xpath="/ns0:DocumentInfo[1]/ns0:BaseInfo[1]/ns0:Recipient[1]" w:storeItemID="{944A0030-5954-4AEA-A2ED-B8DF13AD9308}"/>
          <w:text w:multiLine="1"/>
        </w:sdtPr>
        <w:sdtContent>
          <w:tc>
            <w:tcPr>
              <w:tcW w:w="3170" w:type="dxa"/>
            </w:tcPr>
            <w:p w:rsidR="003B34CF" w:rsidRDefault="003B34CF" w:rsidP="00547B89">
              <w:pPr>
                <w:pStyle w:val="Sidhuvud"/>
              </w:pPr>
              <w:r>
                <w:t>Till riksdagen</w:t>
              </w:r>
            </w:p>
          </w:tc>
        </w:sdtContent>
      </w:sdt>
      <w:tc>
        <w:tcPr>
          <w:tcW w:w="1134" w:type="dxa"/>
        </w:tcPr>
        <w:p w:rsidR="003B34CF" w:rsidRDefault="003B34CF"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CF"/>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B34CF"/>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67E2D"/>
  <w15:docId w15:val="{63A36A7F-02B8-47D9-A42A-7EB3CFFDD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48B8933AC1420581D07530474B4BF7"/>
        <w:category>
          <w:name w:val="Allmänt"/>
          <w:gallery w:val="placeholder"/>
        </w:category>
        <w:types>
          <w:type w:val="bbPlcHdr"/>
        </w:types>
        <w:behaviors>
          <w:behavior w:val="content"/>
        </w:behaviors>
        <w:guid w:val="{3A54D767-A1C4-4197-95CD-B7C29C3FDAE4}"/>
      </w:docPartPr>
      <w:docPartBody>
        <w:p w:rsidR="00000000" w:rsidRDefault="00DE4C93" w:rsidP="00DE4C93">
          <w:pPr>
            <w:pStyle w:val="6648B8933AC1420581D07530474B4BF7"/>
          </w:pPr>
          <w:r>
            <w:rPr>
              <w:rStyle w:val="Platshllartext"/>
            </w:rPr>
            <w:t xml:space="preserve"> </w:t>
          </w:r>
        </w:p>
      </w:docPartBody>
    </w:docPart>
    <w:docPart>
      <w:docPartPr>
        <w:name w:val="7D8FECF60F344515915B2E93239C4540"/>
        <w:category>
          <w:name w:val="Allmänt"/>
          <w:gallery w:val="placeholder"/>
        </w:category>
        <w:types>
          <w:type w:val="bbPlcHdr"/>
        </w:types>
        <w:behaviors>
          <w:behavior w:val="content"/>
        </w:behaviors>
        <w:guid w:val="{4EB592D3-6B93-4B7F-B745-98EBB16C9AEB}"/>
      </w:docPartPr>
      <w:docPartBody>
        <w:p w:rsidR="00000000" w:rsidRDefault="00DE4C93" w:rsidP="00DE4C93">
          <w:pPr>
            <w:pStyle w:val="7D8FECF60F344515915B2E93239C4540"/>
          </w:pPr>
          <w:r>
            <w:rPr>
              <w:rStyle w:val="Platshllartext"/>
            </w:rPr>
            <w:t xml:space="preserve"> </w:t>
          </w:r>
        </w:p>
      </w:docPartBody>
    </w:docPart>
    <w:docPart>
      <w:docPartPr>
        <w:name w:val="49CEBB60FC3E48EDB0193B8B8EDB2333"/>
        <w:category>
          <w:name w:val="Allmänt"/>
          <w:gallery w:val="placeholder"/>
        </w:category>
        <w:types>
          <w:type w:val="bbPlcHdr"/>
        </w:types>
        <w:behaviors>
          <w:behavior w:val="content"/>
        </w:behaviors>
        <w:guid w:val="{A30B2CDA-FE13-43B7-8CAE-8494487883E5}"/>
      </w:docPartPr>
      <w:docPartBody>
        <w:p w:rsidR="00000000" w:rsidRDefault="00DE4C93" w:rsidP="00DE4C93">
          <w:pPr>
            <w:pStyle w:val="49CEBB60FC3E48EDB0193B8B8EDB2333"/>
          </w:pPr>
          <w:r>
            <w:rPr>
              <w:rStyle w:val="Platshllartext"/>
            </w:rPr>
            <w:t xml:space="preserve"> </w:t>
          </w:r>
        </w:p>
      </w:docPartBody>
    </w:docPart>
    <w:docPart>
      <w:docPartPr>
        <w:name w:val="403B52F76D4640969F925AED6670DE75"/>
        <w:category>
          <w:name w:val="Allmänt"/>
          <w:gallery w:val="placeholder"/>
        </w:category>
        <w:types>
          <w:type w:val="bbPlcHdr"/>
        </w:types>
        <w:behaviors>
          <w:behavior w:val="content"/>
        </w:behaviors>
        <w:guid w:val="{060636E3-607C-44A2-96AB-73E5833FF08D}"/>
      </w:docPartPr>
      <w:docPartBody>
        <w:p w:rsidR="00000000" w:rsidRDefault="00DE4C93" w:rsidP="00DE4C93">
          <w:pPr>
            <w:pStyle w:val="403B52F76D4640969F925AED6670DE75"/>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C93"/>
    <w:rsid w:val="00DE4C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524C46542D54C4A8A5062D8D4BD8A42">
    <w:name w:val="A524C46542D54C4A8A5062D8D4BD8A42"/>
    <w:rsid w:val="00DE4C93"/>
  </w:style>
  <w:style w:type="character" w:styleId="Platshllartext">
    <w:name w:val="Placeholder Text"/>
    <w:basedOn w:val="Standardstycketeckensnitt"/>
    <w:uiPriority w:val="99"/>
    <w:semiHidden/>
    <w:rsid w:val="00DE4C93"/>
    <w:rPr>
      <w:noProof w:val="0"/>
      <w:color w:val="808080"/>
    </w:rPr>
  </w:style>
  <w:style w:type="paragraph" w:customStyle="1" w:styleId="9BD6907F91094068963E9EA5F6BDA73E">
    <w:name w:val="9BD6907F91094068963E9EA5F6BDA73E"/>
    <w:rsid w:val="00DE4C93"/>
  </w:style>
  <w:style w:type="paragraph" w:customStyle="1" w:styleId="B2882E18B8C64459BA93246F18D11623">
    <w:name w:val="B2882E18B8C64459BA93246F18D11623"/>
    <w:rsid w:val="00DE4C93"/>
  </w:style>
  <w:style w:type="paragraph" w:customStyle="1" w:styleId="476E68CAE77E438D835A9091E9E770CB">
    <w:name w:val="476E68CAE77E438D835A9091E9E770CB"/>
    <w:rsid w:val="00DE4C93"/>
  </w:style>
  <w:style w:type="paragraph" w:customStyle="1" w:styleId="6648B8933AC1420581D07530474B4BF7">
    <w:name w:val="6648B8933AC1420581D07530474B4BF7"/>
    <w:rsid w:val="00DE4C93"/>
  </w:style>
  <w:style w:type="paragraph" w:customStyle="1" w:styleId="7D8FECF60F344515915B2E93239C4540">
    <w:name w:val="7D8FECF60F344515915B2E93239C4540"/>
    <w:rsid w:val="00DE4C93"/>
  </w:style>
  <w:style w:type="paragraph" w:customStyle="1" w:styleId="EF34CF3DFDF648D4B667D8D091C87DD1">
    <w:name w:val="EF34CF3DFDF648D4B667D8D091C87DD1"/>
    <w:rsid w:val="00DE4C93"/>
  </w:style>
  <w:style w:type="paragraph" w:customStyle="1" w:styleId="ACE7FDEBC03B4800890CA3BB8FDE7826">
    <w:name w:val="ACE7FDEBC03B4800890CA3BB8FDE7826"/>
    <w:rsid w:val="00DE4C93"/>
  </w:style>
  <w:style w:type="paragraph" w:customStyle="1" w:styleId="A9E57F8B027841B487516F1012035D7E">
    <w:name w:val="A9E57F8B027841B487516F1012035D7E"/>
    <w:rsid w:val="00DE4C93"/>
  </w:style>
  <w:style w:type="paragraph" w:customStyle="1" w:styleId="49CEBB60FC3E48EDB0193B8B8EDB2333">
    <w:name w:val="49CEBB60FC3E48EDB0193B8B8EDB2333"/>
    <w:rsid w:val="00DE4C93"/>
  </w:style>
  <w:style w:type="paragraph" w:customStyle="1" w:styleId="403B52F76D4640969F925AED6670DE75">
    <w:name w:val="403B52F76D4640969F925AED6670DE75"/>
    <w:rsid w:val="00DE4C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Rktemplatetest</RkTemplate>
    <DocType>PM</DocType>
    <DocTypeShowName>Test</DocTypeShowName>
    <Status/>
    <Sender>
      <SenderName/>
      <SenderTitle>Assistent</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2018-03-01</HeaderDate>
    <Office/>
    <Dnr>N2018/01220/JM</Dnr>
    <ParagrafNr/>
    <DocumentTitle/>
    <VisitingAddress/>
    <Extra1/>
    <Extra2/>
    <Extra3/>
    <Number/>
    <Recipient>Till riksdagen</Recipient>
    <SenderText/>
    <DocNumber/>
    <Doclanguage>1053</Doclanguage>
    <Appendix/>
    <LogotypeName>RK_LOGO_SV_BW.png</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2338a6fb-9182-4480-9f2b-8879e0728064</RD_Svarsid>
  </documentManagement>
</p:properties>
</file>

<file path=customXml/itemProps1.xml><?xml version="1.0" encoding="utf-8"?>
<ds:datastoreItem xmlns:ds="http://schemas.openxmlformats.org/officeDocument/2006/customXml" ds:itemID="{E539C1B0-6EB9-4F75-AF9B-3B91C509FC6F}"/>
</file>

<file path=customXml/itemProps2.xml><?xml version="1.0" encoding="utf-8"?>
<ds:datastoreItem xmlns:ds="http://schemas.openxmlformats.org/officeDocument/2006/customXml" ds:itemID="{944A0030-5954-4AEA-A2ED-B8DF13AD9308}"/>
</file>

<file path=customXml/itemProps3.xml><?xml version="1.0" encoding="utf-8"?>
<ds:datastoreItem xmlns:ds="http://schemas.openxmlformats.org/officeDocument/2006/customXml" ds:itemID="{677D13FD-7C4E-4FB6-A0B0-FB5265FE2FDC}"/>
</file>

<file path=customXml/itemProps4.xml><?xml version="1.0" encoding="utf-8"?>
<ds:datastoreItem xmlns:ds="http://schemas.openxmlformats.org/officeDocument/2006/customXml" ds:itemID="{F460D037-1341-46F5-9A82-AFE25FC1558B}"/>
</file>

<file path=customXml/itemProps5.xml><?xml version="1.0" encoding="utf-8"?>
<ds:datastoreItem xmlns:ds="http://schemas.openxmlformats.org/officeDocument/2006/customXml" ds:itemID="{4184FD4E-0F1C-41A3-9B96-203BD73C3402}"/>
</file>

<file path=docProps/app.xml><?xml version="1.0" encoding="utf-8"?>
<Properties xmlns="http://schemas.openxmlformats.org/officeDocument/2006/extended-properties" xmlns:vt="http://schemas.openxmlformats.org/officeDocument/2006/docPropsVTypes">
  <Template>RK Basmall</Template>
  <TotalTime>0</TotalTime>
  <Pages>2</Pages>
  <Words>363</Words>
  <Characters>1930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Tengström</dc:creator>
  <cp:keywords/>
  <dc:description/>
  <cp:lastModifiedBy>Tobias Tengström</cp:lastModifiedBy>
  <cp:revision>1</cp:revision>
  <dcterms:created xsi:type="dcterms:W3CDTF">2018-03-01T07:35:00Z</dcterms:created>
  <dcterms:modified xsi:type="dcterms:W3CDTF">2018-03-01T07:39:00Z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