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7C09" w:rsidRPr="00737C09" w:rsidRDefault="00737C09">
      <w:pPr>
        <w:pStyle w:val="Frslagsrubrik"/>
      </w:pPr>
      <w:r w:rsidRPr="00737C09">
        <w:t>Förslag till riksdagsbeslut</w:t>
      </w:r>
    </w:p>
    <w:p w:rsidR="00737C09" w:rsidRPr="00737C09" w:rsidRDefault="00737C09">
      <w:pPr>
        <w:pStyle w:val="Hemstlatt"/>
        <w:ind w:left="0"/>
      </w:pPr>
      <w:r w:rsidRPr="00737C09">
        <w:t>Riksdagen tillkännager för regeringen som sin mening vad som anförs i motionen om föräldraförsäkringens nuvarande utfor</w:t>
      </w:r>
      <w:r w:rsidRPr="00737C09">
        <w:t>m</w:t>
      </w:r>
      <w:r w:rsidRPr="00737C09">
        <w:t>ning.</w:t>
      </w:r>
    </w:p>
    <w:p w:rsidR="00737C09" w:rsidRPr="00737C09" w:rsidRDefault="00737C09">
      <w:pPr>
        <w:pStyle w:val="Rubrik1"/>
      </w:pPr>
      <w:r w:rsidRPr="00737C09">
        <w:t>Motivering</w:t>
      </w:r>
    </w:p>
    <w:p w:rsidR="00737C09" w:rsidRPr="00737C09" w:rsidRDefault="00737C09">
      <w:r w:rsidRPr="00737C09">
        <w:t>I Sverige har vi ett bra föräldraförsäkringssystem som skapar trygghet och ger ekonomisk kompensation vid föräldraledighet. Det är bra och skall behållas.</w:t>
      </w:r>
    </w:p>
    <w:p w:rsidR="00737C09" w:rsidRPr="00737C09" w:rsidRDefault="00737C09">
      <w:pPr>
        <w:pStyle w:val="Normaltindrag"/>
      </w:pPr>
      <w:r w:rsidRPr="00737C09">
        <w:t>Alla system behöver dock ses över och reformeras. På föräldraförsäkring</w:t>
      </w:r>
      <w:r w:rsidRPr="00737C09">
        <w:t>s</w:t>
      </w:r>
      <w:r w:rsidRPr="00737C09">
        <w:t>området finns ett behov av att utreda om de nuvarande bestämmelserna i SGI ”om en kvinna blir gravid på nytt innan barnet är, eller skulle ha varit ett år och nio månader” (4 kap. 6 § sjätte stycket AFL) är bra för föräldrarna – sä</w:t>
      </w:r>
      <w:r w:rsidRPr="00737C09">
        <w:t>r</w:t>
      </w:r>
      <w:r w:rsidRPr="00737C09">
        <w:t>skilt för kvinnan.</w:t>
      </w:r>
    </w:p>
    <w:p w:rsidR="00737C09" w:rsidRPr="00737C09" w:rsidRDefault="00737C09">
      <w:pPr>
        <w:pStyle w:val="Normaltindrag"/>
      </w:pPr>
      <w:r w:rsidRPr="00737C09">
        <w:t>Flerbarnsföräldrar har ofta täta graviditeter i Sverige. Ett skäl kan vara att första barnet föds senare och att föräldrarna därför är mer benägna att snabbt skaffa ytterligare ett barn. Ett annat skäl kan vara att man har påverkats av föräldraförsäkringssyste</w:t>
      </w:r>
      <w:r w:rsidRPr="00737C09">
        <w:t>met. Många väljer att skaffa barn inom försäkringsi</w:t>
      </w:r>
      <w:r w:rsidRPr="00737C09">
        <w:t>n</w:t>
      </w:r>
      <w:r w:rsidRPr="00737C09">
        <w:t>tervallet ett år och nio månader. I olika sammanhang har det av hälsoskäl tidigare rekommenderats att det förflyter minst 24 månader mellan barnens födsel.</w:t>
      </w:r>
    </w:p>
    <w:p w:rsidR="00737C09" w:rsidRPr="00737C09" w:rsidRDefault="00737C09">
      <w:pPr>
        <w:pStyle w:val="Normaltindrag"/>
      </w:pPr>
      <w:r w:rsidRPr="00737C09">
        <w:t>Det är väsentligt att blivande mödrar har så goda förutsättningar som mö</w:t>
      </w:r>
      <w:r w:rsidRPr="00737C09">
        <w:t>j</w:t>
      </w:r>
      <w:r w:rsidRPr="00737C09">
        <w:t>ligt både i föräldrarollen och i yrkeslivet. Det är också viktigt att behovet av återhämtning som möjligen behövs mellan graviditeter inte åsidosätts genom politisk social ingenjörskonst. Därför föreslår vi att Försäkringskassan eller annan lämplig instans genomför en studie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7C09">
        <w:trPr>
          <w:cantSplit/>
        </w:trPr>
        <w:tc>
          <w:tcPr>
            <w:tcW w:w="3046" w:type="dxa"/>
          </w:tcPr>
          <w:p w:rsidR="00737C09" w:rsidRPr="00737C09" w:rsidRDefault="00737C09">
            <w:pPr>
              <w:pStyle w:val="UnderskriftDatum"/>
              <w:spacing w:before="240"/>
            </w:pPr>
            <w:r w:rsidRPr="00737C09">
              <w:t>Stockholm den 29 september 2009</w:t>
            </w:r>
          </w:p>
        </w:tc>
        <w:tc>
          <w:tcPr>
            <w:tcW w:w="3047" w:type="dxa"/>
          </w:tcPr>
          <w:p w:rsidR="00737C09" w:rsidRPr="00737C09" w:rsidRDefault="00737C09">
            <w:pPr>
              <w:pStyle w:val="Underskrifter"/>
              <w:spacing w:before="240"/>
            </w:pPr>
          </w:p>
        </w:tc>
      </w:tr>
      <w:tr w:rsidR="00000000" w:rsidRPr="00737C09">
        <w:trPr>
          <w:cantSplit/>
        </w:trPr>
        <w:tc>
          <w:tcPr>
            <w:tcW w:w="3046" w:type="dxa"/>
          </w:tcPr>
          <w:p w:rsidR="00737C09" w:rsidRPr="00737C09" w:rsidRDefault="00737C09">
            <w:pPr>
              <w:pStyle w:val="Underskrifter"/>
            </w:pPr>
            <w:r w:rsidRPr="00737C09">
              <w:t>Inge Garstedt (m)</w:t>
            </w:r>
          </w:p>
        </w:tc>
        <w:tc>
          <w:tcPr>
            <w:tcW w:w="3046" w:type="dxa"/>
          </w:tcPr>
          <w:p w:rsidR="00737C09" w:rsidRPr="00737C09" w:rsidRDefault="00737C09">
            <w:pPr>
              <w:pStyle w:val="Underskrifter"/>
            </w:pPr>
            <w:r w:rsidRPr="00737C09">
              <w:t>Magdalena Andersson (m)</w:t>
            </w:r>
          </w:p>
        </w:tc>
      </w:tr>
    </w:tbl>
    <w:p w:rsidR="00737C09" w:rsidRPr="00737C09" w:rsidRDefault="00737C09">
      <w:pPr>
        <w:pStyle w:val="Normaltindrag"/>
      </w:pPr>
    </w:p>
    <w:sectPr w:rsidR="00000000" w:rsidRPr="00737C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7C09" w:rsidRPr="00737C09" w:rsidRDefault="00737C09">
      <w:r w:rsidRPr="00737C09">
        <w:separator/>
      </w:r>
    </w:p>
  </w:endnote>
  <w:endnote w:type="continuationSeparator" w:id="0">
    <w:p w:rsidR="00737C09" w:rsidRPr="00737C09" w:rsidRDefault="00737C09">
      <w:r w:rsidRPr="00737C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C09" w:rsidRPr="00737C09" w:rsidRDefault="00737C09">
    <w:pPr>
      <w:pStyle w:val="Sidfot"/>
    </w:pPr>
    <w:r w:rsidRPr="00737C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6021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C09" w:rsidRDefault="00737C0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7C09" w:rsidRDefault="00737C0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C09" w:rsidRPr="00737C09" w:rsidRDefault="00737C09">
    <w:pPr>
      <w:pStyle w:val="Sidfot"/>
    </w:pPr>
    <w:r w:rsidRPr="00737C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9140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C09" w:rsidRDefault="00737C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7C09" w:rsidRDefault="00737C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C09" w:rsidRPr="00737C09" w:rsidRDefault="00737C09">
    <w:pPr>
      <w:pStyle w:val="Sidfot"/>
    </w:pPr>
    <w:r w:rsidRPr="00737C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163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C09" w:rsidRDefault="00737C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7C09" w:rsidRDefault="00737C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7C09" w:rsidRPr="00737C09" w:rsidRDefault="00737C09">
      <w:r w:rsidRPr="00737C09">
        <w:separator/>
      </w:r>
    </w:p>
  </w:footnote>
  <w:footnote w:type="continuationSeparator" w:id="0">
    <w:p w:rsidR="00737C09" w:rsidRPr="00737C09" w:rsidRDefault="00737C09">
      <w:r w:rsidRPr="00737C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C09" w:rsidRPr="00737C09" w:rsidRDefault="00737C09">
    <w:pPr>
      <w:pStyle w:val="Sidhuvud"/>
    </w:pPr>
    <w:r w:rsidRPr="00737C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95133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C09" w:rsidRDefault="00737C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7C09" w:rsidRDefault="00737C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C09" w:rsidRPr="00737C09" w:rsidRDefault="00737C09">
    <w:pPr>
      <w:pStyle w:val="Sidhuvud"/>
    </w:pPr>
    <w:r w:rsidRPr="00737C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26066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C09" w:rsidRDefault="00737C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7C09" w:rsidRDefault="00737C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C09" w:rsidRPr="00737C09" w:rsidRDefault="00737C09">
    <w:pPr>
      <w:pStyle w:val="FSHNormal"/>
      <w:tabs>
        <w:tab w:val="right" w:pos="5840"/>
      </w:tabs>
    </w:pPr>
    <w:r w:rsidRPr="00737C09">
      <w:br/>
    </w:r>
    <w:r w:rsidRPr="00737C09">
      <w:fldChar w:fldCharType="begin" w:fldLock="1"/>
    </w:r>
    <w:r w:rsidRPr="00737C09">
      <w:instrText xml:space="preserve"> DOCPROPERTY</w:instrText>
    </w:r>
    <w:r w:rsidRPr="00737C09">
      <w:rPr>
        <w:sz w:val="18"/>
      </w:rPr>
      <w:instrText xml:space="preserve"> "YearUser" *\charformat </w:instrText>
    </w:r>
    <w:r w:rsidRPr="00737C09">
      <w:fldChar w:fldCharType="separate"/>
    </w:r>
    <w:r w:rsidRPr="00737C09">
      <w:t>2009/10</w:t>
    </w:r>
    <w:r w:rsidRPr="00737C09">
      <w:fldChar w:fldCharType="end"/>
    </w:r>
    <w:r w:rsidRPr="00737C09">
      <w:t xml:space="preserve"> </w:t>
    </w:r>
    <w:r w:rsidRPr="00737C09">
      <w:tab/>
      <w:t xml:space="preserve">mnr: </w:t>
    </w:r>
    <w:r w:rsidRPr="00737C09">
      <w:fldChar w:fldCharType="begin" w:fldLock="1"/>
    </w:r>
    <w:r w:rsidRPr="00737C09">
      <w:instrText xml:space="preserve"> DOCPROPERTY</w:instrText>
    </w:r>
    <w:r w:rsidRPr="00737C09">
      <w:rPr>
        <w:sz w:val="18"/>
      </w:rPr>
      <w:instrText xml:space="preserve"> "Motionsnummer" *\charformat </w:instrText>
    </w:r>
    <w:r w:rsidRPr="00737C09">
      <w:fldChar w:fldCharType="separate"/>
    </w:r>
    <w:r w:rsidRPr="00737C09">
      <w:t>Sf296</w:t>
    </w:r>
    <w:r w:rsidRPr="00737C09">
      <w:fldChar w:fldCharType="end"/>
    </w:r>
    <w:r w:rsidRPr="00737C09">
      <w:br/>
    </w:r>
    <w:r w:rsidRPr="00737C09">
      <w:fldChar w:fldCharType="begin" w:fldLock="1"/>
    </w:r>
    <w:r w:rsidRPr="00737C09">
      <w:instrText xml:space="preserve"> DOCPROPERTY</w:instrText>
    </w:r>
    <w:r w:rsidRPr="00737C09">
      <w:rPr>
        <w:sz w:val="18"/>
      </w:rPr>
      <w:instrText xml:space="preserve"> "Samling" *\charformat </w:instrText>
    </w:r>
    <w:r w:rsidRPr="00737C09">
      <w:fldChar w:fldCharType="end"/>
    </w:r>
    <w:r w:rsidRPr="00737C09">
      <w:tab/>
      <w:t xml:space="preserve">pnr: </w:t>
    </w:r>
    <w:r w:rsidRPr="00737C09">
      <w:fldChar w:fldCharType="begin" w:fldLock="1"/>
    </w:r>
    <w:r w:rsidRPr="00737C09">
      <w:instrText xml:space="preserve"> DOCPROPERTY</w:instrText>
    </w:r>
    <w:r w:rsidRPr="00737C09">
      <w:rPr>
        <w:sz w:val="18"/>
      </w:rPr>
      <w:instrText xml:space="preserve"> "Partinummer" *\charformat </w:instrText>
    </w:r>
    <w:r w:rsidRPr="00737C09">
      <w:fldChar w:fldCharType="separate"/>
    </w:r>
    <w:r w:rsidRPr="00737C09">
      <w:t>m1306</w:t>
    </w:r>
    <w:r w:rsidRPr="00737C09">
      <w:fldChar w:fldCharType="end"/>
    </w:r>
  </w:p>
  <w:p w:rsidR="00737C09" w:rsidRPr="00737C09" w:rsidRDefault="00737C09">
    <w:pPr>
      <w:pStyle w:val="FSHRub1"/>
    </w:pPr>
    <w:r w:rsidRPr="00737C09">
      <w:t>Motion till riksdagen</w:t>
    </w:r>
    <w:r w:rsidRPr="00737C09">
      <w:br/>
    </w:r>
    <w:r w:rsidRPr="00737C09">
      <w:fldChar w:fldCharType="begin" w:fldLock="1"/>
    </w:r>
    <w:r w:rsidRPr="00737C09">
      <w:instrText xml:space="preserve"> DOCPROPERTY "YearUser" *\charformat </w:instrText>
    </w:r>
    <w:r w:rsidRPr="00737C09">
      <w:fldChar w:fldCharType="separate"/>
    </w:r>
    <w:r w:rsidRPr="00737C09">
      <w:t>2009/10</w:t>
    </w:r>
    <w:r w:rsidRPr="00737C09">
      <w:fldChar w:fldCharType="end"/>
    </w:r>
    <w:r w:rsidRPr="00737C09">
      <w:t>:</w:t>
    </w:r>
    <w:r w:rsidRPr="00737C09">
      <w:fldChar w:fldCharType="begin" w:fldLock="1"/>
    </w:r>
    <w:r w:rsidRPr="00737C09">
      <w:instrText xml:space="preserve"> DOCPROPERTY "Motionsnummer" *\charformat </w:instrText>
    </w:r>
    <w:r w:rsidRPr="00737C09">
      <w:fldChar w:fldCharType="separate"/>
    </w:r>
    <w:r w:rsidRPr="00737C09">
      <w:t>Sf296</w:t>
    </w:r>
    <w:r w:rsidRPr="00737C09">
      <w:fldChar w:fldCharType="end"/>
    </w:r>
  </w:p>
  <w:p w:rsidR="00737C09" w:rsidRPr="00737C09" w:rsidRDefault="00737C09">
    <w:pPr>
      <w:pStyle w:val="FSHNormalS5"/>
    </w:pPr>
    <w:r w:rsidRPr="00737C09">
      <w:fldChar w:fldCharType="begin" w:fldLock="1"/>
    </w:r>
    <w:r w:rsidRPr="00737C09">
      <w:instrText xml:space="preserve"> DOCPROPERTY "MotionarText" *\charformat </w:instrText>
    </w:r>
    <w:r w:rsidRPr="00737C09">
      <w:fldChar w:fldCharType="separate"/>
    </w:r>
    <w:r w:rsidRPr="00737C09">
      <w:t>av Inge Garstedt och Magdalena Andersson (m)</w:t>
    </w:r>
    <w:r w:rsidRPr="00737C09">
      <w:fldChar w:fldCharType="end"/>
    </w:r>
    <w:r w:rsidRPr="00737C09">
      <w:br/>
    </w:r>
    <w:r w:rsidRPr="00737C09">
      <w:fldChar w:fldCharType="begin" w:fldLock="1"/>
    </w:r>
    <w:r w:rsidRPr="00737C09">
      <w:instrText xml:space="preserve"> DOCPROPERTY "SvarFrasKort" *\charformat </w:instrText>
    </w:r>
    <w:r w:rsidRPr="00737C09">
      <w:fldChar w:fldCharType="end"/>
    </w:r>
  </w:p>
  <w:p w:rsidR="00737C09" w:rsidRPr="00737C09" w:rsidRDefault="00737C09">
    <w:pPr>
      <w:pStyle w:val="FSHTitel"/>
    </w:pPr>
    <w:r w:rsidRPr="00737C09">
      <w:fldChar w:fldCharType="begin" w:fldLock="1"/>
    </w:r>
    <w:r w:rsidRPr="00737C09">
      <w:instrText xml:space="preserve"> DOCPROPERTY</w:instrText>
    </w:r>
    <w:r w:rsidRPr="00737C09">
      <w:rPr>
        <w:sz w:val="18"/>
      </w:rPr>
      <w:instrText xml:space="preserve"> "RubrikSvar" *\charformat </w:instrText>
    </w:r>
    <w:r w:rsidRPr="00737C09">
      <w:fldChar w:fldCharType="separate"/>
    </w:r>
    <w:r w:rsidRPr="00737C09">
      <w:t>Familjeplanering</w:t>
    </w:r>
    <w:r w:rsidRPr="00737C09">
      <w:fldChar w:fldCharType="end"/>
    </w:r>
  </w:p>
  <w:p w:rsidR="00737C09" w:rsidRPr="00737C09" w:rsidRDefault="00737C09">
    <w:pPr>
      <w:pStyle w:val="Normal00"/>
    </w:pPr>
  </w:p>
  <w:p w:rsidR="00737C09" w:rsidRPr="00737C09" w:rsidRDefault="00737C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9549982">
    <w:abstractNumId w:val="8"/>
  </w:num>
  <w:num w:numId="2" w16cid:durableId="2020689943">
    <w:abstractNumId w:val="9"/>
  </w:num>
  <w:num w:numId="3" w16cid:durableId="1281259858">
    <w:abstractNumId w:val="8"/>
  </w:num>
  <w:num w:numId="4" w16cid:durableId="149568134">
    <w:abstractNumId w:val="9"/>
  </w:num>
  <w:num w:numId="5" w16cid:durableId="1529442117">
    <w:abstractNumId w:val="13"/>
  </w:num>
  <w:num w:numId="6" w16cid:durableId="173038640">
    <w:abstractNumId w:val="10"/>
  </w:num>
  <w:num w:numId="7" w16cid:durableId="1864249833">
    <w:abstractNumId w:val="11"/>
  </w:num>
  <w:num w:numId="8" w16cid:durableId="1767532492">
    <w:abstractNumId w:val="12"/>
  </w:num>
  <w:num w:numId="9" w16cid:durableId="1469125839">
    <w:abstractNumId w:val="8"/>
  </w:num>
  <w:num w:numId="10" w16cid:durableId="263850724">
    <w:abstractNumId w:val="3"/>
  </w:num>
  <w:num w:numId="11" w16cid:durableId="1883129011">
    <w:abstractNumId w:val="2"/>
  </w:num>
  <w:num w:numId="12" w16cid:durableId="1303192127">
    <w:abstractNumId w:val="1"/>
  </w:num>
  <w:num w:numId="13" w16cid:durableId="63917359">
    <w:abstractNumId w:val="0"/>
  </w:num>
  <w:num w:numId="14" w16cid:durableId="1287853345">
    <w:abstractNumId w:val="9"/>
  </w:num>
  <w:num w:numId="15" w16cid:durableId="1502237345">
    <w:abstractNumId w:val="7"/>
  </w:num>
  <w:num w:numId="16" w16cid:durableId="942028786">
    <w:abstractNumId w:val="6"/>
  </w:num>
  <w:num w:numId="17" w16cid:durableId="171843484">
    <w:abstractNumId w:val="5"/>
  </w:num>
  <w:num w:numId="18" w16cid:durableId="1827937230">
    <w:abstractNumId w:val="4"/>
  </w:num>
  <w:num w:numId="19" w16cid:durableId="1939412271">
    <w:abstractNumId w:val="11"/>
  </w:num>
  <w:num w:numId="20" w16cid:durableId="1805124719">
    <w:abstractNumId w:val="10"/>
  </w:num>
  <w:num w:numId="21" w16cid:durableId="12780272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8CA0BB6F-117B-4C21-9BCF-565E472B6D12},{1557C84A-DF4D-4F21-8775-CD4E6EDB1C80}"/>
  </w:docVars>
  <w:rsids>
    <w:rsidRoot w:val="00A41592"/>
    <w:rsid w:val="00737C09"/>
    <w:rsid w:val="00A415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1915FD2-166D-4200-97AC-C8B50D55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1318</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m1306</vt:lpstr>
    </vt:vector>
  </TitlesOfParts>
  <Company>Riksdagen</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m1306</dc:title>
  <dc:subject>m1306</dc:subject>
  <dc:creator>Riksdagen</dc:creator>
  <cp:keywords>Riksdagen</cp:keywords>
  <dc:description/>
  <cp:lastModifiedBy>Lars Brink</cp:lastModifiedBy>
  <cp:revision>2</cp:revision>
  <cp:lastPrinted>2009-12-08T13:06:00Z</cp:lastPrinted>
  <dcterms:created xsi:type="dcterms:W3CDTF">2025-12-17T20:58:00Z</dcterms:created>
  <dcterms:modified xsi:type="dcterms:W3CDTF">2025-12-17T20:58:00Z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mot2000_505_2009-09-24</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Familjeplanering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Familjeplanering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 Garstedt och Magdalena Andersson (m)</vt:lpwstr>
  </property>
  <property fmtid="{D5CDD505-2E9C-101B-9397-08002B2CF9AE}" pid="26" name="MotionarLista">
    <vt:lpwstr>Garstedt, Inge (m)\Andersson,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 Garstedt (m), 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20092010000000000109000013060069</vt:lpwstr>
  </property>
  <property fmtid="{D5CDD505-2E9C-101B-9397-08002B2CF9AE}" pid="47" name="datum">
    <vt:lpwstr>090929</vt:lpwstr>
  </property>
  <property fmtid="{D5CDD505-2E9C-101B-9397-08002B2CF9AE}" pid="48" name="avsändar-e-post">
    <vt:lpwstr>leogund.debruinlundgren@riksdagen.se</vt:lpwstr>
  </property>
  <property fmtid="{D5CDD505-2E9C-101B-9397-08002B2CF9AE}" pid="49" name="id">
    <vt:lpwstr>20092010000000000109000013060069</vt:lpwstr>
  </property>
  <property fmtid="{D5CDD505-2E9C-101B-9397-08002B2CF9AE}" pid="50" name="nummer">
    <vt:lpwstr>296</vt:lpwstr>
  </property>
  <property fmtid="{D5CDD505-2E9C-101B-9397-08002B2CF9AE}" pid="51" name="utskottsbeteckning">
    <vt:lpwstr>Sf</vt:lpwstr>
  </property>
  <property fmtid="{D5CDD505-2E9C-101B-9397-08002B2CF9AE}" pid="52" name="GlobalUID">
    <vt:lpwstr>{3C8E9146-F863-4F94-ABA6-B727F15CEFEF}</vt:lpwstr>
  </property>
  <property fmtid="{D5CDD505-2E9C-101B-9397-08002B2CF9AE}" pid="53" name="Överföringar">
    <vt:i4>0</vt:i4>
  </property>
  <property fmtid="{D5CDD505-2E9C-101B-9397-08002B2CF9AE}" pid="54" name="Checksum">
    <vt:lpwstr>*0020170187912*</vt:lpwstr>
  </property>
  <property fmtid="{D5CDD505-2E9C-101B-9397-08002B2CF9AE}" pid="55" name="skuggnummer">
    <vt:lpwstr>1685</vt:lpwstr>
  </property>
  <property fmtid="{D5CDD505-2E9C-101B-9397-08002B2CF9AE}" pid="56" name="urixVersion">
    <vt:lpwstr>4.0.0.9</vt:lpwstr>
  </property>
  <property fmtid="{D5CDD505-2E9C-101B-9397-08002B2CF9AE}" pid="57" name="urixOrigin">
    <vt:lpwstr>091216 15:16:27.843</vt:lpwstr>
  </property>
  <property fmtid="{D5CDD505-2E9C-101B-9397-08002B2CF9AE}" pid="58" name="urixGuid">
    <vt:lpwstr>{222C48FD-EA52-467F-A095-E1029E21DB90}</vt:lpwstr>
  </property>
</Properties>
</file>