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4D45" w14:textId="394EAD31" w:rsidR="00891FAA" w:rsidRPr="00891FAA" w:rsidRDefault="00891FAA" w:rsidP="00891FAA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2019/20:1286 av Niklas </w:t>
      </w:r>
      <w:proofErr w:type="spellStart"/>
      <w:r>
        <w:t>Wykman</w:t>
      </w:r>
      <w:proofErr w:type="spellEnd"/>
      <w:r>
        <w:t xml:space="preserve"> (M)</w:t>
      </w:r>
      <w:r>
        <w:br/>
        <w:t>Trygga och hållbara offentliga finanser</w:t>
      </w:r>
    </w:p>
    <w:p w14:paraId="2859519F" w14:textId="0514D7DA" w:rsidR="00891FAA" w:rsidRDefault="00891FAA" w:rsidP="00B04339">
      <w:pPr>
        <w:pStyle w:val="Brdtext"/>
        <w:spacing w:after="120"/>
      </w:pPr>
      <w:r>
        <w:t xml:space="preserve">Niklas </w:t>
      </w:r>
      <w:proofErr w:type="spellStart"/>
      <w:r>
        <w:t>Wykman</w:t>
      </w:r>
      <w:proofErr w:type="spellEnd"/>
      <w:r>
        <w:t xml:space="preserve"> har frågat mig</w:t>
      </w:r>
      <w:r w:rsidR="00956CB1">
        <w:t xml:space="preserve"> vilka åtgärder </w:t>
      </w:r>
      <w:r w:rsidR="008A10F3">
        <w:t xml:space="preserve">jag </w:t>
      </w:r>
      <w:r w:rsidR="00D43122" w:rsidRPr="00D43122">
        <w:t xml:space="preserve">planerar </w:t>
      </w:r>
      <w:r w:rsidR="00956CB1">
        <w:t xml:space="preserve">att vidta framöver för att Sverige åter ska kunna bygga skyddsvallar i ekonomin, och </w:t>
      </w:r>
      <w:r w:rsidR="008A10F3">
        <w:t xml:space="preserve">om jag </w:t>
      </w:r>
      <w:r w:rsidR="00956CB1">
        <w:t>vidhåller att överskottsmålet bör slopas?</w:t>
      </w:r>
    </w:p>
    <w:p w14:paraId="1E942DA7" w14:textId="6380E2A6" w:rsidR="00C82EC6" w:rsidRDefault="00886445" w:rsidP="00B04339">
      <w:pPr>
        <w:pStyle w:val="Brdtext"/>
        <w:spacing w:after="120"/>
      </w:pPr>
      <w:r>
        <w:t xml:space="preserve">När statens finanser sanerades på </w:t>
      </w:r>
      <w:r w:rsidR="00763CF2">
        <w:t>19</w:t>
      </w:r>
      <w:r>
        <w:t xml:space="preserve">90-talet </w:t>
      </w:r>
      <w:r w:rsidR="0060148B">
        <w:t xml:space="preserve">efter den moderatledda regeringen </w:t>
      </w:r>
      <w:r>
        <w:t>var en av de centrala delarna att införa ett finanspolitiskt ramverk</w:t>
      </w:r>
      <w:r w:rsidR="00F957C7">
        <w:t xml:space="preserve"> med</w:t>
      </w:r>
      <w:r w:rsidR="005C6A6A">
        <w:t xml:space="preserve"> </w:t>
      </w:r>
      <w:r>
        <w:t>ett överskottsmål för de offentliga finanserna. Vid tiden för införandet fanns inte lika brett stöd för överskottsmålet</w:t>
      </w:r>
      <w:r w:rsidR="00076EB8">
        <w:t xml:space="preserve"> som nu</w:t>
      </w:r>
      <w:r>
        <w:t xml:space="preserve">, bland annat var Moderaterna emot det. Den dåvarande socialdemokratiska regeringen, med stöd av </w:t>
      </w:r>
      <w:r w:rsidR="001B4D2E">
        <w:t xml:space="preserve">Miljöpartiet </w:t>
      </w:r>
      <w:r>
        <w:t>de gröna, byggde stora överskott i de offentliga finanserna före finanskrisen</w:t>
      </w:r>
      <w:r w:rsidR="00034934">
        <w:t>,</w:t>
      </w:r>
      <w:r>
        <w:t xml:space="preserve"> </w:t>
      </w:r>
      <w:r w:rsidRPr="00886445">
        <w:t xml:space="preserve">som den efterföljande </w:t>
      </w:r>
      <w:r w:rsidR="00176C01">
        <w:t>m</w:t>
      </w:r>
      <w:r w:rsidR="00176C01" w:rsidRPr="00886445">
        <w:t xml:space="preserve">oderatledda </w:t>
      </w:r>
      <w:r w:rsidRPr="00886445">
        <w:t>regeringen vände till permanenta underskott.</w:t>
      </w:r>
      <w:r w:rsidR="00C82EC6">
        <w:t xml:space="preserve"> Från och med 201</w:t>
      </w:r>
      <w:r w:rsidR="0072245E">
        <w:t>5</w:t>
      </w:r>
      <w:r w:rsidR="00C82EC6">
        <w:t xml:space="preserve"> stärktes återigen de offentliga finanserna och svensk ekonomi </w:t>
      </w:r>
      <w:r w:rsidR="00C82EC6" w:rsidRPr="00886445">
        <w:t xml:space="preserve">gick in i </w:t>
      </w:r>
      <w:r w:rsidR="008A10F3">
        <w:t>nuvarande</w:t>
      </w:r>
      <w:r w:rsidR="008A10F3" w:rsidRPr="00886445">
        <w:t xml:space="preserve"> </w:t>
      </w:r>
      <w:r w:rsidR="00C82EC6" w:rsidRPr="00886445">
        <w:t>kris med överskott</w:t>
      </w:r>
      <w:r w:rsidR="00C82EC6">
        <w:t xml:space="preserve"> i det offentligfinansiella sparande</w:t>
      </w:r>
      <w:r w:rsidR="00343D29">
        <w:t>t</w:t>
      </w:r>
      <w:r w:rsidR="00C82EC6" w:rsidRPr="00886445">
        <w:t xml:space="preserve"> och </w:t>
      </w:r>
      <w:r w:rsidR="0072245E">
        <w:t xml:space="preserve">en </w:t>
      </w:r>
      <w:r w:rsidR="00C82EC6" w:rsidRPr="00886445">
        <w:t>låg offentlig skuldsättning.</w:t>
      </w:r>
    </w:p>
    <w:p w14:paraId="35A815B1" w14:textId="4DD31A23" w:rsidR="00C82EC6" w:rsidRDefault="00C82EC6" w:rsidP="00B04339">
      <w:pPr>
        <w:pStyle w:val="Brdtext"/>
        <w:spacing w:after="120"/>
      </w:pPr>
      <w:r w:rsidRPr="00886445">
        <w:t xml:space="preserve">Sverige har tack vare </w:t>
      </w:r>
      <w:r>
        <w:t xml:space="preserve">de </w:t>
      </w:r>
      <w:r w:rsidRPr="00886445">
        <w:t>starka offentliga finanser</w:t>
      </w:r>
      <w:r>
        <w:t>na</w:t>
      </w:r>
      <w:r w:rsidRPr="00886445">
        <w:t xml:space="preserve"> </w:t>
      </w:r>
      <w:r>
        <w:t xml:space="preserve">haft </w:t>
      </w:r>
      <w:r w:rsidRPr="00886445">
        <w:t>goda förutsättningar att vidta de åtgärder som krävs</w:t>
      </w:r>
      <w:r w:rsidR="00F957C7">
        <w:t xml:space="preserve"> för att mildra de ekonomiska konsekvenserna av virusutbrottet</w:t>
      </w:r>
      <w:r w:rsidRPr="00886445">
        <w:t xml:space="preserve">. De offentliga finanserna väntas </w:t>
      </w:r>
      <w:r>
        <w:t xml:space="preserve">dock </w:t>
      </w:r>
      <w:r w:rsidRPr="00886445">
        <w:t>försvagas kraftigt innevarande år till följd av konjunkturnedgången och de åtgärder som regeringen vidtagit</w:t>
      </w:r>
      <w:r w:rsidR="008A10F3">
        <w:t xml:space="preserve"> för att begränsa dess effekter</w:t>
      </w:r>
      <w:r w:rsidRPr="00886445">
        <w:t xml:space="preserve">. </w:t>
      </w:r>
      <w:r>
        <w:t>I takt med att ekonomin gradvis återhämtar sig kommer sparandet förstärkas, inte minst då</w:t>
      </w:r>
      <w:r w:rsidRPr="00886445">
        <w:t xml:space="preserve"> många åtgärder är temporära</w:t>
      </w:r>
      <w:r>
        <w:t>.</w:t>
      </w:r>
    </w:p>
    <w:p w14:paraId="1D1D8024" w14:textId="11D8582F" w:rsidR="00886445" w:rsidRDefault="00891FAA" w:rsidP="005C1636">
      <w:pPr>
        <w:pStyle w:val="Brdtext"/>
        <w:spacing w:line="480" w:lineRule="auto"/>
      </w:pPr>
      <w:r>
        <w:t xml:space="preserve">Stockholm den </w:t>
      </w:r>
      <w:sdt>
        <w:sdtPr>
          <w:id w:val="-1225218591"/>
          <w:placeholder>
            <w:docPart w:val="EF2A1560A31A405F9B5F8C2F5475D378"/>
          </w:placeholder>
          <w:dataBinding w:prefixMappings="xmlns:ns0='http://lp/documentinfo/RK' " w:xpath="/ns0:DocumentInfo[1]/ns0:BaseInfo[1]/ns0:HeaderDate[1]" w:storeItemID="{00000000-0000-0000-0000-000000000000}"/>
          <w:date w:fullDate="2020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95491">
            <w:t>12 maj 2020</w:t>
          </w:r>
        </w:sdtContent>
      </w:sdt>
    </w:p>
    <w:p w14:paraId="2B29B304" w14:textId="5164E7A2" w:rsidR="00295491" w:rsidRDefault="00891FAA" w:rsidP="00F86F93">
      <w:pPr>
        <w:pStyle w:val="Brdtext"/>
        <w:spacing w:after="100" w:afterAutospacing="1" w:line="480" w:lineRule="auto"/>
      </w:pPr>
      <w:r>
        <w:t>Magdalena Andersson</w:t>
      </w:r>
    </w:p>
    <w:sectPr w:rsidR="00295491" w:rsidSect="00891FAA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29C34" w14:textId="77777777" w:rsidR="000D0948" w:rsidRDefault="000D0948" w:rsidP="00A87A54">
      <w:pPr>
        <w:spacing w:after="0" w:line="240" w:lineRule="auto"/>
      </w:pPr>
      <w:r>
        <w:separator/>
      </w:r>
    </w:p>
  </w:endnote>
  <w:endnote w:type="continuationSeparator" w:id="0">
    <w:p w14:paraId="64E9B4DA" w14:textId="77777777" w:rsidR="000D0948" w:rsidRDefault="000D0948" w:rsidP="00A87A54">
      <w:pPr>
        <w:spacing w:after="0" w:line="240" w:lineRule="auto"/>
      </w:pPr>
      <w:r>
        <w:continuationSeparator/>
      </w:r>
    </w:p>
  </w:endnote>
  <w:endnote w:type="continuationNotice" w:id="1">
    <w:p w14:paraId="501654A7" w14:textId="77777777" w:rsidR="000D0948" w:rsidRDefault="000D09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95491" w:rsidRPr="00347E11" w14:paraId="6A6F2935" w14:textId="77777777" w:rsidTr="00D550AD">
      <w:trPr>
        <w:trHeight w:val="227"/>
        <w:jc w:val="right"/>
      </w:trPr>
      <w:tc>
        <w:tcPr>
          <w:tcW w:w="708" w:type="dxa"/>
          <w:vAlign w:val="bottom"/>
        </w:tcPr>
        <w:p w14:paraId="4875CE10" w14:textId="77777777" w:rsidR="00295491" w:rsidRPr="00B62610" w:rsidRDefault="00295491" w:rsidP="00891FA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95491" w:rsidRPr="00347E11" w14:paraId="426BCD75" w14:textId="77777777" w:rsidTr="00D550AD">
      <w:trPr>
        <w:trHeight w:val="850"/>
        <w:jc w:val="right"/>
      </w:trPr>
      <w:tc>
        <w:tcPr>
          <w:tcW w:w="708" w:type="dxa"/>
          <w:vAlign w:val="bottom"/>
        </w:tcPr>
        <w:p w14:paraId="458CB796" w14:textId="77777777" w:rsidR="00295491" w:rsidRPr="00347E11" w:rsidRDefault="00295491" w:rsidP="00891FAA">
          <w:pPr>
            <w:pStyle w:val="Sidfot"/>
            <w:spacing w:line="276" w:lineRule="auto"/>
            <w:jc w:val="right"/>
          </w:pPr>
        </w:p>
      </w:tc>
    </w:tr>
  </w:tbl>
  <w:p w14:paraId="3CB5E4C9" w14:textId="77777777" w:rsidR="00295491" w:rsidRPr="005606BC" w:rsidRDefault="00295491" w:rsidP="00891FA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95491" w:rsidRPr="00347E11" w14:paraId="75D6D8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1E274F" w14:textId="77777777" w:rsidR="00295491" w:rsidRPr="00347E11" w:rsidRDefault="00295491" w:rsidP="00347E11">
          <w:pPr>
            <w:pStyle w:val="Sidfot"/>
            <w:rPr>
              <w:sz w:val="8"/>
            </w:rPr>
          </w:pPr>
        </w:p>
      </w:tc>
    </w:tr>
    <w:tr w:rsidR="00295491" w:rsidRPr="00EE3C0F" w14:paraId="4EA17BA3" w14:textId="77777777" w:rsidTr="00C26068">
      <w:trPr>
        <w:trHeight w:val="227"/>
      </w:trPr>
      <w:tc>
        <w:tcPr>
          <w:tcW w:w="4074" w:type="dxa"/>
        </w:tcPr>
        <w:p w14:paraId="4E29F4E2" w14:textId="77777777" w:rsidR="00295491" w:rsidRPr="00F53AEA" w:rsidRDefault="0029549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A45D71" w14:textId="77777777" w:rsidR="00295491" w:rsidRPr="00F53AEA" w:rsidRDefault="00295491" w:rsidP="00F53AEA">
          <w:pPr>
            <w:pStyle w:val="Sidfot"/>
            <w:spacing w:line="276" w:lineRule="auto"/>
          </w:pPr>
        </w:p>
      </w:tc>
    </w:tr>
  </w:tbl>
  <w:p w14:paraId="2410EFE9" w14:textId="77777777" w:rsidR="00295491" w:rsidRPr="00EE3C0F" w:rsidRDefault="0029549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0EEDE" w14:textId="77777777" w:rsidR="000D0948" w:rsidRDefault="000D0948" w:rsidP="00A87A54">
      <w:pPr>
        <w:spacing w:after="0" w:line="240" w:lineRule="auto"/>
      </w:pPr>
      <w:r>
        <w:separator/>
      </w:r>
    </w:p>
  </w:footnote>
  <w:footnote w:type="continuationSeparator" w:id="0">
    <w:p w14:paraId="40AEA923" w14:textId="77777777" w:rsidR="000D0948" w:rsidRDefault="000D0948" w:rsidP="00A87A54">
      <w:pPr>
        <w:spacing w:after="0" w:line="240" w:lineRule="auto"/>
      </w:pPr>
      <w:r>
        <w:continuationSeparator/>
      </w:r>
    </w:p>
  </w:footnote>
  <w:footnote w:type="continuationNotice" w:id="1">
    <w:p w14:paraId="72FE8453" w14:textId="77777777" w:rsidR="000D0948" w:rsidRDefault="000D09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5491" w14:paraId="2EF193B0" w14:textId="77777777" w:rsidTr="00C93EBA">
      <w:trPr>
        <w:trHeight w:val="227"/>
      </w:trPr>
      <w:tc>
        <w:tcPr>
          <w:tcW w:w="5534" w:type="dxa"/>
        </w:tcPr>
        <w:p w14:paraId="68DDDB30" w14:textId="77777777" w:rsidR="00295491" w:rsidRPr="007D73AB" w:rsidRDefault="00295491">
          <w:pPr>
            <w:pStyle w:val="Sidhuvud"/>
          </w:pPr>
        </w:p>
      </w:tc>
      <w:tc>
        <w:tcPr>
          <w:tcW w:w="3170" w:type="dxa"/>
          <w:vAlign w:val="bottom"/>
        </w:tcPr>
        <w:p w14:paraId="222EBDDF" w14:textId="77777777" w:rsidR="00295491" w:rsidRPr="007D73AB" w:rsidRDefault="00295491" w:rsidP="00340DE0">
          <w:pPr>
            <w:pStyle w:val="Sidhuvud"/>
          </w:pPr>
        </w:p>
      </w:tc>
      <w:tc>
        <w:tcPr>
          <w:tcW w:w="1134" w:type="dxa"/>
        </w:tcPr>
        <w:p w14:paraId="7636CA08" w14:textId="77777777" w:rsidR="00295491" w:rsidRDefault="00295491" w:rsidP="00D550AD">
          <w:pPr>
            <w:pStyle w:val="Sidhuvud"/>
          </w:pPr>
        </w:p>
      </w:tc>
    </w:tr>
    <w:tr w:rsidR="00295491" w14:paraId="56912E46" w14:textId="77777777" w:rsidTr="00C93EBA">
      <w:trPr>
        <w:trHeight w:val="1928"/>
      </w:trPr>
      <w:tc>
        <w:tcPr>
          <w:tcW w:w="5534" w:type="dxa"/>
        </w:tcPr>
        <w:p w14:paraId="04BB874E" w14:textId="77777777" w:rsidR="00295491" w:rsidRPr="00340DE0" w:rsidRDefault="0029549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2B5BCF" wp14:editId="566E00D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426FF0" w14:textId="77777777" w:rsidR="00295491" w:rsidRPr="00710A6C" w:rsidRDefault="00295491" w:rsidP="00EE3C0F">
          <w:pPr>
            <w:pStyle w:val="Sidhuvud"/>
            <w:rPr>
              <w:b/>
            </w:rPr>
          </w:pPr>
        </w:p>
        <w:p w14:paraId="74CD114B" w14:textId="77777777" w:rsidR="00295491" w:rsidRDefault="00295491" w:rsidP="00EE3C0F">
          <w:pPr>
            <w:pStyle w:val="Sidhuvud"/>
          </w:pPr>
        </w:p>
        <w:p w14:paraId="7A1D528B" w14:textId="77777777" w:rsidR="00295491" w:rsidRDefault="00295491" w:rsidP="00EE3C0F">
          <w:pPr>
            <w:pStyle w:val="Sidhuvud"/>
          </w:pPr>
        </w:p>
        <w:p w14:paraId="51F498B4" w14:textId="77777777" w:rsidR="00295491" w:rsidRDefault="0029549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854BFB113C4BB8B2C47A2EF854C5CB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2F93151F" w14:textId="77777777" w:rsidR="00295491" w:rsidRDefault="00295491" w:rsidP="00EE3C0F">
              <w:pPr>
                <w:pStyle w:val="Sidhuvud"/>
              </w:pPr>
              <w:r>
                <w:t>Fi2020/02075/E2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874DE0321A416AA76CC5F0B10434B4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389E1709" w14:textId="77777777" w:rsidR="00295491" w:rsidRDefault="0029549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E686C5" w14:textId="77777777" w:rsidR="00295491" w:rsidRDefault="00295491" w:rsidP="00EE3C0F">
          <w:pPr>
            <w:pStyle w:val="Sidhuvud"/>
          </w:pPr>
        </w:p>
      </w:tc>
      <w:tc>
        <w:tcPr>
          <w:tcW w:w="1134" w:type="dxa"/>
        </w:tcPr>
        <w:p w14:paraId="5DCCE684" w14:textId="77777777" w:rsidR="00295491" w:rsidRDefault="00295491" w:rsidP="0094502D">
          <w:pPr>
            <w:pStyle w:val="Sidhuvud"/>
          </w:pPr>
        </w:p>
        <w:p w14:paraId="18B44393" w14:textId="77777777" w:rsidR="00295491" w:rsidRPr="0094502D" w:rsidRDefault="00295491" w:rsidP="00EC71A6">
          <w:pPr>
            <w:pStyle w:val="Sidhuvud"/>
          </w:pPr>
        </w:p>
      </w:tc>
    </w:tr>
    <w:tr w:rsidR="00295491" w14:paraId="021DCBD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D857BF5283F4735BA5A88467A5F132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A92566" w14:textId="77777777" w:rsidR="00295491" w:rsidRPr="00891FAA" w:rsidRDefault="00295491" w:rsidP="00340DE0">
              <w:pPr>
                <w:pStyle w:val="Sidhuvud"/>
                <w:rPr>
                  <w:b/>
                </w:rPr>
              </w:pPr>
              <w:r w:rsidRPr="00891FAA">
                <w:rPr>
                  <w:b/>
                </w:rPr>
                <w:t>Finansdepartementet</w:t>
              </w:r>
            </w:p>
            <w:p w14:paraId="660C7818" w14:textId="77777777" w:rsidR="00295491" w:rsidRPr="00340DE0" w:rsidRDefault="00295491" w:rsidP="00340DE0">
              <w:pPr>
                <w:pStyle w:val="Sidhuvud"/>
              </w:pPr>
              <w:r w:rsidRPr="00891FAA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0064F3BA50452D8BB0BE44325EC7BF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076819D9" w14:textId="77777777" w:rsidR="00295491" w:rsidRDefault="00295491" w:rsidP="00547B89">
              <w:pPr>
                <w:pStyle w:val="Sidhuvud"/>
              </w:pPr>
              <w:r>
                <w:t>Svaret är avsett att lämnas onsdagen den 13 maj 2020</w:t>
              </w:r>
              <w:r>
                <w:br/>
              </w:r>
              <w:r>
                <w:br/>
                <w:t>Bör inte publiceras innan svaret har lämnats muntligt i kammaren</w:t>
              </w:r>
            </w:p>
          </w:tc>
        </w:sdtContent>
      </w:sdt>
      <w:tc>
        <w:tcPr>
          <w:tcW w:w="1134" w:type="dxa"/>
        </w:tcPr>
        <w:p w14:paraId="3FB4473D" w14:textId="77777777" w:rsidR="00295491" w:rsidRDefault="00295491" w:rsidP="003E6020">
          <w:pPr>
            <w:pStyle w:val="Sidhuvud"/>
          </w:pPr>
        </w:p>
      </w:tc>
    </w:tr>
  </w:tbl>
  <w:p w14:paraId="4C2211C2" w14:textId="77777777" w:rsidR="00295491" w:rsidRDefault="002954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A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4934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6EB8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0948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4760"/>
    <w:rsid w:val="00125B5E"/>
    <w:rsid w:val="00126E6B"/>
    <w:rsid w:val="00130EC3"/>
    <w:rsid w:val="001331B1"/>
    <w:rsid w:val="00134837"/>
    <w:rsid w:val="00135111"/>
    <w:rsid w:val="001428E2"/>
    <w:rsid w:val="00153417"/>
    <w:rsid w:val="00167FA8"/>
    <w:rsid w:val="00170CE4"/>
    <w:rsid w:val="0017300E"/>
    <w:rsid w:val="00173126"/>
    <w:rsid w:val="00176A26"/>
    <w:rsid w:val="00176C01"/>
    <w:rsid w:val="001813DF"/>
    <w:rsid w:val="0019051C"/>
    <w:rsid w:val="0019127B"/>
    <w:rsid w:val="00192350"/>
    <w:rsid w:val="00192E34"/>
    <w:rsid w:val="00197A8A"/>
    <w:rsid w:val="001A2A61"/>
    <w:rsid w:val="001B4824"/>
    <w:rsid w:val="001B4D2E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5491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480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3D2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B59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A26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5B35"/>
    <w:rsid w:val="005C120D"/>
    <w:rsid w:val="005C1636"/>
    <w:rsid w:val="005C6A6A"/>
    <w:rsid w:val="005D07C2"/>
    <w:rsid w:val="005E2F29"/>
    <w:rsid w:val="005E400D"/>
    <w:rsid w:val="005E4E79"/>
    <w:rsid w:val="005E5CE7"/>
    <w:rsid w:val="005F08C5"/>
    <w:rsid w:val="0060148B"/>
    <w:rsid w:val="00605718"/>
    <w:rsid w:val="00605C66"/>
    <w:rsid w:val="0061594C"/>
    <w:rsid w:val="006175D7"/>
    <w:rsid w:val="006208E5"/>
    <w:rsid w:val="006273E4"/>
    <w:rsid w:val="00631F82"/>
    <w:rsid w:val="006358C8"/>
    <w:rsid w:val="0064223E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33E4"/>
    <w:rsid w:val="00710A6C"/>
    <w:rsid w:val="00710D98"/>
    <w:rsid w:val="00711CE9"/>
    <w:rsid w:val="00712266"/>
    <w:rsid w:val="00712593"/>
    <w:rsid w:val="00712D82"/>
    <w:rsid w:val="007171AB"/>
    <w:rsid w:val="007213D0"/>
    <w:rsid w:val="0072245E"/>
    <w:rsid w:val="00732599"/>
    <w:rsid w:val="00743E09"/>
    <w:rsid w:val="00744FCC"/>
    <w:rsid w:val="00750C93"/>
    <w:rsid w:val="00754E24"/>
    <w:rsid w:val="00757B3B"/>
    <w:rsid w:val="00763CF2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86445"/>
    <w:rsid w:val="00890876"/>
    <w:rsid w:val="00891929"/>
    <w:rsid w:val="00891FAA"/>
    <w:rsid w:val="00893029"/>
    <w:rsid w:val="0089514A"/>
    <w:rsid w:val="008A0A0D"/>
    <w:rsid w:val="008A10F3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6CB1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5B1D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4339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03A5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2EC6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3122"/>
    <w:rsid w:val="00D43877"/>
    <w:rsid w:val="00D458F0"/>
    <w:rsid w:val="00D50B3B"/>
    <w:rsid w:val="00D5467F"/>
    <w:rsid w:val="00D550AD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7F03"/>
    <w:rsid w:val="00DA5C0D"/>
    <w:rsid w:val="00DB4B1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168E"/>
    <w:rsid w:val="00E74A30"/>
    <w:rsid w:val="00E77B7E"/>
    <w:rsid w:val="00E82DF1"/>
    <w:rsid w:val="00E83BAC"/>
    <w:rsid w:val="00E96532"/>
    <w:rsid w:val="00E973A0"/>
    <w:rsid w:val="00EA163C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6F93"/>
    <w:rsid w:val="00F943C8"/>
    <w:rsid w:val="00F957C7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234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891FAA"/>
  </w:style>
  <w:style w:type="paragraph" w:styleId="Rubrik1">
    <w:name w:val="heading 1"/>
    <w:basedOn w:val="Brdtext"/>
    <w:next w:val="Brdtext"/>
    <w:link w:val="Rubrik1Char"/>
    <w:uiPriority w:val="1"/>
    <w:qFormat/>
    <w:rsid w:val="00891FA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91FA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91FA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91FA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91FA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1F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1F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1F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1F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91FA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91FAA"/>
  </w:style>
  <w:style w:type="paragraph" w:styleId="Brdtextmedindrag">
    <w:name w:val="Body Text Indent"/>
    <w:basedOn w:val="Normal"/>
    <w:link w:val="BrdtextmedindragChar"/>
    <w:qFormat/>
    <w:rsid w:val="00891FA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91FAA"/>
  </w:style>
  <w:style w:type="character" w:customStyle="1" w:styleId="Rubrik1Char">
    <w:name w:val="Rubrik 1 Char"/>
    <w:basedOn w:val="Standardstycketeckensnitt"/>
    <w:link w:val="Rubrik1"/>
    <w:uiPriority w:val="1"/>
    <w:rsid w:val="00891FA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91FA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91FA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91FA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91FA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91FA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91FA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91FA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91FA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91FA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91FA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91FA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91FAA"/>
  </w:style>
  <w:style w:type="paragraph" w:styleId="Beskrivning">
    <w:name w:val="caption"/>
    <w:basedOn w:val="Bildtext"/>
    <w:next w:val="Normal"/>
    <w:uiPriority w:val="35"/>
    <w:semiHidden/>
    <w:qFormat/>
    <w:rsid w:val="00891FA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91FA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91FA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91FAA"/>
  </w:style>
  <w:style w:type="paragraph" w:styleId="Sidhuvud">
    <w:name w:val="header"/>
    <w:basedOn w:val="Normal"/>
    <w:link w:val="SidhuvudChar"/>
    <w:uiPriority w:val="99"/>
    <w:rsid w:val="00891FA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91FA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91FA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91FA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891FAA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91FA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891FA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891FAA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91FA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91FA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9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91FA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91FA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91FA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91FA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91FA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91FA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91FA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91FA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91FAA"/>
    <w:pPr>
      <w:numPr>
        <w:numId w:val="34"/>
      </w:numPr>
    </w:pPr>
  </w:style>
  <w:style w:type="numbering" w:customStyle="1" w:styleId="RKPunktlista">
    <w:name w:val="RK Punktlista"/>
    <w:uiPriority w:val="99"/>
    <w:rsid w:val="00891FA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FAA"/>
    <w:pPr>
      <w:numPr>
        <w:ilvl w:val="1"/>
      </w:numPr>
    </w:pPr>
  </w:style>
  <w:style w:type="numbering" w:customStyle="1" w:styleId="Strecklistan">
    <w:name w:val="Strecklistan"/>
    <w:uiPriority w:val="99"/>
    <w:rsid w:val="00891FA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91FA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91FA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91FA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91FA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91F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91FA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91FA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91FA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91FA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1FA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1FAA"/>
  </w:style>
  <w:style w:type="character" w:styleId="AnvndHyperlnk">
    <w:name w:val="FollowedHyperlink"/>
    <w:basedOn w:val="Standardstycketeckensnitt"/>
    <w:uiPriority w:val="99"/>
    <w:semiHidden/>
    <w:unhideWhenUsed/>
    <w:rsid w:val="00891FA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1FA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1FAA"/>
  </w:style>
  <w:style w:type="paragraph" w:styleId="Avsndaradress-brev">
    <w:name w:val="envelope return"/>
    <w:basedOn w:val="Normal"/>
    <w:uiPriority w:val="99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1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1FA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91FA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91FA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1FA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1FAA"/>
  </w:style>
  <w:style w:type="paragraph" w:styleId="Brdtext3">
    <w:name w:val="Body Text 3"/>
    <w:basedOn w:val="Normal"/>
    <w:link w:val="Brdtext3Char"/>
    <w:uiPriority w:val="99"/>
    <w:semiHidden/>
    <w:unhideWhenUsed/>
    <w:rsid w:val="00891FA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1FA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1FA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1FA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1FA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1FA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1FA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1FA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1FA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1FA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91F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91FA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1FA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91F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1FAA"/>
  </w:style>
  <w:style w:type="character" w:customStyle="1" w:styleId="DatumChar">
    <w:name w:val="Datum Char"/>
    <w:basedOn w:val="Standardstycketeckensnitt"/>
    <w:link w:val="Datum"/>
    <w:uiPriority w:val="99"/>
    <w:semiHidden/>
    <w:rsid w:val="00891FAA"/>
  </w:style>
  <w:style w:type="character" w:styleId="Diskretbetoning">
    <w:name w:val="Subtle Emphasis"/>
    <w:basedOn w:val="Standardstycketeckensnitt"/>
    <w:uiPriority w:val="19"/>
    <w:semiHidden/>
    <w:qFormat/>
    <w:rsid w:val="00891FA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91FA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91FA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1FA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1FA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1FA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91FA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1FA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1FA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1F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1FA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1FAA"/>
  </w:style>
  <w:style w:type="paragraph" w:styleId="Figurfrteckning">
    <w:name w:val="table of figures"/>
    <w:basedOn w:val="Normal"/>
    <w:next w:val="Normal"/>
    <w:uiPriority w:val="99"/>
    <w:semiHidden/>
    <w:unhideWhenUsed/>
    <w:rsid w:val="00891FA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1FA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1FA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1FA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1FA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1FA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1FA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91FA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91FA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91FA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91FA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1F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1FA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91FA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91FA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91FA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91FA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1FA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1FA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1FA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1FA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1FA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1FA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1FA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1FA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1FA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91FA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91FA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91FA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1FA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1FAA"/>
  </w:style>
  <w:style w:type="paragraph" w:styleId="Innehll4">
    <w:name w:val="toc 4"/>
    <w:basedOn w:val="Normal"/>
    <w:next w:val="Normal"/>
    <w:autoRedefine/>
    <w:uiPriority w:val="39"/>
    <w:semiHidden/>
    <w:unhideWhenUsed/>
    <w:rsid w:val="00891FA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91FA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91FA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91FA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91FA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91FA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91FA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1FA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1FA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1FA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1FA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91FA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91FA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91FA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91FA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91FA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91FA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91FA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91FA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91FA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91FA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91FA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1F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1F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1F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1F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1F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1F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1F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1F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1F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1F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1F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1F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1FAA"/>
  </w:style>
  <w:style w:type="table" w:styleId="Ljuslista">
    <w:name w:val="Light List"/>
    <w:basedOn w:val="Normaltabell"/>
    <w:uiPriority w:val="61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1F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1F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1F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1F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1F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1F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1F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1F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1FA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1F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1F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1F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1F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1FA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1F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1FA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91FA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91FA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91FA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91FA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1F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1F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1FA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1FA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1FA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91FA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91F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91FA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91FA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91FA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1FA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1FA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1F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1F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1FA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1F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1F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1F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1F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1F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1F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1F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1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1F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1F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1F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1F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1F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1F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91FA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1FAA"/>
  </w:style>
  <w:style w:type="character" w:styleId="Slutnotsreferens">
    <w:name w:val="endnote reference"/>
    <w:basedOn w:val="Standardstycketeckensnitt"/>
    <w:uiPriority w:val="99"/>
    <w:semiHidden/>
    <w:unhideWhenUsed/>
    <w:rsid w:val="00891FA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1FA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1FA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91FA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91FA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1FA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1FA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1FA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1FA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91FA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91FA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1FA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1FA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91FA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1FA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1F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1FA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1FA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1FA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1FA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1FA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1FA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1FA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1FA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1F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1F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1F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1FA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1F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1F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1FA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1FA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1FA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1F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1F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1FA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1FA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1F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91FA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91FA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91F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1FA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1FA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854BFB113C4BB8B2C47A2EF854C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6A349-C60A-4A77-BB1F-51D9366DE717}"/>
      </w:docPartPr>
      <w:docPartBody>
        <w:p w:rsidR="00763896" w:rsidRDefault="00B50C06" w:rsidP="00B50C06">
          <w:pPr>
            <w:pStyle w:val="CD854BFB113C4BB8B2C47A2EF854C5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874DE0321A416AA76CC5F0B1043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8CDF2-D335-4149-B1F3-55878610EB96}"/>
      </w:docPartPr>
      <w:docPartBody>
        <w:p w:rsidR="00763896" w:rsidRDefault="00B50C06" w:rsidP="00B50C06">
          <w:pPr>
            <w:pStyle w:val="A1874DE0321A416AA76CC5F0B10434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857BF5283F4735BA5A88467A5F1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DCDE1-6B8E-4477-B7D9-FDF743984D6F}"/>
      </w:docPartPr>
      <w:docPartBody>
        <w:p w:rsidR="00763896" w:rsidRDefault="00B50C06" w:rsidP="00B50C06">
          <w:pPr>
            <w:pStyle w:val="5D857BF5283F4735BA5A88467A5F13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0064F3BA50452D8BB0BE44325EC7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CA5C9-7D72-4313-9A2F-EE48A71A9FAC}"/>
      </w:docPartPr>
      <w:docPartBody>
        <w:p w:rsidR="00763896" w:rsidRDefault="00B50C06" w:rsidP="00B50C06">
          <w:pPr>
            <w:pStyle w:val="580064F3BA50452D8BB0BE44325EC7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2A1560A31A405F9B5F8C2F5475D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2F8FE-77DF-454C-AEAE-0D32024B4615}"/>
      </w:docPartPr>
      <w:docPartBody>
        <w:p w:rsidR="00763896" w:rsidRDefault="00B50C06" w:rsidP="00B50C06">
          <w:pPr>
            <w:pStyle w:val="EF2A1560A31A405F9B5F8C2F5475D3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06"/>
    <w:rsid w:val="00763896"/>
    <w:rsid w:val="007734DE"/>
    <w:rsid w:val="00B50C06"/>
    <w:rsid w:val="00BA228B"/>
    <w:rsid w:val="00E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C38B46F7BFF49EE8A268B79DC96905C">
    <w:name w:val="8C38B46F7BFF49EE8A268B79DC96905C"/>
    <w:rsid w:val="00B50C06"/>
  </w:style>
  <w:style w:type="character" w:styleId="Platshllartext">
    <w:name w:val="Placeholder Text"/>
    <w:basedOn w:val="Standardstycketeckensnitt"/>
    <w:uiPriority w:val="99"/>
    <w:semiHidden/>
    <w:rsid w:val="00B50C06"/>
    <w:rPr>
      <w:noProof w:val="0"/>
      <w:color w:val="808080"/>
    </w:rPr>
  </w:style>
  <w:style w:type="paragraph" w:customStyle="1" w:styleId="779687603B3B4F418A997C4C61835876">
    <w:name w:val="779687603B3B4F418A997C4C61835876"/>
    <w:rsid w:val="00B50C06"/>
  </w:style>
  <w:style w:type="paragraph" w:customStyle="1" w:styleId="6036563134AD4CD392566573AF63E203">
    <w:name w:val="6036563134AD4CD392566573AF63E203"/>
    <w:rsid w:val="00B50C06"/>
  </w:style>
  <w:style w:type="paragraph" w:customStyle="1" w:styleId="1128F955F13D4CC3AC223A97685054F6">
    <w:name w:val="1128F955F13D4CC3AC223A97685054F6"/>
    <w:rsid w:val="00B50C06"/>
  </w:style>
  <w:style w:type="paragraph" w:customStyle="1" w:styleId="CD854BFB113C4BB8B2C47A2EF854C5CB">
    <w:name w:val="CD854BFB113C4BB8B2C47A2EF854C5CB"/>
    <w:rsid w:val="00B50C06"/>
  </w:style>
  <w:style w:type="paragraph" w:customStyle="1" w:styleId="A1874DE0321A416AA76CC5F0B10434B4">
    <w:name w:val="A1874DE0321A416AA76CC5F0B10434B4"/>
    <w:rsid w:val="00B50C06"/>
  </w:style>
  <w:style w:type="paragraph" w:customStyle="1" w:styleId="8D26DC2E7CE74FDAAEB61825155FEC05">
    <w:name w:val="8D26DC2E7CE74FDAAEB61825155FEC05"/>
    <w:rsid w:val="00B50C06"/>
  </w:style>
  <w:style w:type="paragraph" w:customStyle="1" w:styleId="0BC4A452E342426E98304ABB70DC6FFE">
    <w:name w:val="0BC4A452E342426E98304ABB70DC6FFE"/>
    <w:rsid w:val="00B50C06"/>
  </w:style>
  <w:style w:type="paragraph" w:customStyle="1" w:styleId="F039A33F742F46F5BD825F4600209E8D">
    <w:name w:val="F039A33F742F46F5BD825F4600209E8D"/>
    <w:rsid w:val="00B50C06"/>
  </w:style>
  <w:style w:type="paragraph" w:customStyle="1" w:styleId="5D857BF5283F4735BA5A88467A5F1324">
    <w:name w:val="5D857BF5283F4735BA5A88467A5F1324"/>
    <w:rsid w:val="00B50C06"/>
  </w:style>
  <w:style w:type="paragraph" w:customStyle="1" w:styleId="580064F3BA50452D8BB0BE44325EC7BF">
    <w:name w:val="580064F3BA50452D8BB0BE44325EC7BF"/>
    <w:rsid w:val="00B50C06"/>
  </w:style>
  <w:style w:type="paragraph" w:customStyle="1" w:styleId="829B842A366A41FB9E0B9A6C76A7DF2B">
    <w:name w:val="829B842A366A41FB9E0B9A6C76A7DF2B"/>
    <w:rsid w:val="00B50C06"/>
  </w:style>
  <w:style w:type="paragraph" w:customStyle="1" w:styleId="F45E0D9757BC4A39ABBC05B869351171">
    <w:name w:val="F45E0D9757BC4A39ABBC05B869351171"/>
    <w:rsid w:val="00B50C06"/>
  </w:style>
  <w:style w:type="paragraph" w:customStyle="1" w:styleId="9F754648B5EE4F66B8681C24A90AA227">
    <w:name w:val="9F754648B5EE4F66B8681C24A90AA227"/>
    <w:rsid w:val="00B50C06"/>
  </w:style>
  <w:style w:type="paragraph" w:customStyle="1" w:styleId="549AD057DF20461D91E52459EBE6DA02">
    <w:name w:val="549AD057DF20461D91E52459EBE6DA02"/>
    <w:rsid w:val="00B50C06"/>
  </w:style>
  <w:style w:type="paragraph" w:customStyle="1" w:styleId="CD184900E33948BF93CA9CBF0F2BC8B7">
    <w:name w:val="CD184900E33948BF93CA9CBF0F2BC8B7"/>
    <w:rsid w:val="00B50C06"/>
  </w:style>
  <w:style w:type="paragraph" w:customStyle="1" w:styleId="EF2A1560A31A405F9B5F8C2F5475D378">
    <w:name w:val="EF2A1560A31A405F9B5F8C2F5475D378"/>
    <w:rsid w:val="00B50C06"/>
  </w:style>
  <w:style w:type="paragraph" w:customStyle="1" w:styleId="FC4018CA20524E05BFC6E8B2C2A162C5">
    <w:name w:val="FC4018CA20524E05BFC6E8B2C2A162C5"/>
    <w:rsid w:val="00B50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f0c9dcbc-7eaf-48fe-a41b-ce39f364b74b</RD_Svarsid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BAE03-A669-4F95-A662-6563DAF6D446}"/>
</file>

<file path=customXml/itemProps2.xml><?xml version="1.0" encoding="utf-8"?>
<ds:datastoreItem xmlns:ds="http://schemas.openxmlformats.org/officeDocument/2006/customXml" ds:itemID="{700E2F38-272D-4CD3-8391-BC197009E1D0}"/>
</file>

<file path=customXml/itemProps3.xml><?xml version="1.0" encoding="utf-8"?>
<ds:datastoreItem xmlns:ds="http://schemas.openxmlformats.org/officeDocument/2006/customXml" ds:itemID="{CEA7539F-C075-41B5-B483-E56CB0DF09D7}"/>
</file>

<file path=customXml/itemProps4.xml><?xml version="1.0" encoding="utf-8"?>
<ds:datastoreItem xmlns:ds="http://schemas.openxmlformats.org/officeDocument/2006/customXml" ds:itemID="{8BF74527-6FC6-4BED-92F4-34C37168FFC1}"/>
</file>

<file path=customXml/itemProps5.xml><?xml version="1.0" encoding="utf-8"?>
<ds:datastoreItem xmlns:ds="http://schemas.openxmlformats.org/officeDocument/2006/customXml" ds:itemID="{9BDE489C-32D2-4FCB-BF72-93EEA3C5976B}"/>
</file>

<file path=customXml/itemProps6.xml><?xml version="1.0" encoding="utf-8"?>
<ds:datastoreItem xmlns:ds="http://schemas.openxmlformats.org/officeDocument/2006/customXml" ds:itemID="{D7026BB5-2CB4-4784-B227-780EBC3CE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2019_20_1286 Trygga och hållbara offentliga finanser.docx</dc:title>
  <dc:subject/>
  <dc:creator/>
  <cp:keywords/>
  <dc:description/>
  <cp:lastModifiedBy/>
  <cp:revision>1</cp:revision>
  <dcterms:created xsi:type="dcterms:W3CDTF">2020-05-12T14:37:00Z</dcterms:created>
  <dcterms:modified xsi:type="dcterms:W3CDTF">2020-05-12T14:38:00Z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ItemGuid">
    <vt:lpwstr>44024b55-1e6e-4c50-80c1-77b4857a382f</vt:lpwstr>
  </property>
</Properties>
</file>