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99F" w:rsidRPr="0065799F" w:rsidRDefault="0065799F">
      <w:pPr>
        <w:pStyle w:val="Hemstlrubrik"/>
      </w:pPr>
      <w:r w:rsidRPr="0065799F">
        <w:t>Förslag till riksdagsbeslut</w:t>
      </w:r>
    </w:p>
    <w:p w:rsidR="0065799F" w:rsidRPr="0065799F" w:rsidRDefault="0065799F">
      <w:pPr>
        <w:pStyle w:val="Hemstlatt"/>
        <w:ind w:left="0"/>
      </w:pPr>
      <w:r w:rsidRPr="0065799F">
        <w:t>Riksdagen tillkännager för regeringen som sin mening vad som anförs i motionen om att bilskatt och eventuell miljöbilspremie bör utgå efter miljöbelastning.</w:t>
      </w:r>
    </w:p>
    <w:p w:rsidR="0065799F" w:rsidRPr="0065799F" w:rsidRDefault="0065799F">
      <w:pPr>
        <w:pStyle w:val="Rubrik1"/>
      </w:pPr>
      <w:r w:rsidRPr="0065799F">
        <w:t>Motivering</w:t>
      </w:r>
    </w:p>
    <w:p w:rsidR="0065799F" w:rsidRPr="0065799F" w:rsidRDefault="0065799F">
      <w:r w:rsidRPr="0065799F">
        <w:t>I Sverige kommer nästan en tredjedel av koldioxidutsläppen från transpor</w:t>
      </w:r>
      <w:r w:rsidRPr="0065799F">
        <w:t>t</w:t>
      </w:r>
      <w:r w:rsidRPr="0065799F">
        <w:rPr>
          <w:spacing w:val="2"/>
        </w:rPr>
        <w:t>sektorn och medan övriga sektorer har lyckats minska sina utsläpp ökar ut</w:t>
      </w:r>
      <w:r w:rsidRPr="0065799F">
        <w:t>släppen från transporterna. Samtidigt får vi löpande tillgång till alltfler alternativa bränslen och teknikutvecklingen drivs av en genuin efterfrågan på mer miljövänliga fordon och bränslen. Människors intresse av att köra mer klimatsmart märks tydligt, bland annat genom den rusning efter miljöcertifi</w:t>
      </w:r>
      <w:r w:rsidRPr="0065799F">
        <w:t>e</w:t>
      </w:r>
      <w:r w:rsidRPr="0065799F">
        <w:t>rade bilar som blev resultatet av den miljöbilspremie som regeringen införde tidigt under mandatperioden.</w:t>
      </w:r>
    </w:p>
    <w:p w:rsidR="0065799F" w:rsidRPr="0065799F" w:rsidRDefault="0065799F">
      <w:pPr>
        <w:pStyle w:val="Normaltindrag"/>
      </w:pPr>
      <w:r w:rsidRPr="0065799F">
        <w:t>Samtidigt är de nu existeran</w:t>
      </w:r>
      <w:r w:rsidRPr="0065799F">
        <w:t>de ekonomiska incitamenten för att främja minsta möjliga utsläpp av koldioxid från fordonstrafik alltför trubbiga. Punk</w:t>
      </w:r>
      <w:r w:rsidRPr="0065799F">
        <w:t>t</w:t>
      </w:r>
      <w:r w:rsidRPr="0065799F">
        <w:t>skatterna på drivmedel som ursprungligen bara sågs som en extra intäktskälla till statskassan har med tiden blivit ett viktigt styrmedel där avsikten till stor del är att främja en renare och mer effektiv energianvändning. Däremot finns det en svagare koppling mellan de ekonomiska incitament som finns för pr</w:t>
      </w:r>
      <w:r w:rsidRPr="0065799F">
        <w:t>i</w:t>
      </w:r>
      <w:r w:rsidRPr="0065799F">
        <w:t>vatpersoner och företag att byta till miljöbil och bilens faktiska miljöpåve</w:t>
      </w:r>
      <w:r w:rsidRPr="0065799F">
        <w:t>r</w:t>
      </w:r>
      <w:r w:rsidRPr="0065799F">
        <w:t xml:space="preserve">kan. </w:t>
      </w:r>
      <w:r w:rsidRPr="0065799F">
        <w:t>Alla miljöbilar är inte skapade lika. En flexifuelbil kan lika gärna tankas med bensin som E 85 – vilket många även gör – och ligger en bra bit ifrån den bil som exempelvis kan tankas på ren biogas när det gäller koldioxidu</w:t>
      </w:r>
      <w:r w:rsidRPr="0065799F">
        <w:t>t</w:t>
      </w:r>
      <w:r w:rsidRPr="0065799F">
        <w:t>släppen. Dessa skillnader bör återspeglas i de åtgärder som görs för att förmå människor att byta till mer miljövänlig teknologi. Det ska löna sig att satsa på så miljövänlig teknologi som möjligt varför man bör öppna för mer flexibla lösningar när det gäller miljöbilspremier och eventue</w:t>
      </w:r>
      <w:r w:rsidRPr="0065799F">
        <w:t>lla sänkningar av fo</w:t>
      </w:r>
      <w:r w:rsidRPr="0065799F">
        <w:t>r</w:t>
      </w:r>
      <w:r w:rsidRPr="0065799F">
        <w:lastRenderedPageBreak/>
        <w:t>donsskatten för miljöbilar. Därmed ökar man även efterfrågan på de lösningar som ligger i utvecklingens framkant och driver industrin att satsa ännu mer på hållbara 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99F">
        <w:trPr>
          <w:cantSplit/>
        </w:trPr>
        <w:tc>
          <w:tcPr>
            <w:tcW w:w="3046" w:type="dxa"/>
          </w:tcPr>
          <w:p w:rsidR="0065799F" w:rsidRPr="0065799F" w:rsidRDefault="0065799F">
            <w:pPr>
              <w:pStyle w:val="UnderskriftDatum"/>
              <w:spacing w:before="240"/>
            </w:pPr>
            <w:r w:rsidRPr="0065799F">
              <w:t>Stockholm den 24 september 2008</w:t>
            </w:r>
          </w:p>
        </w:tc>
        <w:tc>
          <w:tcPr>
            <w:tcW w:w="3047" w:type="dxa"/>
          </w:tcPr>
          <w:p w:rsidR="0065799F" w:rsidRPr="0065799F" w:rsidRDefault="0065799F">
            <w:pPr>
              <w:pStyle w:val="Underskrifter"/>
              <w:spacing w:before="240"/>
            </w:pPr>
          </w:p>
        </w:tc>
      </w:tr>
      <w:tr w:rsidR="00000000" w:rsidRPr="0065799F">
        <w:trPr>
          <w:cantSplit/>
        </w:trPr>
        <w:tc>
          <w:tcPr>
            <w:tcW w:w="3046" w:type="dxa"/>
          </w:tcPr>
          <w:p w:rsidR="0065799F" w:rsidRPr="0065799F" w:rsidRDefault="0065799F">
            <w:pPr>
              <w:pStyle w:val="Underskrifter"/>
            </w:pPr>
            <w:r w:rsidRPr="0065799F">
              <w:t>Staffan Appelros (m)</w:t>
            </w:r>
          </w:p>
        </w:tc>
        <w:tc>
          <w:tcPr>
            <w:tcW w:w="3046" w:type="dxa"/>
          </w:tcPr>
          <w:p w:rsidR="0065799F" w:rsidRPr="0065799F" w:rsidRDefault="0065799F">
            <w:pPr>
              <w:pStyle w:val="Underskrifter"/>
            </w:pPr>
          </w:p>
        </w:tc>
      </w:tr>
    </w:tbl>
    <w:p w:rsidR="0065799F" w:rsidRPr="0065799F" w:rsidRDefault="0065799F">
      <w:pPr>
        <w:pStyle w:val="Normaltindrag"/>
      </w:pPr>
    </w:p>
    <w:sectPr w:rsidR="00000000" w:rsidRPr="006579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99F" w:rsidRPr="0065799F" w:rsidRDefault="0065799F">
      <w:r w:rsidRPr="0065799F">
        <w:separator/>
      </w:r>
    </w:p>
  </w:endnote>
  <w:endnote w:type="continuationSeparator" w:id="0">
    <w:p w:rsidR="0065799F" w:rsidRPr="0065799F" w:rsidRDefault="0065799F">
      <w:r w:rsidRPr="00657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9F" w:rsidRPr="0065799F" w:rsidRDefault="0065799F">
    <w:pPr>
      <w:pStyle w:val="Sidfot"/>
    </w:pPr>
    <w:r w:rsidRPr="006579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588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9F" w:rsidRDefault="006579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99F" w:rsidRDefault="006579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9F" w:rsidRPr="0065799F" w:rsidRDefault="0065799F">
    <w:pPr>
      <w:pStyle w:val="Sidfot"/>
    </w:pPr>
    <w:r w:rsidRPr="006579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561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9F" w:rsidRDefault="006579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99F" w:rsidRDefault="006579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9F" w:rsidRPr="0065799F" w:rsidRDefault="0065799F">
    <w:pPr>
      <w:pStyle w:val="Sidfot"/>
    </w:pPr>
    <w:r w:rsidRPr="006579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058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9F" w:rsidRDefault="006579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99F" w:rsidRDefault="006579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99F" w:rsidRPr="0065799F" w:rsidRDefault="0065799F">
      <w:r w:rsidRPr="0065799F">
        <w:separator/>
      </w:r>
    </w:p>
  </w:footnote>
  <w:footnote w:type="continuationSeparator" w:id="0">
    <w:p w:rsidR="0065799F" w:rsidRPr="0065799F" w:rsidRDefault="0065799F">
      <w:r w:rsidRPr="00657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9F" w:rsidRPr="0065799F" w:rsidRDefault="0065799F">
    <w:pPr>
      <w:pStyle w:val="Sidhuvud"/>
    </w:pPr>
    <w:r w:rsidRPr="006579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830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9F" w:rsidRDefault="006579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99F" w:rsidRDefault="006579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9F" w:rsidRPr="0065799F" w:rsidRDefault="0065799F">
    <w:pPr>
      <w:pStyle w:val="Sidhuvud"/>
    </w:pPr>
    <w:r w:rsidRPr="006579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638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9F" w:rsidRDefault="006579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99F" w:rsidRDefault="006579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9F" w:rsidRPr="0065799F" w:rsidRDefault="0065799F">
    <w:pPr>
      <w:pStyle w:val="FSHNormal"/>
      <w:tabs>
        <w:tab w:val="right" w:pos="5840"/>
      </w:tabs>
    </w:pPr>
    <w:r w:rsidRPr="0065799F">
      <w:br/>
    </w:r>
    <w:r w:rsidRPr="0065799F">
      <w:fldChar w:fldCharType="begin" w:fldLock="1"/>
    </w:r>
    <w:r w:rsidRPr="0065799F">
      <w:instrText xml:space="preserve"> DOCPROPERTY</w:instrText>
    </w:r>
    <w:r w:rsidRPr="0065799F">
      <w:rPr>
        <w:sz w:val="18"/>
      </w:rPr>
      <w:instrText xml:space="preserve"> "YearUser" *\charformat </w:instrText>
    </w:r>
    <w:r w:rsidRPr="0065799F">
      <w:fldChar w:fldCharType="separate"/>
    </w:r>
    <w:r w:rsidRPr="0065799F">
      <w:t>2008/09</w:t>
    </w:r>
    <w:r w:rsidRPr="0065799F">
      <w:fldChar w:fldCharType="end"/>
    </w:r>
    <w:r w:rsidRPr="0065799F">
      <w:t xml:space="preserve"> </w:t>
    </w:r>
    <w:r w:rsidRPr="0065799F">
      <w:tab/>
      <w:t xml:space="preserve">mnr: </w:t>
    </w:r>
    <w:r w:rsidRPr="0065799F">
      <w:fldChar w:fldCharType="begin" w:fldLock="1"/>
    </w:r>
    <w:r w:rsidRPr="0065799F">
      <w:instrText xml:space="preserve"> DOCPROPERTY</w:instrText>
    </w:r>
    <w:r w:rsidRPr="0065799F">
      <w:rPr>
        <w:sz w:val="18"/>
      </w:rPr>
      <w:instrText xml:space="preserve"> "Motionsnummer" *\charformat </w:instrText>
    </w:r>
    <w:r w:rsidRPr="0065799F">
      <w:fldChar w:fldCharType="separate"/>
    </w:r>
    <w:r w:rsidRPr="0065799F">
      <w:t>Sk228</w:t>
    </w:r>
    <w:r w:rsidRPr="0065799F">
      <w:fldChar w:fldCharType="end"/>
    </w:r>
    <w:r w:rsidRPr="0065799F">
      <w:br/>
    </w:r>
    <w:r w:rsidRPr="0065799F">
      <w:fldChar w:fldCharType="begin" w:fldLock="1"/>
    </w:r>
    <w:r w:rsidRPr="0065799F">
      <w:instrText xml:space="preserve"> DOCPROPERTY</w:instrText>
    </w:r>
    <w:r w:rsidRPr="0065799F">
      <w:rPr>
        <w:sz w:val="18"/>
      </w:rPr>
      <w:instrText xml:space="preserve"> "Samling" *\charformat </w:instrText>
    </w:r>
    <w:r w:rsidRPr="0065799F">
      <w:fldChar w:fldCharType="end"/>
    </w:r>
    <w:r w:rsidRPr="0065799F">
      <w:tab/>
      <w:t xml:space="preserve">pnr: </w:t>
    </w:r>
    <w:r w:rsidRPr="0065799F">
      <w:fldChar w:fldCharType="begin" w:fldLock="1"/>
    </w:r>
    <w:r w:rsidRPr="0065799F">
      <w:instrText xml:space="preserve"> DOCPROPERTY</w:instrText>
    </w:r>
    <w:r w:rsidRPr="0065799F">
      <w:rPr>
        <w:sz w:val="18"/>
      </w:rPr>
      <w:instrText xml:space="preserve"> "Partinummer" *\charformat </w:instrText>
    </w:r>
    <w:r w:rsidRPr="0065799F">
      <w:fldChar w:fldCharType="separate"/>
    </w:r>
    <w:r w:rsidRPr="0065799F">
      <w:t>m1206</w:t>
    </w:r>
    <w:r w:rsidRPr="0065799F">
      <w:fldChar w:fldCharType="end"/>
    </w:r>
  </w:p>
  <w:p w:rsidR="0065799F" w:rsidRPr="0065799F" w:rsidRDefault="0065799F">
    <w:pPr>
      <w:pStyle w:val="FSHRub1"/>
    </w:pPr>
    <w:r w:rsidRPr="0065799F">
      <w:t>Motion till riksdagen</w:t>
    </w:r>
    <w:r w:rsidRPr="0065799F">
      <w:br/>
    </w:r>
    <w:r w:rsidRPr="0065799F">
      <w:fldChar w:fldCharType="begin" w:fldLock="1"/>
    </w:r>
    <w:r w:rsidRPr="0065799F">
      <w:instrText xml:space="preserve"> DOCPROPERTY "YearUser" *\charformat </w:instrText>
    </w:r>
    <w:r w:rsidRPr="0065799F">
      <w:fldChar w:fldCharType="separate"/>
    </w:r>
    <w:r w:rsidRPr="0065799F">
      <w:t>2008/09</w:t>
    </w:r>
    <w:r w:rsidRPr="0065799F">
      <w:fldChar w:fldCharType="end"/>
    </w:r>
    <w:r w:rsidRPr="0065799F">
      <w:t>:</w:t>
    </w:r>
    <w:r w:rsidRPr="0065799F">
      <w:fldChar w:fldCharType="begin" w:fldLock="1"/>
    </w:r>
    <w:r w:rsidRPr="0065799F">
      <w:instrText xml:space="preserve"> DOCPROPERTY "Motionsnummer" *\charformat </w:instrText>
    </w:r>
    <w:r w:rsidRPr="0065799F">
      <w:fldChar w:fldCharType="separate"/>
    </w:r>
    <w:r w:rsidRPr="0065799F">
      <w:t>Sk228</w:t>
    </w:r>
    <w:r w:rsidRPr="0065799F">
      <w:fldChar w:fldCharType="end"/>
    </w:r>
  </w:p>
  <w:p w:rsidR="0065799F" w:rsidRPr="0065799F" w:rsidRDefault="0065799F">
    <w:pPr>
      <w:pStyle w:val="FSHNormalS5"/>
    </w:pPr>
    <w:r w:rsidRPr="0065799F">
      <w:fldChar w:fldCharType="begin" w:fldLock="1"/>
    </w:r>
    <w:r w:rsidRPr="0065799F">
      <w:instrText xml:space="preserve"> DOCPROPERTY "MotionarText" *\charformat </w:instrText>
    </w:r>
    <w:r w:rsidRPr="0065799F">
      <w:fldChar w:fldCharType="separate"/>
    </w:r>
    <w:r w:rsidRPr="0065799F">
      <w:t>av Staffan Appelros (m)</w:t>
    </w:r>
    <w:r w:rsidRPr="0065799F">
      <w:fldChar w:fldCharType="end"/>
    </w:r>
    <w:r w:rsidRPr="0065799F">
      <w:br/>
    </w:r>
    <w:r w:rsidRPr="0065799F">
      <w:fldChar w:fldCharType="begin" w:fldLock="1"/>
    </w:r>
    <w:r w:rsidRPr="0065799F">
      <w:instrText xml:space="preserve"> DOCPROPERTY "SvarFrasKort" *\charformat </w:instrText>
    </w:r>
    <w:r w:rsidRPr="0065799F">
      <w:fldChar w:fldCharType="end"/>
    </w:r>
  </w:p>
  <w:p w:rsidR="0065799F" w:rsidRPr="0065799F" w:rsidRDefault="0065799F">
    <w:pPr>
      <w:pStyle w:val="FSHTitel"/>
    </w:pPr>
    <w:r w:rsidRPr="0065799F">
      <w:fldChar w:fldCharType="begin" w:fldLock="1"/>
    </w:r>
    <w:r w:rsidRPr="0065799F">
      <w:instrText xml:space="preserve"> DOCPROPERTY</w:instrText>
    </w:r>
    <w:r w:rsidRPr="0065799F">
      <w:rPr>
        <w:sz w:val="18"/>
      </w:rPr>
      <w:instrText xml:space="preserve"> "RubrikSvar" *\charformat </w:instrText>
    </w:r>
    <w:r w:rsidRPr="0065799F">
      <w:fldChar w:fldCharType="separate"/>
    </w:r>
    <w:r w:rsidRPr="0065799F">
      <w:t>Bilskatt efter miljöbelastning</w:t>
    </w:r>
    <w:r w:rsidRPr="0065799F">
      <w:fldChar w:fldCharType="end"/>
    </w:r>
  </w:p>
  <w:p w:rsidR="0065799F" w:rsidRPr="0065799F" w:rsidRDefault="0065799F">
    <w:pPr>
      <w:pStyle w:val="Normal00"/>
    </w:pPr>
  </w:p>
  <w:p w:rsidR="0065799F" w:rsidRPr="0065799F" w:rsidRDefault="006579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225120">
    <w:abstractNumId w:val="8"/>
  </w:num>
  <w:num w:numId="2" w16cid:durableId="1173841563">
    <w:abstractNumId w:val="9"/>
  </w:num>
  <w:num w:numId="3" w16cid:durableId="415590051">
    <w:abstractNumId w:val="8"/>
  </w:num>
  <w:num w:numId="4" w16cid:durableId="1385837693">
    <w:abstractNumId w:val="9"/>
  </w:num>
  <w:num w:numId="5" w16cid:durableId="1680690466">
    <w:abstractNumId w:val="13"/>
  </w:num>
  <w:num w:numId="6" w16cid:durableId="1328049094">
    <w:abstractNumId w:val="10"/>
  </w:num>
  <w:num w:numId="7" w16cid:durableId="1540782546">
    <w:abstractNumId w:val="11"/>
  </w:num>
  <w:num w:numId="8" w16cid:durableId="1201935338">
    <w:abstractNumId w:val="12"/>
  </w:num>
  <w:num w:numId="9" w16cid:durableId="513955348">
    <w:abstractNumId w:val="8"/>
  </w:num>
  <w:num w:numId="10" w16cid:durableId="2109693587">
    <w:abstractNumId w:val="3"/>
  </w:num>
  <w:num w:numId="11" w16cid:durableId="2077895975">
    <w:abstractNumId w:val="2"/>
  </w:num>
  <w:num w:numId="12" w16cid:durableId="1890803058">
    <w:abstractNumId w:val="1"/>
  </w:num>
  <w:num w:numId="13" w16cid:durableId="978924109">
    <w:abstractNumId w:val="0"/>
  </w:num>
  <w:num w:numId="14" w16cid:durableId="2110661689">
    <w:abstractNumId w:val="9"/>
  </w:num>
  <w:num w:numId="15" w16cid:durableId="1228609009">
    <w:abstractNumId w:val="7"/>
  </w:num>
  <w:num w:numId="16" w16cid:durableId="1873304257">
    <w:abstractNumId w:val="6"/>
  </w:num>
  <w:num w:numId="17" w16cid:durableId="1942686766">
    <w:abstractNumId w:val="5"/>
  </w:num>
  <w:num w:numId="18" w16cid:durableId="2081631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13BD60-58D6-4B8D-BE2C-1709B9002F49}"/>
  </w:docVars>
  <w:rsids>
    <w:rsidRoot w:val="009F2B02"/>
    <w:rsid w:val="0065799F"/>
    <w:rsid w:val="009F2B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80EFD0E-D63F-4F04-A4E9-69A8AB9D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1760</Characters>
  <Application>Microsoft Office Word</Application>
  <DocSecurity>4</DocSecurity>
  <Lines>34</Lines>
  <Paragraphs>8</Paragraphs>
  <ScaleCrop>false</ScaleCrop>
  <HeadingPairs>
    <vt:vector size="2" baseType="variant">
      <vt:variant>
        <vt:lpstr>Rubrik</vt:lpstr>
      </vt:variant>
      <vt:variant>
        <vt:i4>1</vt:i4>
      </vt:variant>
    </vt:vector>
  </HeadingPairs>
  <TitlesOfParts>
    <vt:vector size="1" baseType="lpstr">
      <vt:lpstr>m1206</vt:lpstr>
    </vt:vector>
  </TitlesOfParts>
  <Company>Riksdagen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m1206</dc:title>
  <dc:subject>m1206</dc:subject>
  <dc:creator>Riksdagen</dc:creator>
  <cp:keywords>Riksdagen</cp:keywords>
  <dc:description>TKG-ktrl, MSMQ4mb, PersReg-Distribution mm b-&gt;ny fplogga</dc:description>
  <cp:lastModifiedBy>Lars Brink</cp:lastModifiedBy>
  <cp:revision>2</cp:revision>
  <cp:lastPrinted>2008-11-14T14:14:00Z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Bilskatt efter miljöbelastning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Bilskatt efter miljöbelastning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20082009000000000109000012060069</vt:lpwstr>
  </property>
  <property fmtid="{D5CDD505-2E9C-101B-9397-08002B2CF9AE}" pid="47" name="datum">
    <vt:lpwstr>080924</vt:lpwstr>
  </property>
  <property fmtid="{D5CDD505-2E9C-101B-9397-08002B2CF9AE}" pid="48" name="avsändar-e-post">
    <vt:lpwstr>christine.hanefalk@riksdagen.se</vt:lpwstr>
  </property>
  <property fmtid="{D5CDD505-2E9C-101B-9397-08002B2CF9AE}" pid="49" name="id">
    <vt:lpwstr>20082009000000000109000012060069</vt:lpwstr>
  </property>
  <property fmtid="{D5CDD505-2E9C-101B-9397-08002B2CF9AE}" pid="50" name="nummer">
    <vt:lpwstr>228</vt:lpwstr>
  </property>
  <property fmtid="{D5CDD505-2E9C-101B-9397-08002B2CF9AE}" pid="51" name="utskottsbeteckning">
    <vt:lpwstr>Sk</vt:lpwstr>
  </property>
  <property fmtid="{D5CDD505-2E9C-101B-9397-08002B2CF9AE}" pid="52" name="GlobalUID">
    <vt:lpwstr>{827C6FD1-7127-4446-973E-6875DDDD6503}</vt:lpwstr>
  </property>
  <property fmtid="{D5CDD505-2E9C-101B-9397-08002B2CF9AE}" pid="53" name="Överföringar">
    <vt:i4>0</vt:i4>
  </property>
  <property fmtid="{D5CDD505-2E9C-101B-9397-08002B2CF9AE}" pid="54" name="Checksum">
    <vt:lpwstr>*1020408594290*</vt:lpwstr>
  </property>
  <property fmtid="{D5CDD505-2E9C-101B-9397-08002B2CF9AE}" pid="55" name="skuggnummer">
    <vt:lpwstr>347</vt:lpwstr>
  </property>
  <property fmtid="{D5CDD505-2E9C-101B-9397-08002B2CF9AE}" pid="56" name="urixVersion">
    <vt:lpwstr>3.2.0.8</vt:lpwstr>
  </property>
  <property fmtid="{D5CDD505-2E9C-101B-9397-08002B2CF9AE}" pid="57" name="urixOrigin">
    <vt:lpwstr>090401 16:36:19.399</vt:lpwstr>
  </property>
  <property fmtid="{D5CDD505-2E9C-101B-9397-08002B2CF9AE}" pid="58" name="urixGuid">
    <vt:lpwstr>{98185E18-74F8-44E2-9BFC-D51EA10FD018}</vt:lpwstr>
  </property>
</Properties>
</file>