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DE86E4B4AC4EDB8B8EB1BF3398F174"/>
        </w:placeholder>
        <w:text/>
      </w:sdtPr>
      <w:sdtEndPr/>
      <w:sdtContent>
        <w:p w:rsidRPr="009B062B" w:rsidR="00AF30DD" w:rsidP="00E85C87" w:rsidRDefault="00AF30DD" w14:paraId="3CA187B6" w14:textId="77777777">
          <w:pPr>
            <w:pStyle w:val="Rubrik1"/>
            <w:spacing w:after="300"/>
          </w:pPr>
          <w:r w:rsidRPr="009B062B">
            <w:t>Förslag till riksdagsbeslut</w:t>
          </w:r>
        </w:p>
      </w:sdtContent>
    </w:sdt>
    <w:sdt>
      <w:sdtPr>
        <w:alias w:val="Yrkande 1"/>
        <w:tag w:val="1688bf50-6ad6-4d97-a38f-8b043e2b79a3"/>
        <w:id w:val="1601381059"/>
        <w:lock w:val="sdtLocked"/>
      </w:sdtPr>
      <w:sdtEndPr/>
      <w:sdtContent>
        <w:p w:rsidR="00B81AAE" w:rsidRDefault="00E92223" w14:paraId="3CA187B7" w14:textId="77777777">
          <w:pPr>
            <w:pStyle w:val="Frslagstext"/>
          </w:pPr>
          <w:r>
            <w:t>Riksdagen ställer sig bakom det som anförs i motionen om vikten av att öka svenskt entreprenörskap och tillkännager detta för regeringen.</w:t>
          </w:r>
        </w:p>
      </w:sdtContent>
    </w:sdt>
    <w:sdt>
      <w:sdtPr>
        <w:alias w:val="Yrkande 2"/>
        <w:tag w:val="20947e6b-1257-4322-ac52-03536e670dc7"/>
        <w:id w:val="-790826758"/>
        <w:lock w:val="sdtLocked"/>
      </w:sdtPr>
      <w:sdtEndPr/>
      <w:sdtContent>
        <w:p w:rsidR="00B81AAE" w:rsidRDefault="00E92223" w14:paraId="3CA187B8" w14:textId="77777777">
          <w:pPr>
            <w:pStyle w:val="Frslagstext"/>
          </w:pPr>
          <w:r>
            <w:t>Riksdagen ställer sig bakom det som anförs i motionen om att vidta åtgärder för att öka svenska entreprenörers tillväxtambitioner och tillkännager detta för regeringen.</w:t>
          </w:r>
        </w:p>
      </w:sdtContent>
    </w:sdt>
    <w:sdt>
      <w:sdtPr>
        <w:alias w:val="Yrkande 3"/>
        <w:tag w:val="217dfd88-7933-4bc7-a90f-2e11abcc7cb3"/>
        <w:id w:val="435186788"/>
        <w:lock w:val="sdtLocked"/>
      </w:sdtPr>
      <w:sdtEndPr/>
      <w:sdtContent>
        <w:p w:rsidR="00B81AAE" w:rsidRDefault="00E92223" w14:paraId="3CA187B9" w14:textId="77777777">
          <w:pPr>
            <w:pStyle w:val="Frslagstext"/>
          </w:pPr>
          <w:r>
            <w:t>Riksdagen ställer sig bakom det som anförs i motionen om att tillsätta en kommitté med uppdrag att med GEM-rapporten som grund ge förslag till långsiktiga åtgärder för att skapa ett bättre klimat för entreprenörer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44FAA73F084FC7B545DB2447013960"/>
        </w:placeholder>
        <w:text/>
      </w:sdtPr>
      <w:sdtEndPr/>
      <w:sdtContent>
        <w:p w:rsidRPr="009B062B" w:rsidR="006D79C9" w:rsidP="00333E95" w:rsidRDefault="006D79C9" w14:paraId="3CA187BA" w14:textId="77777777">
          <w:pPr>
            <w:pStyle w:val="Rubrik1"/>
          </w:pPr>
          <w:r>
            <w:t>Motivering</w:t>
          </w:r>
        </w:p>
      </w:sdtContent>
    </w:sdt>
    <w:p w:rsidR="0044344F" w:rsidP="0044344F" w:rsidRDefault="0044344F" w14:paraId="3CA187BB" w14:textId="2697B111">
      <w:pPr>
        <w:pStyle w:val="Normalutanindragellerluft"/>
      </w:pPr>
      <w:r>
        <w:t xml:space="preserve">I mars 2021 presenterades årets rapport från Global Entrepreneurship Monitor (GEM). Det är en rapport från ett internationellt forskningsprojekt som årligen mäter och analyserar hur det står till med länders entreprenörskap och företagande. För svenskt vidkommande visar rapporten att entreprenörskapet har sjunkit från 8,3 till 7,3 procent sedan förra året. Men oroväckande är att det så kallade ”TEA-indexet” (som visar total entreprenöriell aktivitet i tidiga stadier) placerar oss markant under genomsnittet jämfört med andra höginkomstländer. Detta är allvarligt. Enligt årets resultat rankas Sverige på plats 35 av samtliga 43 länder. Det försvårar självklart svensk tillväxt om vi kommer att fortsätta ligga lågt framöver vad gäller andelen entreprenörer i samhället. </w:t>
      </w:r>
    </w:p>
    <w:p w:rsidRPr="0044344F" w:rsidR="0044344F" w:rsidP="0044344F" w:rsidRDefault="0044344F" w14:paraId="3CA187BC" w14:textId="77777777">
      <w:r w:rsidRPr="0044344F">
        <w:t>Rapporten lyfter också problemet med att kvinnors entreprenörskap är lågt, 4,8 procent som ska jämföras med männens 9,7 procent. Bakomliggande orsaker till detta måste analyseras och åtgärdas.</w:t>
      </w:r>
    </w:p>
    <w:p w:rsidR="0044344F" w:rsidP="0044344F" w:rsidRDefault="0044344F" w14:paraId="3CA187BD" w14:textId="37C205BF">
      <w:r w:rsidRPr="0044344F">
        <w:t>I tidigare GEM-rapporter har det lanserats förbättringsförslag riktade mot politiken. I förra årets rapport sammanfattades de viktigaste slutsatserna som handlar om: lång</w:t>
      </w:r>
      <w:r w:rsidR="00EB292F">
        <w:softHyphen/>
      </w:r>
      <w:bookmarkStart w:name="_GoBack" w:id="1"/>
      <w:bookmarkEnd w:id="1"/>
      <w:r w:rsidRPr="0044344F">
        <w:t xml:space="preserve">siktiga skatteregler och andra regleringar, kompetensförsörjning och bättre matchning på arbetsmarknaden, entreprenörskapsutbildningar såsom Ung Företagsamhet (UF) men också bättre tillgång på bostäder. </w:t>
      </w:r>
    </w:p>
    <w:p w:rsidR="0044344F" w:rsidP="0044344F" w:rsidRDefault="0044344F" w14:paraId="3CA187BE" w14:textId="7B0665F5">
      <w:r w:rsidRPr="0044344F">
        <w:lastRenderedPageBreak/>
        <w:t>Att vi i Sverige blir mer entreprenöriella är viktigt för att stärka vårt välstånd och svensk konkurrenskraft. Det är därför viktigt att ta GEM-rapportens resultat och förslag till policyutveckling ad notam. En kommitté bör tillsättas för att med GEM-rapporten som grund analysera och ge förslag till långsiktiga åtgärder för att förbättra landets entreprenöriella klimat. Detta måtte riksdagen ge regeringen till</w:t>
      </w:r>
      <w:r w:rsidR="007F5DB6">
        <w:t xml:space="preserve"> </w:t>
      </w:r>
      <w:r w:rsidRPr="0044344F">
        <w:t xml:space="preserve">känna. </w:t>
      </w:r>
    </w:p>
    <w:sdt>
      <w:sdtPr>
        <w:rPr>
          <w:i/>
          <w:noProof/>
        </w:rPr>
        <w:alias w:val="CC_Underskrifter"/>
        <w:tag w:val="CC_Underskrifter"/>
        <w:id w:val="583496634"/>
        <w:lock w:val="sdtContentLocked"/>
        <w:placeholder>
          <w:docPart w:val="C7B2DC5E296348DBBC6EE724309634F5"/>
        </w:placeholder>
      </w:sdtPr>
      <w:sdtEndPr>
        <w:rPr>
          <w:i w:val="0"/>
          <w:noProof w:val="0"/>
        </w:rPr>
      </w:sdtEndPr>
      <w:sdtContent>
        <w:p w:rsidR="00E85C87" w:rsidP="00E85C87" w:rsidRDefault="00E85C87" w14:paraId="3CA187BF" w14:textId="77777777"/>
        <w:p w:rsidRPr="008E0FE2" w:rsidR="004801AC" w:rsidP="00E85C87" w:rsidRDefault="00471DA9" w14:paraId="3CA187C0" w14:textId="77777777"/>
      </w:sdtContent>
    </w:sdt>
    <w:tbl>
      <w:tblPr>
        <w:tblW w:w="5000" w:type="pct"/>
        <w:tblLook w:val="04A0" w:firstRow="1" w:lastRow="0" w:firstColumn="1" w:lastColumn="0" w:noHBand="0" w:noVBand="1"/>
        <w:tblCaption w:val="underskrifter"/>
      </w:tblPr>
      <w:tblGrid>
        <w:gridCol w:w="4252"/>
        <w:gridCol w:w="4252"/>
      </w:tblGrid>
      <w:tr w:rsidR="00DD110D" w14:paraId="3FD97BB8" w14:textId="77777777">
        <w:trPr>
          <w:cantSplit/>
        </w:trPr>
        <w:tc>
          <w:tcPr>
            <w:tcW w:w="50" w:type="pct"/>
            <w:vAlign w:val="bottom"/>
          </w:tcPr>
          <w:p w:rsidR="00DD110D" w:rsidRDefault="007F5DB6" w14:paraId="6573BFA9" w14:textId="77777777">
            <w:pPr>
              <w:pStyle w:val="Underskrifter"/>
            </w:pPr>
            <w:r>
              <w:t>Betty Malmberg (M)</w:t>
            </w:r>
          </w:p>
        </w:tc>
        <w:tc>
          <w:tcPr>
            <w:tcW w:w="50" w:type="pct"/>
            <w:vAlign w:val="bottom"/>
          </w:tcPr>
          <w:p w:rsidR="00DD110D" w:rsidRDefault="00DD110D" w14:paraId="248C9269" w14:textId="77777777">
            <w:pPr>
              <w:pStyle w:val="Underskrifter"/>
            </w:pPr>
          </w:p>
        </w:tc>
      </w:tr>
    </w:tbl>
    <w:p w:rsidR="006F1E63" w:rsidRDefault="006F1E63" w14:paraId="3CA187C4" w14:textId="77777777"/>
    <w:sectPr w:rsidR="006F1E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87C6" w14:textId="77777777" w:rsidR="003B4747" w:rsidRDefault="003B4747" w:rsidP="000C1CAD">
      <w:pPr>
        <w:spacing w:line="240" w:lineRule="auto"/>
      </w:pPr>
      <w:r>
        <w:separator/>
      </w:r>
    </w:p>
  </w:endnote>
  <w:endnote w:type="continuationSeparator" w:id="0">
    <w:p w14:paraId="3CA187C7" w14:textId="77777777" w:rsidR="003B4747" w:rsidRDefault="003B4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D5" w14:textId="77777777" w:rsidR="00262EA3" w:rsidRPr="00E85C87" w:rsidRDefault="00262EA3" w:rsidP="00E85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187C4" w14:textId="77777777" w:rsidR="003B4747" w:rsidRDefault="003B4747" w:rsidP="000C1CAD">
      <w:pPr>
        <w:spacing w:line="240" w:lineRule="auto"/>
      </w:pPr>
      <w:r>
        <w:separator/>
      </w:r>
    </w:p>
  </w:footnote>
  <w:footnote w:type="continuationSeparator" w:id="0">
    <w:p w14:paraId="3CA187C5" w14:textId="77777777" w:rsidR="003B4747" w:rsidRDefault="003B47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187D6" wp14:editId="3CA1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187DA" w14:textId="77777777" w:rsidR="00262EA3" w:rsidRDefault="00471DA9" w:rsidP="008103B5">
                          <w:pPr>
                            <w:jc w:val="right"/>
                          </w:pPr>
                          <w:sdt>
                            <w:sdtPr>
                              <w:alias w:val="CC_Noformat_Partikod"/>
                              <w:tag w:val="CC_Noformat_Partikod"/>
                              <w:id w:val="-53464382"/>
                              <w:placeholder>
                                <w:docPart w:val="9BBED7E0BE6D4D7E96F0AA1F823A7626"/>
                              </w:placeholder>
                              <w:text/>
                            </w:sdtPr>
                            <w:sdtEndPr/>
                            <w:sdtContent>
                              <w:r w:rsidR="0044344F">
                                <w:t>M</w:t>
                              </w:r>
                            </w:sdtContent>
                          </w:sdt>
                          <w:sdt>
                            <w:sdtPr>
                              <w:alias w:val="CC_Noformat_Partinummer"/>
                              <w:tag w:val="CC_Noformat_Partinummer"/>
                              <w:id w:val="-1709555926"/>
                              <w:placeholder>
                                <w:docPart w:val="4902561DA1A14B049E126B42113AF127"/>
                              </w:placeholder>
                              <w:text/>
                            </w:sdtPr>
                            <w:sdtEndPr/>
                            <w:sdtContent>
                              <w:r w:rsidR="0044344F">
                                <w:t>2323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187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187DA" w14:textId="77777777" w:rsidR="00262EA3" w:rsidRDefault="00471DA9" w:rsidP="008103B5">
                    <w:pPr>
                      <w:jc w:val="right"/>
                    </w:pPr>
                    <w:sdt>
                      <w:sdtPr>
                        <w:alias w:val="CC_Noformat_Partikod"/>
                        <w:tag w:val="CC_Noformat_Partikod"/>
                        <w:id w:val="-53464382"/>
                        <w:placeholder>
                          <w:docPart w:val="9BBED7E0BE6D4D7E96F0AA1F823A7626"/>
                        </w:placeholder>
                        <w:text/>
                      </w:sdtPr>
                      <w:sdtEndPr/>
                      <w:sdtContent>
                        <w:r w:rsidR="0044344F">
                          <w:t>M</w:t>
                        </w:r>
                      </w:sdtContent>
                    </w:sdt>
                    <w:sdt>
                      <w:sdtPr>
                        <w:alias w:val="CC_Noformat_Partinummer"/>
                        <w:tag w:val="CC_Noformat_Partinummer"/>
                        <w:id w:val="-1709555926"/>
                        <w:placeholder>
                          <w:docPart w:val="4902561DA1A14B049E126B42113AF127"/>
                        </w:placeholder>
                        <w:text/>
                      </w:sdtPr>
                      <w:sdtEndPr/>
                      <w:sdtContent>
                        <w:r w:rsidR="0044344F">
                          <w:t>2323</w:t>
                        </w:r>
                      </w:sdtContent>
                    </w:sdt>
                  </w:p>
                </w:txbxContent>
              </v:textbox>
              <w10:wrap anchorx="page"/>
            </v:shape>
          </w:pict>
        </mc:Fallback>
      </mc:AlternateContent>
    </w:r>
  </w:p>
  <w:p w14:paraId="3CA187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CA" w14:textId="77777777" w:rsidR="00262EA3" w:rsidRDefault="00262EA3" w:rsidP="008563AC">
    <w:pPr>
      <w:jc w:val="right"/>
    </w:pPr>
  </w:p>
  <w:p w14:paraId="3CA18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87CE" w14:textId="77777777" w:rsidR="00262EA3" w:rsidRDefault="00471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187D8" wp14:editId="3CA187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187CF" w14:textId="77777777" w:rsidR="00262EA3" w:rsidRDefault="00471DA9" w:rsidP="00A314CF">
    <w:pPr>
      <w:pStyle w:val="FSHNormal"/>
      <w:spacing w:before="40"/>
    </w:pPr>
    <w:sdt>
      <w:sdtPr>
        <w:alias w:val="CC_Noformat_Motionstyp"/>
        <w:tag w:val="CC_Noformat_Motionstyp"/>
        <w:id w:val="1162973129"/>
        <w:lock w:val="sdtContentLocked"/>
        <w15:appearance w15:val="hidden"/>
        <w:text/>
      </w:sdtPr>
      <w:sdtEndPr/>
      <w:sdtContent>
        <w:r w:rsidR="00987EEE">
          <w:t>Enskild motion</w:t>
        </w:r>
      </w:sdtContent>
    </w:sdt>
    <w:r w:rsidR="00821B36">
      <w:t xml:space="preserve"> </w:t>
    </w:r>
    <w:sdt>
      <w:sdtPr>
        <w:alias w:val="CC_Noformat_Partikod"/>
        <w:tag w:val="CC_Noformat_Partikod"/>
        <w:id w:val="1471015553"/>
        <w:text/>
      </w:sdtPr>
      <w:sdtEndPr/>
      <w:sdtContent>
        <w:r w:rsidR="0044344F">
          <w:t>M</w:t>
        </w:r>
      </w:sdtContent>
    </w:sdt>
    <w:sdt>
      <w:sdtPr>
        <w:alias w:val="CC_Noformat_Partinummer"/>
        <w:tag w:val="CC_Noformat_Partinummer"/>
        <w:id w:val="-2014525982"/>
        <w:text/>
      </w:sdtPr>
      <w:sdtEndPr/>
      <w:sdtContent>
        <w:r w:rsidR="0044344F">
          <w:t>2323</w:t>
        </w:r>
      </w:sdtContent>
    </w:sdt>
  </w:p>
  <w:p w14:paraId="3CA187D0" w14:textId="77777777" w:rsidR="00262EA3" w:rsidRPr="008227B3" w:rsidRDefault="00471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187D1" w14:textId="77777777" w:rsidR="00262EA3" w:rsidRPr="008227B3" w:rsidRDefault="00471D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7E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7EEE">
          <w:t>:3469</w:t>
        </w:r>
      </w:sdtContent>
    </w:sdt>
  </w:p>
  <w:p w14:paraId="3CA187D2" w14:textId="77777777" w:rsidR="00262EA3" w:rsidRDefault="00471D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7EEE">
          <w:t>av Betty Malmberg (M)</w:t>
        </w:r>
      </w:sdtContent>
    </w:sdt>
  </w:p>
  <w:sdt>
    <w:sdtPr>
      <w:alias w:val="CC_Noformat_Rubtext"/>
      <w:tag w:val="CC_Noformat_Rubtext"/>
      <w:id w:val="-218060500"/>
      <w:lock w:val="sdtLocked"/>
      <w:placeholder>
        <w:docPart w:val="2EA26C38B0DF4D9C89F24FCFD73A88EF"/>
      </w:placeholder>
      <w:text/>
    </w:sdtPr>
    <w:sdtEndPr/>
    <w:sdtContent>
      <w:p w14:paraId="3CA187D3" w14:textId="38E8858D" w:rsidR="00262EA3" w:rsidRDefault="00987EEE" w:rsidP="00283E0F">
        <w:pPr>
          <w:pStyle w:val="FSHRub2"/>
        </w:pPr>
        <w:r>
          <w:t xml:space="preserve">Satsningar på entreprenörskap </w:t>
        </w:r>
      </w:p>
    </w:sdtContent>
  </w:sdt>
  <w:sdt>
    <w:sdtPr>
      <w:alias w:val="CC_Boilerplate_3"/>
      <w:tag w:val="CC_Boilerplate_3"/>
      <w:id w:val="1606463544"/>
      <w:lock w:val="sdtContentLocked"/>
      <w15:appearance w15:val="hidden"/>
      <w:text w:multiLine="1"/>
    </w:sdtPr>
    <w:sdtEndPr/>
    <w:sdtContent>
      <w:p w14:paraId="3CA18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3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14"/>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4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44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A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6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B6"/>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A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10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87"/>
    <w:rsid w:val="00E85DDC"/>
    <w:rsid w:val="00E8640D"/>
    <w:rsid w:val="00E867E2"/>
    <w:rsid w:val="00E86D1D"/>
    <w:rsid w:val="00E86DE1"/>
    <w:rsid w:val="00E86FFF"/>
    <w:rsid w:val="00E877FC"/>
    <w:rsid w:val="00E87BE5"/>
    <w:rsid w:val="00E90119"/>
    <w:rsid w:val="00E91692"/>
    <w:rsid w:val="00E91C6B"/>
    <w:rsid w:val="00E922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2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187B5"/>
  <w15:chartTrackingRefBased/>
  <w15:docId w15:val="{321F41EA-3455-4B99-83CC-8F23222F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DE86E4B4AC4EDB8B8EB1BF3398F174"/>
        <w:category>
          <w:name w:val="Allmänt"/>
          <w:gallery w:val="placeholder"/>
        </w:category>
        <w:types>
          <w:type w:val="bbPlcHdr"/>
        </w:types>
        <w:behaviors>
          <w:behavior w:val="content"/>
        </w:behaviors>
        <w:guid w:val="{1443C02F-B11C-49F9-8FED-F03CA677D505}"/>
      </w:docPartPr>
      <w:docPartBody>
        <w:p w:rsidR="001E0E3A" w:rsidRDefault="0014070D">
          <w:pPr>
            <w:pStyle w:val="C6DE86E4B4AC4EDB8B8EB1BF3398F174"/>
          </w:pPr>
          <w:r w:rsidRPr="005A0A93">
            <w:rPr>
              <w:rStyle w:val="Platshllartext"/>
            </w:rPr>
            <w:t>Förslag till riksdagsbeslut</w:t>
          </w:r>
        </w:p>
      </w:docPartBody>
    </w:docPart>
    <w:docPart>
      <w:docPartPr>
        <w:name w:val="A044FAA73F084FC7B545DB2447013960"/>
        <w:category>
          <w:name w:val="Allmänt"/>
          <w:gallery w:val="placeholder"/>
        </w:category>
        <w:types>
          <w:type w:val="bbPlcHdr"/>
        </w:types>
        <w:behaviors>
          <w:behavior w:val="content"/>
        </w:behaviors>
        <w:guid w:val="{88A9154A-79A5-4696-AF40-8C733FD397DD}"/>
      </w:docPartPr>
      <w:docPartBody>
        <w:p w:rsidR="001E0E3A" w:rsidRDefault="0014070D">
          <w:pPr>
            <w:pStyle w:val="A044FAA73F084FC7B545DB2447013960"/>
          </w:pPr>
          <w:r w:rsidRPr="005A0A93">
            <w:rPr>
              <w:rStyle w:val="Platshllartext"/>
            </w:rPr>
            <w:t>Motivering</w:t>
          </w:r>
        </w:p>
      </w:docPartBody>
    </w:docPart>
    <w:docPart>
      <w:docPartPr>
        <w:name w:val="9BBED7E0BE6D4D7E96F0AA1F823A7626"/>
        <w:category>
          <w:name w:val="Allmänt"/>
          <w:gallery w:val="placeholder"/>
        </w:category>
        <w:types>
          <w:type w:val="bbPlcHdr"/>
        </w:types>
        <w:behaviors>
          <w:behavior w:val="content"/>
        </w:behaviors>
        <w:guid w:val="{0A17F644-D9B2-4440-97A6-6D42B602C828}"/>
      </w:docPartPr>
      <w:docPartBody>
        <w:p w:rsidR="001E0E3A" w:rsidRDefault="0014070D">
          <w:pPr>
            <w:pStyle w:val="9BBED7E0BE6D4D7E96F0AA1F823A7626"/>
          </w:pPr>
          <w:r>
            <w:rPr>
              <w:rStyle w:val="Platshllartext"/>
            </w:rPr>
            <w:t xml:space="preserve"> </w:t>
          </w:r>
        </w:p>
      </w:docPartBody>
    </w:docPart>
    <w:docPart>
      <w:docPartPr>
        <w:name w:val="4902561DA1A14B049E126B42113AF127"/>
        <w:category>
          <w:name w:val="Allmänt"/>
          <w:gallery w:val="placeholder"/>
        </w:category>
        <w:types>
          <w:type w:val="bbPlcHdr"/>
        </w:types>
        <w:behaviors>
          <w:behavior w:val="content"/>
        </w:behaviors>
        <w:guid w:val="{A76072BA-7658-469A-9583-A17AD94F296C}"/>
      </w:docPartPr>
      <w:docPartBody>
        <w:p w:rsidR="001E0E3A" w:rsidRDefault="0014070D">
          <w:pPr>
            <w:pStyle w:val="4902561DA1A14B049E126B42113AF127"/>
          </w:pPr>
          <w:r>
            <w:t xml:space="preserve"> </w:t>
          </w:r>
        </w:p>
      </w:docPartBody>
    </w:docPart>
    <w:docPart>
      <w:docPartPr>
        <w:name w:val="DefaultPlaceholder_-1854013440"/>
        <w:category>
          <w:name w:val="Allmänt"/>
          <w:gallery w:val="placeholder"/>
        </w:category>
        <w:types>
          <w:type w:val="bbPlcHdr"/>
        </w:types>
        <w:behaviors>
          <w:behavior w:val="content"/>
        </w:behaviors>
        <w:guid w:val="{98925DBD-835B-483A-A978-B20E3B7D55A4}"/>
      </w:docPartPr>
      <w:docPartBody>
        <w:p w:rsidR="001E0E3A" w:rsidRDefault="00DD37ED">
          <w:r w:rsidRPr="00C0531C">
            <w:rPr>
              <w:rStyle w:val="Platshllartext"/>
            </w:rPr>
            <w:t>Klicka eller tryck här för att ange text.</w:t>
          </w:r>
        </w:p>
      </w:docPartBody>
    </w:docPart>
    <w:docPart>
      <w:docPartPr>
        <w:name w:val="2EA26C38B0DF4D9C89F24FCFD73A88EF"/>
        <w:category>
          <w:name w:val="Allmänt"/>
          <w:gallery w:val="placeholder"/>
        </w:category>
        <w:types>
          <w:type w:val="bbPlcHdr"/>
        </w:types>
        <w:behaviors>
          <w:behavior w:val="content"/>
        </w:behaviors>
        <w:guid w:val="{89866032-E8F5-484D-886E-04F159A80AE0}"/>
      </w:docPartPr>
      <w:docPartBody>
        <w:p w:rsidR="001E0E3A" w:rsidRDefault="00DD37ED">
          <w:r w:rsidRPr="00C0531C">
            <w:rPr>
              <w:rStyle w:val="Platshllartext"/>
            </w:rPr>
            <w:t>[ange din text här]</w:t>
          </w:r>
        </w:p>
      </w:docPartBody>
    </w:docPart>
    <w:docPart>
      <w:docPartPr>
        <w:name w:val="C7B2DC5E296348DBBC6EE724309634F5"/>
        <w:category>
          <w:name w:val="Allmänt"/>
          <w:gallery w:val="placeholder"/>
        </w:category>
        <w:types>
          <w:type w:val="bbPlcHdr"/>
        </w:types>
        <w:behaviors>
          <w:behavior w:val="content"/>
        </w:behaviors>
        <w:guid w:val="{78C77611-5047-4B8D-A7E7-3FCD7B271CD9}"/>
      </w:docPartPr>
      <w:docPartBody>
        <w:p w:rsidR="000706C0" w:rsidRDefault="00070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D"/>
    <w:rsid w:val="000706C0"/>
    <w:rsid w:val="0014070D"/>
    <w:rsid w:val="001E0E3A"/>
    <w:rsid w:val="00DD3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37ED"/>
    <w:rPr>
      <w:color w:val="F4B083" w:themeColor="accent2" w:themeTint="99"/>
    </w:rPr>
  </w:style>
  <w:style w:type="paragraph" w:customStyle="1" w:styleId="C6DE86E4B4AC4EDB8B8EB1BF3398F174">
    <w:name w:val="C6DE86E4B4AC4EDB8B8EB1BF3398F174"/>
  </w:style>
  <w:style w:type="paragraph" w:customStyle="1" w:styleId="A044FAA73F084FC7B545DB2447013960">
    <w:name w:val="A044FAA73F084FC7B545DB2447013960"/>
  </w:style>
  <w:style w:type="paragraph" w:customStyle="1" w:styleId="9BBED7E0BE6D4D7E96F0AA1F823A7626">
    <w:name w:val="9BBED7E0BE6D4D7E96F0AA1F823A7626"/>
  </w:style>
  <w:style w:type="paragraph" w:customStyle="1" w:styleId="4902561DA1A14B049E126B42113AF127">
    <w:name w:val="4902561DA1A14B049E126B42113AF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BA09E-B8C2-4A53-B82D-BD7EF3137D41}"/>
</file>

<file path=customXml/itemProps2.xml><?xml version="1.0" encoding="utf-8"?>
<ds:datastoreItem xmlns:ds="http://schemas.openxmlformats.org/officeDocument/2006/customXml" ds:itemID="{D624D9C4-66E1-426D-B9E4-7142CA31FD3A}"/>
</file>

<file path=customXml/itemProps3.xml><?xml version="1.0" encoding="utf-8"?>
<ds:datastoreItem xmlns:ds="http://schemas.openxmlformats.org/officeDocument/2006/customXml" ds:itemID="{2D909AC5-E70E-4106-B96E-0B193FAD8205}"/>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2066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M2323 Satsa på entreprenörskap</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