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2235" w:rsidRPr="00A70622" w:rsidRDefault="00922235" w:rsidP="00C931EB">
      <w:pPr>
        <w:pStyle w:val="Hemstlrubrik"/>
      </w:pPr>
      <w:r w:rsidRPr="00A70622">
        <w:t>Förslag till riksdagsbeslut</w:t>
      </w:r>
    </w:p>
    <w:p w:rsidR="00922235" w:rsidRPr="00A70622" w:rsidRDefault="00922235" w:rsidP="00C363A2">
      <w:pPr>
        <w:pStyle w:val="Hemstlatt"/>
      </w:pPr>
      <w:r w:rsidRPr="00A70622">
        <w:t xml:space="preserve">Riksdagen tillkännager för regeringen som sin mening vad i motionen anförs om rättvisa villkor vid ombildning </w:t>
      </w:r>
      <w:r w:rsidR="00C363A2" w:rsidRPr="00A70622">
        <w:t>till</w:t>
      </w:r>
      <w:r w:rsidRPr="00A70622">
        <w:t xml:space="preserve"> bostadsrättsförening.</w:t>
      </w:r>
    </w:p>
    <w:p w:rsidR="00E84F25" w:rsidRPr="00A70622" w:rsidRDefault="007C6092" w:rsidP="00E22893">
      <w:pPr>
        <w:pStyle w:val="Rubrik1"/>
      </w:pPr>
      <w:r w:rsidRPr="00A70622">
        <w:t>Motivering</w:t>
      </w:r>
    </w:p>
    <w:p w:rsidR="00922235" w:rsidRPr="00A70622" w:rsidRDefault="00922235" w:rsidP="00922235">
      <w:r w:rsidRPr="00A70622">
        <w:t>Enligt nuvarande praxis måste en hyresgäst delta i bostadsrättsombildning samma dag som fastigheten köps a</w:t>
      </w:r>
      <w:r w:rsidR="00C931EB" w:rsidRPr="00A70622">
        <w:t xml:space="preserve">v </w:t>
      </w:r>
      <w:r w:rsidR="00427C46" w:rsidRPr="00A70622">
        <w:t>b</w:t>
      </w:r>
      <w:r w:rsidRPr="00A70622">
        <w:t>ostadsrättsföreningen eller senast inom sex månader därefter. Hyresgäster som på grund av arbetslöshet, sjukdom eller annan omständighet inte har kreditvärdighet i bank tvingas ofta att avstå från att delta i bostadsrättsbildningen.</w:t>
      </w:r>
    </w:p>
    <w:p w:rsidR="00922235" w:rsidRPr="00A70622" w:rsidRDefault="00922235" w:rsidP="00922235">
      <w:pPr>
        <w:pStyle w:val="Normaltindrag"/>
      </w:pPr>
      <w:r w:rsidRPr="00A70622">
        <w:t>Om en hyresgäst efter mer än sex månader anmäler att hans ekonomi fö</w:t>
      </w:r>
      <w:r w:rsidRPr="00A70622">
        <w:t>r</w:t>
      </w:r>
      <w:r w:rsidRPr="00A70622">
        <w:t>bättrats och att han nu kan och vill förvärva sin lägenhet i bostadsrättsform möts</w:t>
      </w:r>
      <w:r w:rsidR="00C931EB" w:rsidRPr="00A70622">
        <w:t xml:space="preserve"> han</w:t>
      </w:r>
      <w:r w:rsidRPr="00A70622">
        <w:t xml:space="preserve"> ofta av svaret att det visst går bra men att fullt marknadspris måste betalas.</w:t>
      </w:r>
    </w:p>
    <w:p w:rsidR="00427C46" w:rsidRPr="00A70622" w:rsidRDefault="00C931EB" w:rsidP="00427C46">
      <w:pPr>
        <w:pStyle w:val="Normaltindrag"/>
      </w:pPr>
      <w:r w:rsidRPr="00A70622">
        <w:t xml:space="preserve">Man tar </w:t>
      </w:r>
      <w:r w:rsidR="00922235" w:rsidRPr="00A70622">
        <w:t xml:space="preserve">med andra ord från de fattiga och ger till de rika; </w:t>
      </w:r>
      <w:r w:rsidRPr="00A70622">
        <w:t>en omvänd R</w:t>
      </w:r>
      <w:r w:rsidRPr="00A70622">
        <w:t>o</w:t>
      </w:r>
      <w:r w:rsidRPr="00A70622">
        <w:t xml:space="preserve">bin Hood-strategi. </w:t>
      </w:r>
      <w:r w:rsidR="00922235" w:rsidRPr="00A70622">
        <w:t>Detta är för den allmänna rättskä</w:t>
      </w:r>
      <w:r w:rsidR="00427C46" w:rsidRPr="00A70622">
        <w:t>ns</w:t>
      </w:r>
      <w:r w:rsidR="00922235" w:rsidRPr="00A70622">
        <w:t>lan oerhört stötande. Det är för</w:t>
      </w:r>
      <w:r w:rsidRPr="00A70622">
        <w:t xml:space="preserve"> den enskilde illa nog att bli </w:t>
      </w:r>
      <w:r w:rsidR="00922235" w:rsidRPr="00A70622">
        <w:t>tillfälligt arbetslös</w:t>
      </w:r>
      <w:r w:rsidR="00427C46" w:rsidRPr="00A70622">
        <w:t xml:space="preserve">. Att dessutom bli </w:t>
      </w:r>
      <w:r w:rsidRPr="00A70622">
        <w:t>bestulen på sin rätt att delta</w:t>
      </w:r>
      <w:r w:rsidR="00427C46" w:rsidRPr="00A70622">
        <w:t xml:space="preserve"> i en bostadsrättsombildning på lika villkor som andra hyresgäster utgör ytter</w:t>
      </w:r>
      <w:r w:rsidRPr="00A70622">
        <w:t xml:space="preserve">ligare en ekonomisk belastning </w:t>
      </w:r>
      <w:r w:rsidR="00427C46" w:rsidRPr="00A70622">
        <w:t>och lägger ytte</w:t>
      </w:r>
      <w:r w:rsidR="00427C46" w:rsidRPr="00A70622">
        <w:t>r</w:t>
      </w:r>
      <w:r w:rsidR="00427C46" w:rsidRPr="00A70622">
        <w:t>ligare sten på bördan. En sådan behandling hör inte hemma i en rättsstat och villkoren bör studeras med de mest utsattas tillvaro för ögonen.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931EB" w:rsidRPr="00A70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931EB" w:rsidRPr="00A70622" w:rsidRDefault="00C931EB" w:rsidP="00C931EB">
            <w:pPr>
              <w:pStyle w:val="UnderskriftDatum"/>
              <w:spacing w:before="240"/>
            </w:pPr>
            <w:r w:rsidRPr="00A70622">
              <w:t>Stockholm den 20 september 2005</w:t>
            </w:r>
          </w:p>
        </w:tc>
        <w:tc>
          <w:tcPr>
            <w:tcW w:w="3047" w:type="dxa"/>
          </w:tcPr>
          <w:p w:rsidR="00C931EB" w:rsidRPr="00A70622" w:rsidRDefault="00C931EB" w:rsidP="00C931EB">
            <w:pPr>
              <w:pStyle w:val="Underskrifter"/>
              <w:spacing w:before="240"/>
            </w:pPr>
          </w:p>
        </w:tc>
      </w:tr>
      <w:tr w:rsidR="00C931EB" w:rsidRPr="00A70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931EB" w:rsidRPr="00A70622" w:rsidRDefault="00C931EB" w:rsidP="00C931EB">
            <w:pPr>
              <w:pStyle w:val="Underskrifter"/>
            </w:pPr>
            <w:r w:rsidRPr="00A70622">
              <w:t>Nikos Papadopoulos (s)</w:t>
            </w:r>
          </w:p>
        </w:tc>
        <w:tc>
          <w:tcPr>
            <w:tcW w:w="3047" w:type="dxa"/>
          </w:tcPr>
          <w:p w:rsidR="00C931EB" w:rsidRPr="00A70622" w:rsidRDefault="00C931EB" w:rsidP="00C931EB">
            <w:pPr>
              <w:pStyle w:val="Underskrifter"/>
            </w:pPr>
          </w:p>
        </w:tc>
      </w:tr>
    </w:tbl>
    <w:p w:rsidR="00922235" w:rsidRPr="00A70622" w:rsidRDefault="00922235" w:rsidP="00C931EB">
      <w:pPr>
        <w:pStyle w:val="Normaltindrag"/>
      </w:pPr>
    </w:p>
    <w:sectPr w:rsidR="00922235" w:rsidRPr="00A70622" w:rsidSect="00C931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1D2D" w:rsidRPr="00A70622" w:rsidRDefault="00971D2D">
      <w:r w:rsidRPr="00A70622">
        <w:separator/>
      </w:r>
    </w:p>
  </w:endnote>
  <w:endnote w:type="continuationSeparator" w:id="0">
    <w:p w:rsidR="00971D2D" w:rsidRPr="00A70622" w:rsidRDefault="00971D2D">
      <w:r w:rsidRPr="00A706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3A2" w:rsidRPr="00A70622" w:rsidRDefault="00A70622" w:rsidP="00C931EB">
    <w:pPr>
      <w:pStyle w:val="Sidfot"/>
    </w:pPr>
    <w:r w:rsidRPr="00A706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17987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1EB" w:rsidRDefault="00C931E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931EB" w:rsidRDefault="00C931E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3A2" w:rsidRPr="00A70622" w:rsidRDefault="00A70622" w:rsidP="00C931EB">
    <w:pPr>
      <w:pStyle w:val="Sidfot"/>
    </w:pPr>
    <w:r w:rsidRPr="00A706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3638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1EB" w:rsidRDefault="00C931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31EB" w:rsidRDefault="00C931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3A2" w:rsidRPr="00A70622" w:rsidRDefault="00A70622" w:rsidP="00C931EB">
    <w:pPr>
      <w:pStyle w:val="Sidfot"/>
    </w:pPr>
    <w:r w:rsidRPr="00A706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22321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1EB" w:rsidRDefault="00C931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31EB" w:rsidRDefault="00C931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1D2D" w:rsidRPr="00A70622" w:rsidRDefault="00971D2D">
      <w:r w:rsidRPr="00A70622">
        <w:separator/>
      </w:r>
    </w:p>
  </w:footnote>
  <w:footnote w:type="continuationSeparator" w:id="0">
    <w:p w:rsidR="00971D2D" w:rsidRPr="00A70622" w:rsidRDefault="00971D2D">
      <w:r w:rsidRPr="00A706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3A2" w:rsidRPr="00A70622" w:rsidRDefault="00A70622" w:rsidP="00C931EB">
    <w:pPr>
      <w:pStyle w:val="Sidhuvud"/>
    </w:pPr>
    <w:r w:rsidRPr="00A706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04585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1EB" w:rsidRDefault="00C931E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931EB" w:rsidRDefault="00C931E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3A2" w:rsidRPr="00A70622" w:rsidRDefault="00A70622" w:rsidP="00C931EB">
    <w:pPr>
      <w:pStyle w:val="Sidhuvud"/>
    </w:pPr>
    <w:r w:rsidRPr="00A706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34185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1EB" w:rsidRDefault="00C931E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931EB" w:rsidRDefault="00C931E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1EB" w:rsidRPr="00A70622" w:rsidRDefault="00C931EB">
    <w:pPr>
      <w:pStyle w:val="FSHNormal"/>
      <w:tabs>
        <w:tab w:val="right" w:pos="5840"/>
      </w:tabs>
    </w:pPr>
    <w:r w:rsidRPr="00A70622">
      <w:br/>
    </w:r>
    <w:r w:rsidRPr="00A70622">
      <w:fldChar w:fldCharType="begin" w:fldLock="1"/>
    </w:r>
    <w:r w:rsidRPr="00A70622">
      <w:instrText xml:space="preserve"> DOCPROPERTY</w:instrText>
    </w:r>
    <w:r w:rsidRPr="00A70622">
      <w:rPr>
        <w:sz w:val="18"/>
      </w:rPr>
      <w:instrText xml:space="preserve"> "YearUser" *\charformat </w:instrText>
    </w:r>
    <w:r w:rsidRPr="00A70622">
      <w:fldChar w:fldCharType="separate"/>
    </w:r>
    <w:r w:rsidRPr="00A70622">
      <w:t>2005/06</w:t>
    </w:r>
    <w:r w:rsidRPr="00A70622">
      <w:fldChar w:fldCharType="end"/>
    </w:r>
    <w:r w:rsidRPr="00A70622">
      <w:t xml:space="preserve"> </w:t>
    </w:r>
    <w:r w:rsidRPr="00A70622">
      <w:tab/>
      <w:t xml:space="preserve">mnr: </w:t>
    </w:r>
    <w:r w:rsidRPr="00A70622">
      <w:fldChar w:fldCharType="begin" w:fldLock="1"/>
    </w:r>
    <w:r w:rsidRPr="00A70622">
      <w:instrText xml:space="preserve"> DOCPROPERTY</w:instrText>
    </w:r>
    <w:r w:rsidRPr="00A70622">
      <w:rPr>
        <w:sz w:val="18"/>
      </w:rPr>
      <w:instrText xml:space="preserve"> "Motionsnummer" *\charformat </w:instrText>
    </w:r>
    <w:r w:rsidRPr="00A70622">
      <w:fldChar w:fldCharType="separate"/>
    </w:r>
    <w:r w:rsidRPr="00A70622">
      <w:t>Bo207</w:t>
    </w:r>
    <w:r w:rsidRPr="00A70622">
      <w:fldChar w:fldCharType="end"/>
    </w:r>
    <w:r w:rsidRPr="00A70622">
      <w:br/>
    </w:r>
    <w:r w:rsidRPr="00A70622">
      <w:fldChar w:fldCharType="begin" w:fldLock="1"/>
    </w:r>
    <w:r w:rsidRPr="00A70622">
      <w:instrText xml:space="preserve"> DOCPROPERTY</w:instrText>
    </w:r>
    <w:r w:rsidRPr="00A70622">
      <w:rPr>
        <w:sz w:val="18"/>
      </w:rPr>
      <w:instrText xml:space="preserve"> "Samling" *\charformat </w:instrText>
    </w:r>
    <w:r w:rsidRPr="00A70622">
      <w:fldChar w:fldCharType="end"/>
    </w:r>
    <w:r w:rsidRPr="00A70622">
      <w:tab/>
      <w:t xml:space="preserve">pnr: </w:t>
    </w:r>
    <w:r w:rsidRPr="00A70622">
      <w:fldChar w:fldCharType="begin" w:fldLock="1"/>
    </w:r>
    <w:r w:rsidRPr="00A70622">
      <w:instrText xml:space="preserve"> DOCPROPERTY</w:instrText>
    </w:r>
    <w:r w:rsidRPr="00A70622">
      <w:rPr>
        <w:sz w:val="18"/>
      </w:rPr>
      <w:instrText xml:space="preserve"> "Partinummer" *\charformat </w:instrText>
    </w:r>
    <w:r w:rsidRPr="00A70622">
      <w:fldChar w:fldCharType="separate"/>
    </w:r>
    <w:r w:rsidRPr="00A70622">
      <w:t>s39007</w:t>
    </w:r>
    <w:r w:rsidRPr="00A70622">
      <w:fldChar w:fldCharType="end"/>
    </w:r>
  </w:p>
  <w:p w:rsidR="00C931EB" w:rsidRPr="00A70622" w:rsidRDefault="00C931EB">
    <w:pPr>
      <w:pStyle w:val="FSHRub1"/>
    </w:pPr>
    <w:r w:rsidRPr="00A70622">
      <w:t>Motion till riksdagen</w:t>
    </w:r>
    <w:r w:rsidRPr="00A70622">
      <w:br/>
    </w:r>
    <w:r w:rsidRPr="00A70622">
      <w:fldChar w:fldCharType="begin" w:fldLock="1"/>
    </w:r>
    <w:r w:rsidRPr="00A70622">
      <w:instrText xml:space="preserve"> DOCPROPERTY "YearUser" *\charformat </w:instrText>
    </w:r>
    <w:r w:rsidRPr="00A70622">
      <w:fldChar w:fldCharType="separate"/>
    </w:r>
    <w:r w:rsidRPr="00A70622">
      <w:t>2005/06</w:t>
    </w:r>
    <w:r w:rsidRPr="00A70622">
      <w:fldChar w:fldCharType="end"/>
    </w:r>
    <w:r w:rsidRPr="00A70622">
      <w:t>:</w:t>
    </w:r>
    <w:r w:rsidRPr="00A70622">
      <w:fldChar w:fldCharType="begin" w:fldLock="1"/>
    </w:r>
    <w:r w:rsidRPr="00A70622">
      <w:instrText xml:space="preserve"> DOCPROPERTY "Motionsnummer" *\charformat </w:instrText>
    </w:r>
    <w:r w:rsidRPr="00A70622">
      <w:fldChar w:fldCharType="separate"/>
    </w:r>
    <w:r w:rsidRPr="00A70622">
      <w:t>Bo207</w:t>
    </w:r>
    <w:r w:rsidRPr="00A70622">
      <w:fldChar w:fldCharType="end"/>
    </w:r>
  </w:p>
  <w:p w:rsidR="00C931EB" w:rsidRPr="00A70622" w:rsidRDefault="00C931EB">
    <w:pPr>
      <w:pStyle w:val="FSHNormalS5"/>
    </w:pPr>
    <w:r w:rsidRPr="00A70622">
      <w:fldChar w:fldCharType="begin" w:fldLock="1"/>
    </w:r>
    <w:r w:rsidRPr="00A70622">
      <w:instrText xml:space="preserve"> DOCPROPERTY "MotionarText" *\charformat </w:instrText>
    </w:r>
    <w:r w:rsidRPr="00A70622">
      <w:fldChar w:fldCharType="separate"/>
    </w:r>
    <w:r w:rsidRPr="00A70622">
      <w:t>av Nikos Papadopoulos (s)</w:t>
    </w:r>
    <w:r w:rsidRPr="00A70622">
      <w:fldChar w:fldCharType="end"/>
    </w:r>
    <w:r w:rsidRPr="00A70622">
      <w:br/>
    </w:r>
    <w:r w:rsidRPr="00A70622">
      <w:fldChar w:fldCharType="begin" w:fldLock="1"/>
    </w:r>
    <w:r w:rsidRPr="00A70622">
      <w:instrText xml:space="preserve"> DOCPROPERTY "SvarFrasKort" *\charformat </w:instrText>
    </w:r>
    <w:r w:rsidRPr="00A70622">
      <w:fldChar w:fldCharType="end"/>
    </w:r>
  </w:p>
  <w:p w:rsidR="00C931EB" w:rsidRPr="00A70622" w:rsidRDefault="00C931EB">
    <w:pPr>
      <w:pStyle w:val="FSHTitel"/>
    </w:pPr>
    <w:r w:rsidRPr="00A70622">
      <w:fldChar w:fldCharType="begin" w:fldLock="1"/>
    </w:r>
    <w:r w:rsidRPr="00A70622">
      <w:instrText xml:space="preserve"> DOCPROPERTY</w:instrText>
    </w:r>
    <w:r w:rsidRPr="00A70622">
      <w:rPr>
        <w:sz w:val="18"/>
      </w:rPr>
      <w:instrText xml:space="preserve"> "RubrikSvar" *\charformat </w:instrText>
    </w:r>
    <w:r w:rsidRPr="00A70622">
      <w:fldChar w:fldCharType="separate"/>
    </w:r>
    <w:r w:rsidRPr="00A70622">
      <w:t>Villkoren vid ombildning till bostadsrätter</w:t>
    </w:r>
    <w:r w:rsidRPr="00A70622">
      <w:fldChar w:fldCharType="end"/>
    </w:r>
  </w:p>
  <w:p w:rsidR="00C931EB" w:rsidRPr="00A70622" w:rsidRDefault="00C931EB" w:rsidP="00C931E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0315018">
    <w:abstractNumId w:val="13"/>
  </w:num>
  <w:num w:numId="2" w16cid:durableId="1938096848">
    <w:abstractNumId w:val="10"/>
  </w:num>
  <w:num w:numId="3" w16cid:durableId="400561007">
    <w:abstractNumId w:val="11"/>
  </w:num>
  <w:num w:numId="4" w16cid:durableId="945229486">
    <w:abstractNumId w:val="12"/>
  </w:num>
  <w:num w:numId="5" w16cid:durableId="1380015065">
    <w:abstractNumId w:val="8"/>
  </w:num>
  <w:num w:numId="6" w16cid:durableId="1687366221">
    <w:abstractNumId w:val="3"/>
  </w:num>
  <w:num w:numId="7" w16cid:durableId="288586038">
    <w:abstractNumId w:val="2"/>
  </w:num>
  <w:num w:numId="8" w16cid:durableId="1854757564">
    <w:abstractNumId w:val="1"/>
  </w:num>
  <w:num w:numId="9" w16cid:durableId="536434041">
    <w:abstractNumId w:val="0"/>
  </w:num>
  <w:num w:numId="10" w16cid:durableId="965544946">
    <w:abstractNumId w:val="9"/>
  </w:num>
  <w:num w:numId="11" w16cid:durableId="2007511677">
    <w:abstractNumId w:val="7"/>
  </w:num>
  <w:num w:numId="12" w16cid:durableId="399521055">
    <w:abstractNumId w:val="6"/>
  </w:num>
  <w:num w:numId="13" w16cid:durableId="816845005">
    <w:abstractNumId w:val="5"/>
  </w:num>
  <w:num w:numId="14" w16cid:durableId="782850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427C46"/>
    <w:rsid w:val="00064BC3"/>
    <w:rsid w:val="00066775"/>
    <w:rsid w:val="00072FB9"/>
    <w:rsid w:val="00100531"/>
    <w:rsid w:val="00201DFB"/>
    <w:rsid w:val="00204A63"/>
    <w:rsid w:val="00212FF1"/>
    <w:rsid w:val="00230193"/>
    <w:rsid w:val="00241EE3"/>
    <w:rsid w:val="0025068A"/>
    <w:rsid w:val="002818D3"/>
    <w:rsid w:val="002D11A8"/>
    <w:rsid w:val="002F2CFF"/>
    <w:rsid w:val="00427C46"/>
    <w:rsid w:val="00445271"/>
    <w:rsid w:val="004A0504"/>
    <w:rsid w:val="004E38D9"/>
    <w:rsid w:val="00740D6D"/>
    <w:rsid w:val="00794149"/>
    <w:rsid w:val="007B67A7"/>
    <w:rsid w:val="007C6092"/>
    <w:rsid w:val="00922235"/>
    <w:rsid w:val="00971D2D"/>
    <w:rsid w:val="00A053C6"/>
    <w:rsid w:val="00A70622"/>
    <w:rsid w:val="00B13BF0"/>
    <w:rsid w:val="00C1285C"/>
    <w:rsid w:val="00C27B7D"/>
    <w:rsid w:val="00C363A2"/>
    <w:rsid w:val="00C931EB"/>
    <w:rsid w:val="00D1174F"/>
    <w:rsid w:val="00DC6C70"/>
    <w:rsid w:val="00E22893"/>
    <w:rsid w:val="00E360DE"/>
    <w:rsid w:val="00E75D28"/>
    <w:rsid w:val="00E84F25"/>
    <w:rsid w:val="00F7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3B19023-5E5D-4BC5-AD62-8A712190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931E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931EB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202</Words>
  <Characters>1137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Bo207</vt:lpstr>
    </vt:vector>
  </TitlesOfParts>
  <Company>Riksdagen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Bo207</dc:title>
  <dc:subject>Bo207</dc:subject>
  <dc:creator>Riksdagen</dc:creator>
  <cp:keywords>Riksdagen</cp:keywords>
  <dc:description/>
  <cp:lastModifiedBy>Lars Brink</cp:lastModifiedBy>
  <cp:revision>2</cp:revision>
  <cp:lastPrinted>2005-11-25T06:30:00Z</cp:lastPrinted>
  <dcterms:created xsi:type="dcterms:W3CDTF">2025-12-16T18:59:00Z</dcterms:created>
  <dcterms:modified xsi:type="dcterms:W3CDTF">2025-12-16T18:59:00Z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Villkoren vid ombildning till bostadsrätter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Villkoren vid ombildning till bostadsrätter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s39007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Nikos Papadopoulos (s)</vt:lpwstr>
  </property>
  <property fmtid="{D5CDD505-2E9C-101B-9397-08002B2CF9AE}" pid="26" name="MotionarLista">
    <vt:lpwstr>Papadopoulos, Nikos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Nikos Papadopoulos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thomas.goransson@riksdagen.se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20052006000000000115000390070069</vt:lpwstr>
  </property>
  <property fmtid="{D5CDD505-2E9C-101B-9397-08002B2CF9AE}" pid="47" name="datum">
    <vt:lpwstr>050920</vt:lpwstr>
  </property>
  <property fmtid="{D5CDD505-2E9C-101B-9397-08002B2CF9AE}" pid="48" name="avsändar-e-post">
    <vt:lpwstr>thomas.goransson@riksdagen.se</vt:lpwstr>
  </property>
  <property fmtid="{D5CDD505-2E9C-101B-9397-08002B2CF9AE}" pid="49" name="id">
    <vt:lpwstr>20052006000000000115000390070069</vt:lpwstr>
  </property>
  <property fmtid="{D5CDD505-2E9C-101B-9397-08002B2CF9AE}" pid="50" name="nummer">
    <vt:lpwstr>207</vt:lpwstr>
  </property>
  <property fmtid="{D5CDD505-2E9C-101B-9397-08002B2CF9AE}" pid="51" name="utskottsbeteckning">
    <vt:lpwstr>Bo</vt:lpwstr>
  </property>
</Properties>
</file>