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DF07" w14:textId="02B1C9BD" w:rsidR="00AF1E5A" w:rsidRDefault="00AF1E5A" w:rsidP="00094BD8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176CE3">
        <w:t>19</w:t>
      </w:r>
      <w:r>
        <w:t>/</w:t>
      </w:r>
      <w:r w:rsidR="00176CE3">
        <w:t>20</w:t>
      </w:r>
      <w:r>
        <w:t>:</w:t>
      </w:r>
      <w:r w:rsidR="00176CE3">
        <w:t xml:space="preserve">1584 </w:t>
      </w:r>
      <w:r>
        <w:t xml:space="preserve">av </w:t>
      </w:r>
      <w:r w:rsidR="00176CE3">
        <w:t>Mattias Bäckström Johansson</w:t>
      </w:r>
      <w:r>
        <w:t xml:space="preserve"> (</w:t>
      </w:r>
      <w:r w:rsidR="00176CE3">
        <w:t>SD</w:t>
      </w:r>
      <w:r>
        <w:t>)</w:t>
      </w:r>
      <w:r w:rsidR="00176CE3">
        <w:t xml:space="preserve"> En svensk vätgasstrategi</w:t>
      </w:r>
    </w:p>
    <w:p w14:paraId="2E8EB853" w14:textId="65CD629A" w:rsidR="00176CE3" w:rsidRDefault="00176CE3" w:rsidP="00176CE3">
      <w:pPr>
        <w:pStyle w:val="Brdtext"/>
      </w:pPr>
      <w:r>
        <w:t xml:space="preserve">Mattias Bäckström Johansson har frågat mig </w:t>
      </w:r>
      <w:r w:rsidR="002B36DB">
        <w:t xml:space="preserve">om jag är </w:t>
      </w:r>
      <w:r>
        <w:t xml:space="preserve">beredd att ta initiativ till en vätgasstrategi med tydliga mål för Sverige. </w:t>
      </w:r>
    </w:p>
    <w:p w14:paraId="77884EB4" w14:textId="41942672" w:rsidR="00176CE3" w:rsidRDefault="00176CE3" w:rsidP="00176CE3">
      <w:pPr>
        <w:pStyle w:val="Brdtext"/>
      </w:pPr>
      <w:r>
        <w:t xml:space="preserve">Vätgas är en av många </w:t>
      </w:r>
      <w:r w:rsidR="00C367A7">
        <w:t>energibärare</w:t>
      </w:r>
      <w:r w:rsidR="002857E3">
        <w:t xml:space="preserve"> </w:t>
      </w:r>
      <w:r>
        <w:t xml:space="preserve">med potential att bidra till </w:t>
      </w:r>
      <w:r w:rsidR="00A04CCD">
        <w:t>minskade växthusgasutsläpp</w:t>
      </w:r>
      <w:r w:rsidR="009108AA">
        <w:t>.</w:t>
      </w:r>
      <w:r>
        <w:t xml:space="preserve"> </w:t>
      </w:r>
      <w:r w:rsidR="00DF1E36">
        <w:t xml:space="preserve"> </w:t>
      </w:r>
      <w:r w:rsidR="00051F2A">
        <w:t xml:space="preserve">Inom EU växer intresset för vätgas, </w:t>
      </w:r>
      <w:r w:rsidR="00457CB1">
        <w:t>inte minst</w:t>
      </w:r>
      <w:r w:rsidR="00051F2A">
        <w:t xml:space="preserve"> i länder med </w:t>
      </w:r>
      <w:r w:rsidR="005128BE">
        <w:t xml:space="preserve">väl </w:t>
      </w:r>
      <w:r w:rsidR="00051F2A">
        <w:t xml:space="preserve">utvecklad </w:t>
      </w:r>
      <w:r w:rsidR="007809C3">
        <w:t>natur</w:t>
      </w:r>
      <w:r w:rsidR="00051F2A">
        <w:t>gasinfrastruktur. I Sverige har b</w:t>
      </w:r>
      <w:r w:rsidR="00E27622">
        <w:t xml:space="preserve">åde </w:t>
      </w:r>
      <w:r w:rsidR="00F9475C">
        <w:t xml:space="preserve">industrins intresse och </w:t>
      </w:r>
      <w:r w:rsidR="00E27622">
        <w:t xml:space="preserve">statens satsningar fokuserat på </w:t>
      </w:r>
      <w:r w:rsidR="00A04CCD">
        <w:t>vätgas</w:t>
      </w:r>
      <w:r w:rsidR="00DF1E36">
        <w:t xml:space="preserve">tillämpningar där billigare </w:t>
      </w:r>
      <w:r w:rsidR="00164E62">
        <w:t xml:space="preserve">fossilfria </w:t>
      </w:r>
      <w:r w:rsidR="00DF1E36">
        <w:t xml:space="preserve">alternativ </w:t>
      </w:r>
      <w:r w:rsidR="00F9475C">
        <w:t>inte fungerar</w:t>
      </w:r>
      <w:r w:rsidR="00164E62">
        <w:t xml:space="preserve">. </w:t>
      </w:r>
      <w:r w:rsidR="00AE38A6">
        <w:t xml:space="preserve">EU </w:t>
      </w:r>
      <w:r w:rsidR="00D228CB">
        <w:t>kommer</w:t>
      </w:r>
      <w:r w:rsidR="00AE38A6">
        <w:t xml:space="preserve"> inom kort lägga fram en vätgasstrategi för hela unionen. Den strategin syftar till att koordinera medlemsstaternas och industrins åtgärder inom vätgas för alla sektorer.</w:t>
      </w:r>
    </w:p>
    <w:p w14:paraId="419E7A8C" w14:textId="0DDD0EF4" w:rsidR="00F00A8D" w:rsidRDefault="00176CE3" w:rsidP="00176CE3">
      <w:pPr>
        <w:pStyle w:val="Brdtext"/>
      </w:pPr>
      <w:r>
        <w:t>R</w:t>
      </w:r>
      <w:r w:rsidRPr="00D3402D">
        <w:t>egeringen</w:t>
      </w:r>
      <w:r w:rsidR="00E27622">
        <w:t xml:space="preserve"> stödjer vätgasutvecklingen både </w:t>
      </w:r>
      <w:r w:rsidR="00225141">
        <w:t xml:space="preserve">genom </w:t>
      </w:r>
      <w:r w:rsidR="00E27622">
        <w:t xml:space="preserve">forskning och industriellt orienterade </w:t>
      </w:r>
      <w:r>
        <w:t xml:space="preserve">program </w:t>
      </w:r>
      <w:r w:rsidR="00F9475C">
        <w:t xml:space="preserve">som </w:t>
      </w:r>
      <w:r w:rsidRPr="00D3402D">
        <w:t>Industriklivet</w:t>
      </w:r>
      <w:r w:rsidR="00D228CB">
        <w:t xml:space="preserve">. </w:t>
      </w:r>
      <w:r w:rsidR="00225141">
        <w:t>Statens e</w:t>
      </w:r>
      <w:r w:rsidR="00E27622">
        <w:t xml:space="preserve">nergimyndighet </w:t>
      </w:r>
      <w:r w:rsidR="00D228CB">
        <w:t xml:space="preserve">har </w:t>
      </w:r>
      <w:r w:rsidR="00E27622">
        <w:t>hittills finansierat vätgasprojekt med över en halv miljard kronor. Ett</w:t>
      </w:r>
      <w:r>
        <w:t xml:space="preserve"> exempel </w:t>
      </w:r>
      <w:r w:rsidR="00E27622">
        <w:t xml:space="preserve">är projektet </w:t>
      </w:r>
      <w:proofErr w:type="spellStart"/>
      <w:r>
        <w:t>Hybrit</w:t>
      </w:r>
      <w:proofErr w:type="spellEnd"/>
      <w:r w:rsidR="00E27622">
        <w:t xml:space="preserve"> som kan ge </w:t>
      </w:r>
      <w:r w:rsidR="002857E3">
        <w:t>svensk</w:t>
      </w:r>
      <w:r w:rsidR="00E27622">
        <w:t xml:space="preserve"> industri en internationell tätposition </w:t>
      </w:r>
      <w:r w:rsidR="002138E1">
        <w:t>med</w:t>
      </w:r>
      <w:r w:rsidR="00E27622">
        <w:t xml:space="preserve"> </w:t>
      </w:r>
      <w:r w:rsidR="002138E1">
        <w:t xml:space="preserve">en </w:t>
      </w:r>
      <w:r w:rsidR="00E27622">
        <w:t xml:space="preserve">helt utsläppsfri stålproduktion. </w:t>
      </w:r>
      <w:r w:rsidR="00F00A8D">
        <w:t xml:space="preserve">Ett annat </w:t>
      </w:r>
      <w:r>
        <w:t xml:space="preserve">exempel </w:t>
      </w:r>
      <w:r w:rsidR="00F00A8D">
        <w:t xml:space="preserve">på statliga insatser </w:t>
      </w:r>
      <w:r>
        <w:t xml:space="preserve">är Klimatpremien som kan </w:t>
      </w:r>
      <w:r w:rsidR="00F00A8D">
        <w:t xml:space="preserve">finansiera </w:t>
      </w:r>
      <w:r w:rsidR="00C367A7">
        <w:t>till exempel</w:t>
      </w:r>
      <w:r w:rsidR="00F9475C">
        <w:t xml:space="preserve"> </w:t>
      </w:r>
      <w:r w:rsidRPr="00F123F6">
        <w:t>bränslecellsfordo</w:t>
      </w:r>
      <w:r w:rsidR="002138E1">
        <w:t>n</w:t>
      </w:r>
      <w:r>
        <w:t xml:space="preserve">. </w:t>
      </w:r>
    </w:p>
    <w:p w14:paraId="10337963" w14:textId="3A561E87" w:rsidR="00AF1255" w:rsidRDefault="002857E3" w:rsidP="00176CE3">
      <w:pPr>
        <w:pStyle w:val="Brdtext"/>
      </w:pPr>
      <w:r>
        <w:t xml:space="preserve">Regeringen och berörda myndigheter bedriver ett brett och ambitiöst arbete för energiomställningen och ytterligare åtgärder har aviserats, exempelvis när det gäller elektrifiering. Vi ska </w:t>
      </w:r>
      <w:r w:rsidR="00C367A7">
        <w:t>nå</w:t>
      </w:r>
      <w:r>
        <w:t xml:space="preserve"> våra klimatmål och dra nytta av de nya möjligheterna för industrin</w:t>
      </w:r>
      <w:r w:rsidR="00F00A8D">
        <w:t xml:space="preserve">. </w:t>
      </w:r>
      <w:r w:rsidR="00F02144">
        <w:t xml:space="preserve">Jag är övertygad om att </w:t>
      </w:r>
      <w:r w:rsidR="00E80146">
        <w:t>vätgas</w:t>
      </w:r>
      <w:r w:rsidR="00F02144">
        <w:t>teknik</w:t>
      </w:r>
      <w:r w:rsidR="00E80146">
        <w:t xml:space="preserve"> </w:t>
      </w:r>
      <w:r w:rsidR="00F02144">
        <w:t xml:space="preserve">också </w:t>
      </w:r>
      <w:r w:rsidR="00E80146">
        <w:t xml:space="preserve">i fortsättningen </w:t>
      </w:r>
      <w:r w:rsidR="00F02144">
        <w:t xml:space="preserve">kommer </w:t>
      </w:r>
      <w:r w:rsidR="00F9475C">
        <w:t xml:space="preserve">vara en </w:t>
      </w:r>
      <w:r w:rsidR="00F02144">
        <w:t>av många tekniker som</w:t>
      </w:r>
      <w:r w:rsidR="007A754F">
        <w:t xml:space="preserve"> </w:t>
      </w:r>
      <w:r w:rsidR="00F02144">
        <w:t xml:space="preserve">fortsätter utvecklas. </w:t>
      </w:r>
      <w:r w:rsidR="00AF1255">
        <w:t xml:space="preserve"> </w:t>
      </w:r>
    </w:p>
    <w:p w14:paraId="6CAA88D8" w14:textId="264134AE" w:rsidR="00176CE3" w:rsidRDefault="00176CE3" w:rsidP="00176CE3">
      <w:pPr>
        <w:pStyle w:val="Brdtext"/>
      </w:pPr>
    </w:p>
    <w:p w14:paraId="6550BE6D" w14:textId="6C451C75" w:rsidR="00176CE3" w:rsidRDefault="00176CE3" w:rsidP="00094BD8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978F7F9C55EB4145B3005B30D259CBBE"/>
          </w:placeholder>
          <w:dataBinding w:prefixMappings="xmlns:ns0='http://lp/documentinfo/RK' " w:xpath="/ns0:DocumentInfo[1]/ns0:BaseInfo[1]/ns0:HeaderDate[1]" w:storeItemID="{500D680B-2D01-4FF5-8115-ED68733C6393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juni 2020</w:t>
          </w:r>
        </w:sdtContent>
      </w:sdt>
    </w:p>
    <w:p w14:paraId="65A65474" w14:textId="77777777" w:rsidR="00176CE3" w:rsidRDefault="00176CE3" w:rsidP="00094BD8">
      <w:pPr>
        <w:pStyle w:val="Brdtextutanavstnd"/>
      </w:pPr>
    </w:p>
    <w:p w14:paraId="3902E5D2" w14:textId="77777777" w:rsidR="00176CE3" w:rsidRDefault="00176CE3" w:rsidP="00094BD8">
      <w:pPr>
        <w:pStyle w:val="Brdtextutanavstnd"/>
      </w:pPr>
    </w:p>
    <w:p w14:paraId="3F37708C" w14:textId="77777777" w:rsidR="00176CE3" w:rsidRDefault="00176CE3" w:rsidP="00094BD8">
      <w:pPr>
        <w:pStyle w:val="Brdtextutanavstnd"/>
      </w:pPr>
    </w:p>
    <w:p w14:paraId="4CE57ABC" w14:textId="1936F5FF" w:rsidR="00176CE3" w:rsidRDefault="00176CE3" w:rsidP="00094BD8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14:paraId="21BBD754" w14:textId="3D0C7DCB" w:rsidR="00AF1E5A" w:rsidRPr="00DB48AB" w:rsidRDefault="00AF1E5A" w:rsidP="00094BD8">
      <w:pPr>
        <w:pStyle w:val="Brdtext"/>
      </w:pPr>
    </w:p>
    <w:sectPr w:rsidR="00AF1E5A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591CA" w14:textId="77777777" w:rsidR="00094BD8" w:rsidRDefault="00094BD8" w:rsidP="00A87A54">
      <w:pPr>
        <w:spacing w:after="0" w:line="240" w:lineRule="auto"/>
      </w:pPr>
      <w:r>
        <w:separator/>
      </w:r>
    </w:p>
  </w:endnote>
  <w:endnote w:type="continuationSeparator" w:id="0">
    <w:p w14:paraId="4A06BBEE" w14:textId="77777777" w:rsidR="00094BD8" w:rsidRDefault="00094BD8" w:rsidP="00A87A54">
      <w:pPr>
        <w:spacing w:after="0" w:line="240" w:lineRule="auto"/>
      </w:pPr>
      <w:r>
        <w:continuationSeparator/>
      </w:r>
    </w:p>
  </w:endnote>
  <w:endnote w:type="continuationNotice" w:id="1">
    <w:p w14:paraId="4A0E5C75" w14:textId="77777777" w:rsidR="007D08A6" w:rsidRDefault="007D08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6211C" w14:textId="77777777" w:rsidR="00094BD8" w:rsidRDefault="00094B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94BD8" w:rsidRPr="00347E11" w14:paraId="1A3ED051" w14:textId="77777777" w:rsidTr="00094BD8">
      <w:trPr>
        <w:trHeight w:val="227"/>
        <w:jc w:val="right"/>
      </w:trPr>
      <w:tc>
        <w:tcPr>
          <w:tcW w:w="708" w:type="dxa"/>
          <w:vAlign w:val="bottom"/>
        </w:tcPr>
        <w:p w14:paraId="3226EC2A" w14:textId="77777777" w:rsidR="00094BD8" w:rsidRPr="00B62610" w:rsidRDefault="00094BD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94BD8" w:rsidRPr="00347E11" w14:paraId="4E6D16FE" w14:textId="77777777" w:rsidTr="00094BD8">
      <w:trPr>
        <w:trHeight w:val="850"/>
        <w:jc w:val="right"/>
      </w:trPr>
      <w:tc>
        <w:tcPr>
          <w:tcW w:w="708" w:type="dxa"/>
          <w:vAlign w:val="bottom"/>
        </w:tcPr>
        <w:p w14:paraId="76CA6AB8" w14:textId="77777777" w:rsidR="00094BD8" w:rsidRPr="00347E11" w:rsidRDefault="00094BD8" w:rsidP="005606BC">
          <w:pPr>
            <w:pStyle w:val="Sidfot"/>
            <w:spacing w:line="276" w:lineRule="auto"/>
            <w:jc w:val="right"/>
          </w:pPr>
        </w:p>
      </w:tc>
    </w:tr>
  </w:tbl>
  <w:p w14:paraId="4A17FBBE" w14:textId="77777777" w:rsidR="00094BD8" w:rsidRPr="005606BC" w:rsidRDefault="00094BD8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94BD8" w:rsidRPr="00347E11" w14:paraId="2A21BC8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7791D0" w14:textId="77777777" w:rsidR="00094BD8" w:rsidRPr="00347E11" w:rsidRDefault="00094BD8" w:rsidP="00347E11">
          <w:pPr>
            <w:pStyle w:val="Sidfot"/>
            <w:rPr>
              <w:sz w:val="8"/>
            </w:rPr>
          </w:pPr>
        </w:p>
      </w:tc>
    </w:tr>
    <w:tr w:rsidR="00094BD8" w:rsidRPr="00EE3C0F" w14:paraId="74E64EEA" w14:textId="77777777" w:rsidTr="00C26068">
      <w:trPr>
        <w:trHeight w:val="227"/>
      </w:trPr>
      <w:tc>
        <w:tcPr>
          <w:tcW w:w="4074" w:type="dxa"/>
        </w:tcPr>
        <w:p w14:paraId="6B49F9C7" w14:textId="77777777" w:rsidR="00094BD8" w:rsidRPr="00F53AEA" w:rsidRDefault="00094BD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0041BB" w14:textId="77777777" w:rsidR="00094BD8" w:rsidRPr="00F53AEA" w:rsidRDefault="00094BD8" w:rsidP="00F53AEA">
          <w:pPr>
            <w:pStyle w:val="Sidfot"/>
            <w:spacing w:line="276" w:lineRule="auto"/>
          </w:pPr>
        </w:p>
      </w:tc>
    </w:tr>
  </w:tbl>
  <w:p w14:paraId="426E58C0" w14:textId="77777777" w:rsidR="00094BD8" w:rsidRPr="00EE3C0F" w:rsidRDefault="00094BD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7D973" w14:textId="77777777" w:rsidR="00094BD8" w:rsidRDefault="00094BD8" w:rsidP="00A87A54">
      <w:pPr>
        <w:spacing w:after="0" w:line="240" w:lineRule="auto"/>
      </w:pPr>
      <w:r>
        <w:separator/>
      </w:r>
    </w:p>
  </w:footnote>
  <w:footnote w:type="continuationSeparator" w:id="0">
    <w:p w14:paraId="66BC4D57" w14:textId="77777777" w:rsidR="00094BD8" w:rsidRDefault="00094BD8" w:rsidP="00A87A54">
      <w:pPr>
        <w:spacing w:after="0" w:line="240" w:lineRule="auto"/>
      </w:pPr>
      <w:r>
        <w:continuationSeparator/>
      </w:r>
    </w:p>
  </w:footnote>
  <w:footnote w:type="continuationNotice" w:id="1">
    <w:p w14:paraId="0C98C70E" w14:textId="77777777" w:rsidR="007D08A6" w:rsidRDefault="007D08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AEB4A" w14:textId="77777777" w:rsidR="00094BD8" w:rsidRDefault="00094B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40A17" w14:textId="77777777" w:rsidR="00094BD8" w:rsidRDefault="00094BD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4BD8" w14:paraId="3D519D58" w14:textId="77777777" w:rsidTr="00C93EBA">
      <w:trPr>
        <w:trHeight w:val="227"/>
      </w:trPr>
      <w:tc>
        <w:tcPr>
          <w:tcW w:w="5534" w:type="dxa"/>
        </w:tcPr>
        <w:p w14:paraId="43AA93FF" w14:textId="77777777" w:rsidR="00094BD8" w:rsidRPr="007D73AB" w:rsidRDefault="00094BD8">
          <w:pPr>
            <w:pStyle w:val="Sidhuvud"/>
          </w:pPr>
        </w:p>
      </w:tc>
      <w:tc>
        <w:tcPr>
          <w:tcW w:w="3170" w:type="dxa"/>
          <w:vAlign w:val="bottom"/>
        </w:tcPr>
        <w:p w14:paraId="01FC814C" w14:textId="77777777" w:rsidR="00094BD8" w:rsidRPr="007D73AB" w:rsidRDefault="00094BD8" w:rsidP="00340DE0">
          <w:pPr>
            <w:pStyle w:val="Sidhuvud"/>
          </w:pPr>
        </w:p>
      </w:tc>
      <w:tc>
        <w:tcPr>
          <w:tcW w:w="1134" w:type="dxa"/>
        </w:tcPr>
        <w:p w14:paraId="4EF8E40D" w14:textId="77777777" w:rsidR="00094BD8" w:rsidRDefault="00094BD8" w:rsidP="00094BD8">
          <w:pPr>
            <w:pStyle w:val="Sidhuvud"/>
          </w:pPr>
        </w:p>
      </w:tc>
    </w:tr>
    <w:tr w:rsidR="00094BD8" w14:paraId="40D074BA" w14:textId="77777777" w:rsidTr="00C93EBA">
      <w:trPr>
        <w:trHeight w:val="1928"/>
      </w:trPr>
      <w:tc>
        <w:tcPr>
          <w:tcW w:w="5534" w:type="dxa"/>
        </w:tcPr>
        <w:p w14:paraId="7F0E028B" w14:textId="77777777" w:rsidR="00094BD8" w:rsidRPr="00340DE0" w:rsidRDefault="00094BD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B18189" wp14:editId="78C31F8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849CEF" w14:textId="77777777" w:rsidR="00094BD8" w:rsidRPr="00710A6C" w:rsidRDefault="00094BD8" w:rsidP="00EE3C0F">
          <w:pPr>
            <w:pStyle w:val="Sidhuvud"/>
            <w:rPr>
              <w:b/>
            </w:rPr>
          </w:pPr>
        </w:p>
        <w:p w14:paraId="15856235" w14:textId="77777777" w:rsidR="00094BD8" w:rsidRDefault="00094BD8" w:rsidP="00EE3C0F">
          <w:pPr>
            <w:pStyle w:val="Sidhuvud"/>
          </w:pPr>
        </w:p>
        <w:p w14:paraId="39153584" w14:textId="77777777" w:rsidR="00094BD8" w:rsidRDefault="00094BD8" w:rsidP="00EE3C0F">
          <w:pPr>
            <w:pStyle w:val="Sidhuvud"/>
          </w:pPr>
        </w:p>
        <w:p w14:paraId="7DB2CD82" w14:textId="77777777" w:rsidR="00094BD8" w:rsidRDefault="00094BD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B0A8639C564F09A2B5865BA9895B3C"/>
            </w:placeholder>
            <w:dataBinding w:prefixMappings="xmlns:ns0='http://lp/documentinfo/RK' " w:xpath="/ns0:DocumentInfo[1]/ns0:BaseInfo[1]/ns0:Dnr[1]" w:storeItemID="{500D680B-2D01-4FF5-8115-ED68733C6393}"/>
            <w:text/>
          </w:sdtPr>
          <w:sdtEndPr/>
          <w:sdtContent>
            <w:p w14:paraId="4F82FC25" w14:textId="77777777" w:rsidR="00094BD8" w:rsidRDefault="00094BD8" w:rsidP="00EE3C0F">
              <w:pPr>
                <w:pStyle w:val="Sidhuvud"/>
              </w:pPr>
              <w:r>
                <w:t>I2020/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BF19DEDCBE741C2B7146845228A7135"/>
            </w:placeholder>
            <w:showingPlcHdr/>
            <w:dataBinding w:prefixMappings="xmlns:ns0='http://lp/documentinfo/RK' " w:xpath="/ns0:DocumentInfo[1]/ns0:BaseInfo[1]/ns0:DocNumber[1]" w:storeItemID="{500D680B-2D01-4FF5-8115-ED68733C6393}"/>
            <w:text/>
          </w:sdtPr>
          <w:sdtEndPr/>
          <w:sdtContent>
            <w:p w14:paraId="6F100476" w14:textId="77777777" w:rsidR="00094BD8" w:rsidRDefault="00094B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8807B8" w14:textId="77777777" w:rsidR="00094BD8" w:rsidRDefault="00094BD8" w:rsidP="00EE3C0F">
          <w:pPr>
            <w:pStyle w:val="Sidhuvud"/>
          </w:pPr>
        </w:p>
      </w:tc>
      <w:tc>
        <w:tcPr>
          <w:tcW w:w="1134" w:type="dxa"/>
        </w:tcPr>
        <w:p w14:paraId="019D0A92" w14:textId="77777777" w:rsidR="00094BD8" w:rsidRDefault="00094BD8" w:rsidP="0094502D">
          <w:pPr>
            <w:pStyle w:val="Sidhuvud"/>
          </w:pPr>
        </w:p>
        <w:p w14:paraId="00AB25A9" w14:textId="77777777" w:rsidR="00094BD8" w:rsidRPr="0094502D" w:rsidRDefault="00094BD8" w:rsidP="00EC71A6">
          <w:pPr>
            <w:pStyle w:val="Sidhuvud"/>
          </w:pPr>
        </w:p>
      </w:tc>
    </w:tr>
    <w:tr w:rsidR="00094BD8" w14:paraId="5AB1DEE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C039703D23A4D2197B15F2833422B3F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81AC89E" w14:textId="77777777" w:rsidR="00094BD8" w:rsidRPr="00340DE0" w:rsidRDefault="00094BD8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15E14BAF00478087D7DF780A42BF96"/>
          </w:placeholder>
          <w:dataBinding w:prefixMappings="xmlns:ns0='http://lp/documentinfo/RK' " w:xpath="/ns0:DocumentInfo[1]/ns0:BaseInfo[1]/ns0:Recipient[1]" w:storeItemID="{500D680B-2D01-4FF5-8115-ED68733C6393}"/>
          <w:text w:multiLine="1"/>
        </w:sdtPr>
        <w:sdtEndPr/>
        <w:sdtContent>
          <w:tc>
            <w:tcPr>
              <w:tcW w:w="3170" w:type="dxa"/>
            </w:tcPr>
            <w:p w14:paraId="568F13BD" w14:textId="77777777" w:rsidR="00094BD8" w:rsidRDefault="00094BD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F5184B" w14:textId="77777777" w:rsidR="00094BD8" w:rsidRDefault="00094BD8" w:rsidP="003E6020">
          <w:pPr>
            <w:pStyle w:val="Sidhuvud"/>
          </w:pPr>
        </w:p>
      </w:tc>
    </w:tr>
  </w:tbl>
  <w:p w14:paraId="74C0D560" w14:textId="77777777" w:rsidR="00094BD8" w:rsidRDefault="00094B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5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236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F2A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BD8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E71"/>
    <w:rsid w:val="00164E62"/>
    <w:rsid w:val="00167FA8"/>
    <w:rsid w:val="0017099B"/>
    <w:rsid w:val="00170CE4"/>
    <w:rsid w:val="00170E3E"/>
    <w:rsid w:val="0017300E"/>
    <w:rsid w:val="00173126"/>
    <w:rsid w:val="00176A26"/>
    <w:rsid w:val="00176CE3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8E1"/>
    <w:rsid w:val="002161F5"/>
    <w:rsid w:val="0021657C"/>
    <w:rsid w:val="0022187E"/>
    <w:rsid w:val="00222258"/>
    <w:rsid w:val="00223AD6"/>
    <w:rsid w:val="00225141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7E3"/>
    <w:rsid w:val="00287F0D"/>
    <w:rsid w:val="00292420"/>
    <w:rsid w:val="00296B7A"/>
    <w:rsid w:val="002974DC"/>
    <w:rsid w:val="002A0CB3"/>
    <w:rsid w:val="002A39EF"/>
    <w:rsid w:val="002A6820"/>
    <w:rsid w:val="002B00E5"/>
    <w:rsid w:val="002B36DB"/>
    <w:rsid w:val="002B6849"/>
    <w:rsid w:val="002C1D37"/>
    <w:rsid w:val="002C2A30"/>
    <w:rsid w:val="002C4348"/>
    <w:rsid w:val="002C476F"/>
    <w:rsid w:val="002C5B48"/>
    <w:rsid w:val="002C7412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29A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021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CB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28BE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004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9C3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54F"/>
    <w:rsid w:val="007B023C"/>
    <w:rsid w:val="007B03CC"/>
    <w:rsid w:val="007B2F08"/>
    <w:rsid w:val="007C44FF"/>
    <w:rsid w:val="007C6456"/>
    <w:rsid w:val="007C7BDB"/>
    <w:rsid w:val="007D08A6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3A16"/>
    <w:rsid w:val="0090605F"/>
    <w:rsid w:val="0091053B"/>
    <w:rsid w:val="009108AA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C8E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CCD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8A6"/>
    <w:rsid w:val="00AE77EB"/>
    <w:rsid w:val="00AE7BD8"/>
    <w:rsid w:val="00AE7D02"/>
    <w:rsid w:val="00AF0BB7"/>
    <w:rsid w:val="00AF0BDE"/>
    <w:rsid w:val="00AF0EDE"/>
    <w:rsid w:val="00AF1255"/>
    <w:rsid w:val="00AF1E5A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95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C25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7A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900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051"/>
    <w:rsid w:val="00D061BB"/>
    <w:rsid w:val="00D07BE1"/>
    <w:rsid w:val="00D116C0"/>
    <w:rsid w:val="00D13433"/>
    <w:rsid w:val="00D13D8A"/>
    <w:rsid w:val="00D20DA7"/>
    <w:rsid w:val="00D228CB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E36"/>
    <w:rsid w:val="00DF5BFB"/>
    <w:rsid w:val="00DF5CD6"/>
    <w:rsid w:val="00DF7DDD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27622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146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EF9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A8D"/>
    <w:rsid w:val="00F02144"/>
    <w:rsid w:val="00F03EAC"/>
    <w:rsid w:val="00F04B7C"/>
    <w:rsid w:val="00F078B5"/>
    <w:rsid w:val="00F118CD"/>
    <w:rsid w:val="00F14024"/>
    <w:rsid w:val="00F14FA3"/>
    <w:rsid w:val="00F15DB1"/>
    <w:rsid w:val="00F24297"/>
    <w:rsid w:val="00F2564A"/>
    <w:rsid w:val="00F25761"/>
    <w:rsid w:val="00F259D7"/>
    <w:rsid w:val="00F2709C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491"/>
    <w:rsid w:val="00F943C8"/>
    <w:rsid w:val="00F9475C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9CCE03"/>
  <w15:docId w15:val="{1752B4E9-22C0-4C8A-B105-11DD058A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85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B0A8639C564F09A2B5865BA9895B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660972-961F-4DF8-9B86-DDA9E92B7A56}"/>
      </w:docPartPr>
      <w:docPartBody>
        <w:p w:rsidR="006D4AF1" w:rsidRDefault="006D4AF1" w:rsidP="006D4AF1">
          <w:pPr>
            <w:pStyle w:val="07B0A8639C564F09A2B5865BA9895B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F19DEDCBE741C2B7146845228A7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CE145D-0FE1-4ED9-A80F-256318B71C80}"/>
      </w:docPartPr>
      <w:docPartBody>
        <w:p w:rsidR="006D4AF1" w:rsidRDefault="006D4AF1" w:rsidP="006D4AF1">
          <w:pPr>
            <w:pStyle w:val="6BF19DEDCBE741C2B7146845228A713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039703D23A4D2197B15F2833422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1890A0-363C-4ABB-A383-3379C796D5CC}"/>
      </w:docPartPr>
      <w:docPartBody>
        <w:p w:rsidR="006D4AF1" w:rsidRDefault="006D4AF1" w:rsidP="006D4AF1">
          <w:pPr>
            <w:pStyle w:val="BC039703D23A4D2197B15F2833422B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15E14BAF00478087D7DF780A42B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05BD58-122B-479F-898E-604F8281DDDD}"/>
      </w:docPartPr>
      <w:docPartBody>
        <w:p w:rsidR="006D4AF1" w:rsidRDefault="006D4AF1" w:rsidP="006D4AF1">
          <w:pPr>
            <w:pStyle w:val="3815E14BAF00478087D7DF780A42BF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8F7F9C55EB4145B3005B30D259C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44BC4-B464-469F-BA1F-0C50B7D87252}"/>
      </w:docPartPr>
      <w:docPartBody>
        <w:p w:rsidR="006D4AF1" w:rsidRDefault="006D4AF1" w:rsidP="006D4AF1">
          <w:pPr>
            <w:pStyle w:val="978F7F9C55EB4145B3005B30D259CBB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F1"/>
    <w:rsid w:val="006D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9F0F7E0D32E46FD93A30AE9B805556E">
    <w:name w:val="99F0F7E0D32E46FD93A30AE9B805556E"/>
    <w:rsid w:val="006D4AF1"/>
  </w:style>
  <w:style w:type="character" w:styleId="Platshllartext">
    <w:name w:val="Placeholder Text"/>
    <w:basedOn w:val="Standardstycketeckensnitt"/>
    <w:uiPriority w:val="99"/>
    <w:semiHidden/>
    <w:rsid w:val="006D4AF1"/>
    <w:rPr>
      <w:noProof w:val="0"/>
      <w:color w:val="808080"/>
    </w:rPr>
  </w:style>
  <w:style w:type="paragraph" w:customStyle="1" w:styleId="C438924AF7024862A379D3A59ED5D181">
    <w:name w:val="C438924AF7024862A379D3A59ED5D181"/>
    <w:rsid w:val="006D4AF1"/>
  </w:style>
  <w:style w:type="paragraph" w:customStyle="1" w:styleId="C62A9D5DB7644FEF9F2DF77FDCD1A7DF">
    <w:name w:val="C62A9D5DB7644FEF9F2DF77FDCD1A7DF"/>
    <w:rsid w:val="006D4AF1"/>
  </w:style>
  <w:style w:type="paragraph" w:customStyle="1" w:styleId="4CFC8579ED794F2D82E86990FE527C90">
    <w:name w:val="4CFC8579ED794F2D82E86990FE527C90"/>
    <w:rsid w:val="006D4AF1"/>
  </w:style>
  <w:style w:type="paragraph" w:customStyle="1" w:styleId="07B0A8639C564F09A2B5865BA9895B3C">
    <w:name w:val="07B0A8639C564F09A2B5865BA9895B3C"/>
    <w:rsid w:val="006D4AF1"/>
  </w:style>
  <w:style w:type="paragraph" w:customStyle="1" w:styleId="6BF19DEDCBE741C2B7146845228A7135">
    <w:name w:val="6BF19DEDCBE741C2B7146845228A7135"/>
    <w:rsid w:val="006D4AF1"/>
  </w:style>
  <w:style w:type="paragraph" w:customStyle="1" w:styleId="5166660EBCCA49698626A03DB81505B5">
    <w:name w:val="5166660EBCCA49698626A03DB81505B5"/>
    <w:rsid w:val="006D4AF1"/>
  </w:style>
  <w:style w:type="paragraph" w:customStyle="1" w:styleId="C7AEF6DB9DDE44D082EE64937DD2E742">
    <w:name w:val="C7AEF6DB9DDE44D082EE64937DD2E742"/>
    <w:rsid w:val="006D4AF1"/>
  </w:style>
  <w:style w:type="paragraph" w:customStyle="1" w:styleId="E08ECA563050422192EFB4F06BB1A213">
    <w:name w:val="E08ECA563050422192EFB4F06BB1A213"/>
    <w:rsid w:val="006D4AF1"/>
  </w:style>
  <w:style w:type="paragraph" w:customStyle="1" w:styleId="BC039703D23A4D2197B15F2833422B3F">
    <w:name w:val="BC039703D23A4D2197B15F2833422B3F"/>
    <w:rsid w:val="006D4AF1"/>
  </w:style>
  <w:style w:type="paragraph" w:customStyle="1" w:styleId="3815E14BAF00478087D7DF780A42BF96">
    <w:name w:val="3815E14BAF00478087D7DF780A42BF96"/>
    <w:rsid w:val="006D4AF1"/>
  </w:style>
  <w:style w:type="paragraph" w:customStyle="1" w:styleId="6BF19DEDCBE741C2B7146845228A71351">
    <w:name w:val="6BF19DEDCBE741C2B7146845228A71351"/>
    <w:rsid w:val="006D4A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039703D23A4D2197B15F2833422B3F1">
    <w:name w:val="BC039703D23A4D2197B15F2833422B3F1"/>
    <w:rsid w:val="006D4A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E2A8DDFC534AB681BD088159837340">
    <w:name w:val="12E2A8DDFC534AB681BD088159837340"/>
    <w:rsid w:val="006D4AF1"/>
  </w:style>
  <w:style w:type="paragraph" w:customStyle="1" w:styleId="51F4A7ED8C72411BA4FA11379F981CCD">
    <w:name w:val="51F4A7ED8C72411BA4FA11379F981CCD"/>
    <w:rsid w:val="006D4AF1"/>
  </w:style>
  <w:style w:type="paragraph" w:customStyle="1" w:styleId="2201D0A565DB4DB3B27E4B8EFDF9FFE0">
    <w:name w:val="2201D0A565DB4DB3B27E4B8EFDF9FFE0"/>
    <w:rsid w:val="006D4AF1"/>
  </w:style>
  <w:style w:type="paragraph" w:customStyle="1" w:styleId="BF7574F83FD44B97B65FFBE64D5B994F">
    <w:name w:val="BF7574F83FD44B97B65FFBE64D5B994F"/>
    <w:rsid w:val="006D4AF1"/>
  </w:style>
  <w:style w:type="paragraph" w:customStyle="1" w:styleId="4BF404C1561E4F5695D40726AF2D668D">
    <w:name w:val="4BF404C1561E4F5695D40726AF2D668D"/>
    <w:rsid w:val="006D4AF1"/>
  </w:style>
  <w:style w:type="paragraph" w:customStyle="1" w:styleId="978F7F9C55EB4145B3005B30D259CBBE">
    <w:name w:val="978F7F9C55EB4145B3005B30D259CBBE"/>
    <w:rsid w:val="006D4AF1"/>
  </w:style>
  <w:style w:type="paragraph" w:customStyle="1" w:styleId="67DEA95ECA3C43DC846FAEAAB6099286">
    <w:name w:val="67DEA95ECA3C43DC846FAEAAB6099286"/>
    <w:rsid w:val="006D4A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2020-06-24T00:00:00</HeaderDate>
    <Office/>
    <Dnr>I2020/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3D4FTNM4WFRW-1969221839-306</_dlc_DocId>
    <_dlc_DocIdUrl xmlns="877d635f-9b91-4318-9a30-30bf28c922b2">
      <Url>https://dhs.sp.regeringskansliet.se/yta/i-e/_layouts/15/DocIdRedir.aspx?ID=3D4FTNM4WFRW-1969221839-306</Url>
      <Description>3D4FTNM4WFRW-1969221839-306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bca8408c-39a7-45d7-8e1b-a8cecb6701bc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E4671-BC79-4F5C-89A2-479FB48BAC27}"/>
</file>

<file path=customXml/itemProps2.xml><?xml version="1.0" encoding="utf-8"?>
<ds:datastoreItem xmlns:ds="http://schemas.openxmlformats.org/officeDocument/2006/customXml" ds:itemID="{955DA648-3A8E-497F-BECB-41C10D7B16B0}"/>
</file>

<file path=customXml/itemProps3.xml><?xml version="1.0" encoding="utf-8"?>
<ds:datastoreItem xmlns:ds="http://schemas.openxmlformats.org/officeDocument/2006/customXml" ds:itemID="{500D680B-2D01-4FF5-8115-ED68733C6393}"/>
</file>

<file path=customXml/itemProps4.xml><?xml version="1.0" encoding="utf-8"?>
<ds:datastoreItem xmlns:ds="http://schemas.openxmlformats.org/officeDocument/2006/customXml" ds:itemID="{7AB435FB-E6F8-41E9-BB95-A9798CA744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55DA648-3A8E-497F-BECB-41C10D7B16B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D9C13C-953C-461A-B5CB-6A9C7EE459BA}">
  <ds:schemaRefs>
    <ds:schemaRef ds:uri="http://schemas.microsoft.com/office/2006/documentManagement/types"/>
    <ds:schemaRef ds:uri="877d635f-9b91-4318-9a30-30bf28c922b2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ED9C13C-953C-461A-B5CB-6A9C7EE459BA}"/>
</file>

<file path=customXml/itemProps8.xml><?xml version="1.0" encoding="utf-8"?>
<ds:datastoreItem xmlns:ds="http://schemas.openxmlformats.org/officeDocument/2006/customXml" ds:itemID="{EF653B21-49FD-4986-90C3-DD7FA6DC23C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255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1584 av Mattias Bäckström Johansson (SD) En svensk vätgasstrategi.docx</dc:title>
  <dc:subject/>
  <dc:creator>Lina Kinning</dc:creator>
  <cp:keywords/>
  <dc:description/>
  <cp:lastModifiedBy>Christina Rasmussen</cp:lastModifiedBy>
  <cp:revision>2</cp:revision>
  <dcterms:created xsi:type="dcterms:W3CDTF">2020-06-17T12:04:00Z</dcterms:created>
  <dcterms:modified xsi:type="dcterms:W3CDTF">2020-06-17T12:04:00Z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d4c5b820-4b33-4ce9-ac1d-934edd71faeb</vt:lpwstr>
  </property>
</Properties>
</file>