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75EDE79" w14:textId="77777777">
      <w:pPr>
        <w:pStyle w:val="Normalutanindragellerluft"/>
      </w:pPr>
    </w:p>
    <w:sdt>
      <w:sdtPr>
        <w:alias w:val="CC_Boilerplate_4"/>
        <w:tag w:val="CC_Boilerplate_4"/>
        <w:id w:val="-1644581176"/>
        <w:lock w:val="sdtLocked"/>
        <w:placeholder>
          <w:docPart w:val="A8FAE486E5134E8287720A5604A07A26"/>
        </w:placeholder>
        <w15:appearance w15:val="hidden"/>
        <w:text/>
      </w:sdtPr>
      <w:sdtEndPr/>
      <w:sdtContent>
        <w:p w:rsidR="00AF30DD" w:rsidP="00CC4C93" w:rsidRDefault="00AF30DD" w14:paraId="2D8998A8" w14:textId="77777777">
          <w:pPr>
            <w:pStyle w:val="Rubrik1"/>
          </w:pPr>
          <w:r>
            <w:t>Förslag till riksdagsbeslut</w:t>
          </w:r>
        </w:p>
      </w:sdtContent>
    </w:sdt>
    <w:sdt>
      <w:sdtPr>
        <w:alias w:val="Förslag 1"/>
        <w:tag w:val="5341af68-d67b-4731-90ed-77c2bcecd280"/>
        <w:id w:val="-603186696"/>
        <w:lock w:val="sdtLocked"/>
      </w:sdtPr>
      <w:sdtEndPr/>
      <w:sdtContent>
        <w:p w:rsidR="004C0EB1" w:rsidRDefault="00404B0F" w14:paraId="4374AC66" w14:textId="298C334D">
          <w:pPr>
            <w:pStyle w:val="Frslagstext"/>
          </w:pPr>
          <w:r>
            <w:t>Riksdagen tillkännager för regeringen som sin mening vad som anförs i motionen om att göra veterandagen den 29 maj till allmän flaggdag.</w:t>
          </w:r>
        </w:p>
      </w:sdtContent>
    </w:sdt>
    <w:p w:rsidR="00AF30DD" w:rsidP="00AF30DD" w:rsidRDefault="000156D9" w14:paraId="58FDBB62" w14:textId="77777777">
      <w:pPr>
        <w:pStyle w:val="Rubrik1"/>
      </w:pPr>
      <w:bookmarkStart w:name="MotionsStart" w:id="0"/>
      <w:bookmarkEnd w:id="0"/>
      <w:r>
        <w:t>Motivering</w:t>
      </w:r>
    </w:p>
    <w:p w:rsidR="00A92335" w:rsidP="00A92335" w:rsidRDefault="00A92335" w14:paraId="190A8BDA" w14:textId="77777777">
      <w:pPr>
        <w:pStyle w:val="Normalutanindragellerluft"/>
      </w:pPr>
      <w:r>
        <w:t>I år firar Sverige 200 år av fred. Att Sverige som nation stått utanför väpnade konflikter under så lång tid finns det många skäl att vara stolt över.</w:t>
      </w:r>
      <w:r w:rsidR="009C66AE">
        <w:br/>
      </w:r>
    </w:p>
    <w:p w:rsidR="00A92335" w:rsidP="00A92335" w:rsidRDefault="00A92335" w14:paraId="44A3D73A" w14:textId="03727B65">
      <w:pPr>
        <w:pStyle w:val="Normalutanindragellerluft"/>
      </w:pPr>
      <w:r>
        <w:t>200 år av fred betyder dock inte att det inte finns svenskar som har deltagit i olika former av konflikter utanför landets gränser. Genom internationell samverkan och insatser i olika former finns, och har genom åren funnits, många svenskar på plats för att göra insatser i delar av världen där människor av olika skäl inte har förmånen att få leva lika fredligt som vi gör. Inte alla som deltar i sådan verksam</w:t>
      </w:r>
      <w:r w:rsidR="00762C30">
        <w:t>het kommer helskinnade hem igen –</w:t>
      </w:r>
      <w:r>
        <w:t xml:space="preserve"> en del såras och en del omkommer.</w:t>
      </w:r>
      <w:r>
        <w:br/>
      </w:r>
    </w:p>
    <w:p w:rsidR="00A92335" w:rsidP="00A92335" w:rsidRDefault="00A92335" w14:paraId="5C84AC47" w14:textId="77777777">
      <w:pPr>
        <w:pStyle w:val="Normalutanindragellerluft"/>
      </w:pPr>
      <w:r>
        <w:t xml:space="preserve">Syftet med en särskild </w:t>
      </w:r>
      <w:proofErr w:type="spellStart"/>
      <w:r>
        <w:t>veterandag</w:t>
      </w:r>
      <w:proofErr w:type="spellEnd"/>
      <w:r>
        <w:t xml:space="preserve"> är att hedra människor som deltar eller har deltagit i nationella eller internationella militära operationer och att högtidlighålla minnet av stupade och omkomna.</w:t>
      </w:r>
      <w:r>
        <w:br/>
      </w:r>
    </w:p>
    <w:p w:rsidR="00A92335" w:rsidP="00A92335" w:rsidRDefault="00A92335" w14:paraId="68D20252" w14:textId="37CD0B5C">
      <w:pPr>
        <w:pStyle w:val="Normalutanindragellerluft"/>
      </w:pPr>
      <w:r>
        <w:t>Många länder högtidlighåller veterandagar. För exempelvis hela Brittiska samväldet är 11 november ”</w:t>
      </w:r>
      <w:proofErr w:type="spellStart"/>
      <w:r>
        <w:t>Remembrance</w:t>
      </w:r>
      <w:proofErr w:type="spellEnd"/>
      <w:r>
        <w:t xml:space="preserve"> Day” och i USA är samma dag ”</w:t>
      </w:r>
      <w:proofErr w:type="spellStart"/>
      <w:r>
        <w:t>Veteran’s</w:t>
      </w:r>
      <w:proofErr w:type="spellEnd"/>
      <w:r>
        <w:t xml:space="preserve"> Day”. I båda fallen är datumet kopplat till vapens</w:t>
      </w:r>
      <w:r w:rsidR="00762C30">
        <w:t>tilleståndsdagen som avslutade första v</w:t>
      </w:r>
      <w:bookmarkStart w:name="_GoBack" w:id="1"/>
      <w:bookmarkEnd w:id="1"/>
      <w:r>
        <w:t>ärldskriget, men syftar till att uppmärksamma och hedra veteraner generellt.</w:t>
      </w:r>
      <w:r>
        <w:br/>
      </w:r>
    </w:p>
    <w:p w:rsidR="00A92335" w:rsidP="00A92335" w:rsidRDefault="00A92335" w14:paraId="5BAFFE85" w14:textId="77777777">
      <w:pPr>
        <w:pStyle w:val="Normalutanindragellerluft"/>
      </w:pPr>
      <w:r>
        <w:lastRenderedPageBreak/>
        <w:t>Sedan 2008 högtidlighåller vi i Sverige veterandagen den 29 maj och sedan 2012 har dagen officiell status som statsceremoni, vilket betyder att dagen firas samma datum varje år. Dagen är vald eftersom det är den av FN instiftade ”Internationella fredssoldatsdagen”, instiftad för att hedra alla som deltar eller har deltagit i de fredsbevarande styrkorna.</w:t>
      </w:r>
      <w:r>
        <w:br/>
      </w:r>
    </w:p>
    <w:p w:rsidR="00AF30DD" w:rsidP="00A92335" w:rsidRDefault="00A92335" w14:paraId="09C42264" w14:textId="77777777">
      <w:pPr>
        <w:pStyle w:val="Normalutanindragellerluft"/>
      </w:pPr>
      <w:r>
        <w:t>I syfte att öka kunskapen om veterandagen, och tydligare uppmärksamma alla dagen är till för att hedra, bör dagen få status som allmän flaggdag. Många länder i vår omvärld högtidlighåller veterandagar och ofta är dagen samtidigt allmän flaggdag. Så borde det också vara i Sverige.</w:t>
      </w:r>
    </w:p>
    <w:p w:rsidRPr="00A92335" w:rsidR="00A92335" w:rsidP="00A92335" w:rsidRDefault="00A92335" w14:paraId="44680349" w14:textId="77777777">
      <w:pPr>
        <w:ind w:firstLine="0"/>
      </w:pPr>
    </w:p>
    <w:sdt>
      <w:sdtPr>
        <w:rPr>
          <w:i/>
          <w:noProof/>
        </w:rPr>
        <w:alias w:val="CC_Underskrifter"/>
        <w:tag w:val="CC_Underskrifter"/>
        <w:id w:val="583496634"/>
        <w:lock w:val="sdtContentLocked"/>
        <w:placeholder>
          <w:docPart w:val="8FC1A049D3CD4760B0F1720EE52D7201"/>
        </w:placeholder>
        <w15:appearance w15:val="hidden"/>
      </w:sdtPr>
      <w:sdtEndPr>
        <w:rPr>
          <w:i w:val="0"/>
          <w:noProof w:val="0"/>
        </w:rPr>
      </w:sdtEndPr>
      <w:sdtContent>
        <w:p w:rsidRPr="009E153C" w:rsidR="00865E70" w:rsidP="0029399C" w:rsidRDefault="00EA7692" w14:paraId="054D00C7" w14:textId="3B90A61B">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bl>
    <w:p w:rsidR="00EE19AF" w:rsidRDefault="00EE19AF" w14:paraId="68441559" w14:textId="77777777"/>
    <w:sectPr w:rsidR="00EE19A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38765A" w14:textId="77777777" w:rsidR="00BE0D35" w:rsidRDefault="00BE0D35" w:rsidP="000C1CAD">
      <w:pPr>
        <w:spacing w:line="240" w:lineRule="auto"/>
      </w:pPr>
      <w:r>
        <w:separator/>
      </w:r>
    </w:p>
  </w:endnote>
  <w:endnote w:type="continuationSeparator" w:id="0">
    <w:p w14:paraId="0011D2A8" w14:textId="77777777" w:rsidR="00BE0D35" w:rsidRDefault="00BE0D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5E90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62C3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4D2A9" w14:textId="77777777" w:rsidR="004F38CA" w:rsidRDefault="004F38CA">
    <w:pPr>
      <w:pStyle w:val="Sidfot"/>
    </w:pPr>
    <w:r>
      <w:fldChar w:fldCharType="begin"/>
    </w:r>
    <w:r>
      <w:instrText xml:space="preserve"> PRINTDATE  \@ "yyyy-MM-dd HH:mm"  \* MERGEFORMAT </w:instrText>
    </w:r>
    <w:r>
      <w:fldChar w:fldCharType="separate"/>
    </w:r>
    <w:r>
      <w:rPr>
        <w:noProof/>
      </w:rPr>
      <w:t>2014-11-06 10:46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B710CB" w14:textId="77777777" w:rsidR="00BE0D35" w:rsidRDefault="00BE0D35" w:rsidP="000C1CAD">
      <w:pPr>
        <w:spacing w:line="240" w:lineRule="auto"/>
      </w:pPr>
      <w:r>
        <w:separator/>
      </w:r>
    </w:p>
  </w:footnote>
  <w:footnote w:type="continuationSeparator" w:id="0">
    <w:p w14:paraId="1559D982" w14:textId="77777777" w:rsidR="00BE0D35" w:rsidRDefault="00BE0D3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A547FB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62C30" w14:paraId="26DC6B0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610</w:t>
        </w:r>
      </w:sdtContent>
    </w:sdt>
  </w:p>
  <w:p w:rsidR="00467151" w:rsidP="00283E0F" w:rsidRDefault="00762C30" w14:paraId="71039D19" w14:textId="77777777">
    <w:pPr>
      <w:pStyle w:val="FSHRub2"/>
    </w:pPr>
    <w:sdt>
      <w:sdtPr>
        <w:alias w:val="CC_Noformat_Avtext"/>
        <w:tag w:val="CC_Noformat_Avtext"/>
        <w:id w:val="1389603703"/>
        <w:lock w:val="sdtContentLocked"/>
        <w15:appearance w15:val="hidden"/>
        <w:text/>
      </w:sdtPr>
      <w:sdtEndPr/>
      <w:sdtContent>
        <w:r>
          <w:t>av Jonas Jacobsson Gjörtler (M)</w:t>
        </w:r>
      </w:sdtContent>
    </w:sdt>
  </w:p>
  <w:sdt>
    <w:sdtPr>
      <w:alias w:val="CC_Noformat_Rubtext"/>
      <w:tag w:val="CC_Noformat_Rubtext"/>
      <w:id w:val="1800419874"/>
      <w:lock w:val="sdtContentLocked"/>
      <w15:appearance w15:val="hidden"/>
      <w:text/>
    </w:sdtPr>
    <w:sdtEndPr/>
    <w:sdtContent>
      <w:p w:rsidR="00467151" w:rsidP="00283E0F" w:rsidRDefault="00A92335" w14:paraId="32AEBDF2" w14:textId="77777777">
        <w:pPr>
          <w:pStyle w:val="FSHRub2"/>
        </w:pPr>
        <w:r>
          <w:t>Veterandagen som allmän flaggdag</w:t>
        </w:r>
      </w:p>
    </w:sdtContent>
  </w:sdt>
  <w:sdt>
    <w:sdtPr>
      <w:alias w:val="CC_Boilerplate_3"/>
      <w:tag w:val="CC_Boilerplate_3"/>
      <w:id w:val="-1567486118"/>
      <w:lock w:val="sdtContentLocked"/>
      <w15:appearance w15:val="hidden"/>
      <w:text w:multiLine="1"/>
    </w:sdtPr>
    <w:sdtEndPr/>
    <w:sdtContent>
      <w:p w:rsidR="00467151" w:rsidP="00283E0F" w:rsidRDefault="00467151" w14:paraId="74B9BC1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8C28FDE-2E35-4C9E-8A93-B6323F002F4A}"/>
  </w:docVars>
  <w:rsids>
    <w:rsidRoot w:val="00A92335"/>
    <w:rsid w:val="0000263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29F2"/>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07BB"/>
    <w:rsid w:val="002923F3"/>
    <w:rsid w:val="0029399C"/>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4B0F"/>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0EB1"/>
    <w:rsid w:val="004C5B7D"/>
    <w:rsid w:val="004C6AA7"/>
    <w:rsid w:val="004C6CF3"/>
    <w:rsid w:val="004E1B8C"/>
    <w:rsid w:val="004E46C6"/>
    <w:rsid w:val="004E51DD"/>
    <w:rsid w:val="004F08B5"/>
    <w:rsid w:val="004F2C12"/>
    <w:rsid w:val="004F38CA"/>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2C30"/>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6AE"/>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2335"/>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0D35"/>
    <w:rsid w:val="00BE130C"/>
    <w:rsid w:val="00BE358C"/>
    <w:rsid w:val="00BE3F3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12C8"/>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4C3F"/>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3AFD"/>
    <w:rsid w:val="00E94538"/>
    <w:rsid w:val="00E95883"/>
    <w:rsid w:val="00EA1CEE"/>
    <w:rsid w:val="00EA22C2"/>
    <w:rsid w:val="00EA340A"/>
    <w:rsid w:val="00EA7692"/>
    <w:rsid w:val="00EB3F8D"/>
    <w:rsid w:val="00EB411B"/>
    <w:rsid w:val="00EB6560"/>
    <w:rsid w:val="00EB6D49"/>
    <w:rsid w:val="00EC08F7"/>
    <w:rsid w:val="00EC1F6C"/>
    <w:rsid w:val="00EC2840"/>
    <w:rsid w:val="00EC50B9"/>
    <w:rsid w:val="00EC64E5"/>
    <w:rsid w:val="00ED0EA9"/>
    <w:rsid w:val="00EE07D6"/>
    <w:rsid w:val="00EE131A"/>
    <w:rsid w:val="00EE19AF"/>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36AB29"/>
  <w15:chartTrackingRefBased/>
  <w15:docId w15:val="{27F1EFAF-39D0-47EB-84E1-1CD72A441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8FAE486E5134E8287720A5604A07A26"/>
        <w:category>
          <w:name w:val="Allmänt"/>
          <w:gallery w:val="placeholder"/>
        </w:category>
        <w:types>
          <w:type w:val="bbPlcHdr"/>
        </w:types>
        <w:behaviors>
          <w:behavior w:val="content"/>
        </w:behaviors>
        <w:guid w:val="{9D9019A5-5D92-4749-BB45-F32ACFBBB252}"/>
      </w:docPartPr>
      <w:docPartBody>
        <w:p w:rsidR="008F3E4A" w:rsidRDefault="00C543F8">
          <w:pPr>
            <w:pStyle w:val="A8FAE486E5134E8287720A5604A07A26"/>
          </w:pPr>
          <w:r w:rsidRPr="009A726D">
            <w:rPr>
              <w:rStyle w:val="Platshllartext"/>
            </w:rPr>
            <w:t>Klicka här för att ange text.</w:t>
          </w:r>
        </w:p>
      </w:docPartBody>
    </w:docPart>
    <w:docPart>
      <w:docPartPr>
        <w:name w:val="8FC1A049D3CD4760B0F1720EE52D7201"/>
        <w:category>
          <w:name w:val="Allmänt"/>
          <w:gallery w:val="placeholder"/>
        </w:category>
        <w:types>
          <w:type w:val="bbPlcHdr"/>
        </w:types>
        <w:behaviors>
          <w:behavior w:val="content"/>
        </w:behaviors>
        <w:guid w:val="{542038A4-5F20-4933-9C93-99DE17505A8F}"/>
      </w:docPartPr>
      <w:docPartBody>
        <w:p w:rsidR="008F3E4A" w:rsidRDefault="00C543F8">
          <w:pPr>
            <w:pStyle w:val="8FC1A049D3CD4760B0F1720EE52D720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3F8"/>
    <w:rsid w:val="008F3E4A"/>
    <w:rsid w:val="00C543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8FAE486E5134E8287720A5604A07A26">
    <w:name w:val="A8FAE486E5134E8287720A5604A07A26"/>
  </w:style>
  <w:style w:type="paragraph" w:customStyle="1" w:styleId="F3A332BF73BF4816B2DE7E3EC392FC8E">
    <w:name w:val="F3A332BF73BF4816B2DE7E3EC392FC8E"/>
  </w:style>
  <w:style w:type="paragraph" w:customStyle="1" w:styleId="8FC1A049D3CD4760B0F1720EE52D7201">
    <w:name w:val="8FC1A049D3CD4760B0F1720EE52D72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627</RubrikLookup>
    <MotionGuid xmlns="00d11361-0b92-4bae-a181-288d6a55b763">ed3a45f6-77d1-4f8a-a61d-dfa6a885ed48</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AC5933-64B1-483A-A8C8-AEE858FBD3CF}"/>
</file>

<file path=customXml/itemProps2.xml><?xml version="1.0" encoding="utf-8"?>
<ds:datastoreItem xmlns:ds="http://schemas.openxmlformats.org/officeDocument/2006/customXml" ds:itemID="{2599423C-9E50-49DB-8CC8-DA3B7865EA21}"/>
</file>

<file path=customXml/itemProps3.xml><?xml version="1.0" encoding="utf-8"?>
<ds:datastoreItem xmlns:ds="http://schemas.openxmlformats.org/officeDocument/2006/customXml" ds:itemID="{443425AC-7F9F-4368-9E15-1CC8EBF1E327}"/>
</file>

<file path=customXml/itemProps4.xml><?xml version="1.0" encoding="utf-8"?>
<ds:datastoreItem xmlns:ds="http://schemas.openxmlformats.org/officeDocument/2006/customXml" ds:itemID="{DCDD6379-A3A8-4662-935D-E78063E30F85}"/>
</file>

<file path=docProps/app.xml><?xml version="1.0" encoding="utf-8"?>
<Properties xmlns="http://schemas.openxmlformats.org/officeDocument/2006/extended-properties" xmlns:vt="http://schemas.openxmlformats.org/officeDocument/2006/docPropsVTypes">
  <Template>GranskaMot.dotm</Template>
  <TotalTime>3</TotalTime>
  <Pages>2</Pages>
  <Words>315</Words>
  <Characters>1688</Characters>
  <Application>Microsoft Office Word</Application>
  <DocSecurity>0</DocSecurity>
  <Lines>38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201415M1953 Veterandagen som allmän flaggdag</vt:lpstr>
      <vt:lpstr/>
    </vt:vector>
  </TitlesOfParts>
  <Company>Riksdagen</Company>
  <LinksUpToDate>false</LinksUpToDate>
  <CharactersWithSpaces>1990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201415M1953 Veterandagen som allmän flaggdag</dc:title>
  <dc:subject/>
  <dc:creator>It-avdelningen</dc:creator>
  <cp:keywords/>
  <dc:description/>
  <cp:lastModifiedBy>Susanne Andersson</cp:lastModifiedBy>
  <cp:revision>8</cp:revision>
  <cp:lastPrinted>2014-11-06T09:46:00Z</cp:lastPrinted>
  <dcterms:created xsi:type="dcterms:W3CDTF">2014-11-06T09:46:00Z</dcterms:created>
  <dcterms:modified xsi:type="dcterms:W3CDTF">2015-09-04T08:13:00Z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*Z387857D5C67E*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http://filur.riksdagen.se/drop/DropOffLibrary/Z387857D5C67E.docx</vt:lpwstr>
  </property>
</Properties>
</file>