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3335" w:rsidRPr="001F0388" w:rsidRDefault="00563335" w:rsidP="00F615B6">
      <w:pPr>
        <w:pStyle w:val="Hemstlrubrik"/>
      </w:pPr>
      <w:r w:rsidRPr="001F0388">
        <w:t>Förslag till riksdagsbeslut</w:t>
      </w:r>
    </w:p>
    <w:p w:rsidR="00FA0DB5" w:rsidRPr="001F0388" w:rsidRDefault="00563335" w:rsidP="00FA0DB5">
      <w:pPr>
        <w:pStyle w:val="Hemstlatt"/>
      </w:pPr>
      <w:r w:rsidRPr="001F0388">
        <w:t xml:space="preserve">Riksdagen tillkännager för regeringen som sin mening vad i motionen anförs om </w:t>
      </w:r>
      <w:r w:rsidR="00FA0DB5" w:rsidRPr="001F0388">
        <w:t>behovet av en utvärdering av bygglagsförsäkringen.</w:t>
      </w:r>
    </w:p>
    <w:p w:rsidR="00E84F25" w:rsidRPr="001F0388" w:rsidRDefault="007C6092" w:rsidP="00E22893">
      <w:pPr>
        <w:pStyle w:val="Rubrik1"/>
      </w:pPr>
      <w:r w:rsidRPr="001F0388">
        <w:t>Motivering</w:t>
      </w:r>
    </w:p>
    <w:p w:rsidR="00563335" w:rsidRPr="001F0388" w:rsidRDefault="00563335" w:rsidP="00563335">
      <w:r w:rsidRPr="001F0388">
        <w:t>Enligt en lag som nyligen trätt i kraft måste alla som bygger nya hus teckna en byggfelsförsäkring. Det åligger kommunerna att tillse att en sådan finns</w:t>
      </w:r>
      <w:r w:rsidR="00F615B6" w:rsidRPr="001F0388">
        <w:t>,</w:t>
      </w:r>
      <w:r w:rsidRPr="001F0388">
        <w:t xml:space="preserve"> och kostnaden kan räknas i tiotusentals kronor. Utan byggfelsförsäkring blir det inget bygglov.</w:t>
      </w:r>
    </w:p>
    <w:p w:rsidR="00FA0DB5" w:rsidRPr="001F0388" w:rsidRDefault="00FA0DB5" w:rsidP="00F615B6">
      <w:pPr>
        <w:pStyle w:val="Normaltindrag"/>
      </w:pPr>
      <w:r w:rsidRPr="001F0388">
        <w:t>Ett problem med den nya lagen är enligt dess kritiker att också den som själv bygger måste teckna en sådan försäkring, även om ”självbyggaren” inte har någon som helst glädje av försäkringen ifall byggfel konstateras i framt</w:t>
      </w:r>
      <w:r w:rsidRPr="001F0388">
        <w:t>i</w:t>
      </w:r>
      <w:r w:rsidRPr="001F0388">
        <w:t xml:space="preserve">den. </w:t>
      </w:r>
      <w:r w:rsidR="00563335" w:rsidRPr="001F0388">
        <w:t>Ett annat problem är att konkurrensen inom detta segment av försä</w:t>
      </w:r>
      <w:r w:rsidR="00563335" w:rsidRPr="001F0388">
        <w:t>k</w:t>
      </w:r>
      <w:r w:rsidR="00563335" w:rsidRPr="001F0388">
        <w:t>ringsmarknaden är synnerligen begränsad</w:t>
      </w:r>
      <w:r w:rsidRPr="001F0388">
        <w:t>.</w:t>
      </w:r>
    </w:p>
    <w:p w:rsidR="00FA0DB5" w:rsidRPr="001F0388" w:rsidRDefault="00FA0DB5" w:rsidP="00FA0DB5">
      <w:pPr>
        <w:pStyle w:val="Normaltindrag"/>
      </w:pPr>
      <w:r w:rsidRPr="001F0388">
        <w:t>Det går inte att komma ifrån intrycket att lagen kan vara felkonstruerad, att den därför snarast möjligt bör utvärderas och att den kan behöva ändras. Ta</w:t>
      </w:r>
      <w:r w:rsidRPr="001F0388">
        <w:t>n</w:t>
      </w:r>
      <w:r w:rsidRPr="001F0388">
        <w:t>ken bakom lagstiftningen är ju inte att ställa till förtret och i onödan fördyra byggandet utan att skydda medborgaren mot fel och ekonomisk skada.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15B6" w:rsidRPr="001F0388">
        <w:tblPrEx>
          <w:tblCellMar>
            <w:top w:w="0" w:type="dxa"/>
            <w:bottom w:w="0" w:type="dxa"/>
          </w:tblCellMar>
        </w:tblPrEx>
        <w:trPr>
          <w:cantSplit/>
        </w:trPr>
        <w:tc>
          <w:tcPr>
            <w:tcW w:w="3046" w:type="dxa"/>
          </w:tcPr>
          <w:p w:rsidR="00F615B6" w:rsidRPr="001F0388" w:rsidRDefault="00F615B6" w:rsidP="00F615B6">
            <w:pPr>
              <w:pStyle w:val="UnderskriftDatum"/>
              <w:spacing w:before="240"/>
            </w:pPr>
            <w:r w:rsidRPr="001F0388">
              <w:t>Stockholm den 4 oktober 2005</w:t>
            </w:r>
          </w:p>
        </w:tc>
        <w:tc>
          <w:tcPr>
            <w:tcW w:w="3047" w:type="dxa"/>
          </w:tcPr>
          <w:p w:rsidR="00F615B6" w:rsidRPr="001F0388" w:rsidRDefault="00F615B6" w:rsidP="00F615B6">
            <w:pPr>
              <w:pStyle w:val="Underskrifter"/>
              <w:spacing w:before="240"/>
            </w:pPr>
          </w:p>
        </w:tc>
      </w:tr>
      <w:tr w:rsidR="00F615B6" w:rsidRPr="001F0388">
        <w:tblPrEx>
          <w:tblCellMar>
            <w:top w:w="0" w:type="dxa"/>
            <w:bottom w:w="0" w:type="dxa"/>
          </w:tblCellMar>
        </w:tblPrEx>
        <w:trPr>
          <w:cantSplit/>
        </w:trPr>
        <w:tc>
          <w:tcPr>
            <w:tcW w:w="3046" w:type="dxa"/>
          </w:tcPr>
          <w:p w:rsidR="00F615B6" w:rsidRPr="001F0388" w:rsidRDefault="00F615B6" w:rsidP="00F615B6">
            <w:pPr>
              <w:pStyle w:val="Underskrifter"/>
            </w:pPr>
            <w:r w:rsidRPr="001F0388">
              <w:t>Bo Bernhardsson (s)</w:t>
            </w:r>
          </w:p>
        </w:tc>
        <w:tc>
          <w:tcPr>
            <w:tcW w:w="3047" w:type="dxa"/>
          </w:tcPr>
          <w:p w:rsidR="00F615B6" w:rsidRPr="001F0388" w:rsidRDefault="00F615B6" w:rsidP="00F615B6">
            <w:pPr>
              <w:pStyle w:val="Underskrifter"/>
            </w:pPr>
          </w:p>
        </w:tc>
      </w:tr>
    </w:tbl>
    <w:p w:rsidR="00FA0DB5" w:rsidRPr="001F0388" w:rsidRDefault="00FA0DB5" w:rsidP="00F615B6">
      <w:pPr>
        <w:pStyle w:val="Normaltindrag"/>
      </w:pPr>
    </w:p>
    <w:sectPr w:rsidR="00FA0DB5" w:rsidRPr="001F0388" w:rsidSect="00F615B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67CE" w:rsidRPr="001F0388" w:rsidRDefault="00A067CE">
      <w:r w:rsidRPr="001F0388">
        <w:separator/>
      </w:r>
    </w:p>
  </w:endnote>
  <w:endnote w:type="continuationSeparator" w:id="0">
    <w:p w:rsidR="00A067CE" w:rsidRPr="001F0388" w:rsidRDefault="00A067CE">
      <w:r w:rsidRPr="001F03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E2E" w:rsidRPr="001F0388" w:rsidRDefault="001F0388" w:rsidP="00F615B6">
    <w:pPr>
      <w:pStyle w:val="Sidfot"/>
    </w:pPr>
    <w:r w:rsidRPr="001F03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16183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5B6" w:rsidRDefault="00F615B6">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15B6" w:rsidRDefault="00F615B6">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F0388" w:rsidRDefault="001F0388" w:rsidP="00F615B6">
    <w:pPr>
      <w:pStyle w:val="Sidfot"/>
    </w:pPr>
    <w:r w:rsidRPr="001F03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14420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5B6" w:rsidRDefault="00F61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15B6" w:rsidRDefault="00F61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1F0388" w:rsidRDefault="001F0388" w:rsidP="00F615B6">
    <w:pPr>
      <w:pStyle w:val="Sidfot"/>
    </w:pPr>
    <w:r w:rsidRPr="001F03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630453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5B6" w:rsidRDefault="00F615B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15B6" w:rsidRDefault="00F615B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67CE" w:rsidRPr="001F0388" w:rsidRDefault="00A067CE">
      <w:r w:rsidRPr="001F0388">
        <w:separator/>
      </w:r>
    </w:p>
  </w:footnote>
  <w:footnote w:type="continuationSeparator" w:id="0">
    <w:p w:rsidR="00A067CE" w:rsidRPr="001F0388" w:rsidRDefault="00A067CE">
      <w:r w:rsidRPr="001F03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34E2E" w:rsidRPr="001F0388" w:rsidRDefault="001F0388" w:rsidP="00F615B6">
    <w:pPr>
      <w:pStyle w:val="Sidhuvud"/>
    </w:pPr>
    <w:r w:rsidRPr="001F03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19721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5B6" w:rsidRDefault="00F615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15B6" w:rsidRDefault="00F615B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1F0388" w:rsidRDefault="001F0388" w:rsidP="00F615B6">
    <w:pPr>
      <w:pStyle w:val="Sidhuvud"/>
    </w:pPr>
    <w:r w:rsidRPr="001F03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9970750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15B6" w:rsidRDefault="00F615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15B6" w:rsidRDefault="00F615B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Bo289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15B6" w:rsidRPr="001F0388" w:rsidRDefault="00F615B6">
    <w:pPr>
      <w:pStyle w:val="FSHNormal"/>
      <w:tabs>
        <w:tab w:val="right" w:pos="5840"/>
      </w:tabs>
    </w:pPr>
    <w:r w:rsidRPr="001F0388">
      <w:br/>
    </w:r>
    <w:r w:rsidRPr="001F0388">
      <w:fldChar w:fldCharType="begin" w:fldLock="1"/>
    </w:r>
    <w:r w:rsidRPr="001F0388">
      <w:instrText xml:space="preserve"> DOCPROPERTY</w:instrText>
    </w:r>
    <w:r w:rsidRPr="001F0388">
      <w:rPr>
        <w:sz w:val="18"/>
      </w:rPr>
      <w:instrText xml:space="preserve"> "YearUser" *\charformat </w:instrText>
    </w:r>
    <w:r w:rsidRPr="001F0388">
      <w:fldChar w:fldCharType="separate"/>
    </w:r>
    <w:r w:rsidRPr="001F0388">
      <w:t>2005/06</w:t>
    </w:r>
    <w:r w:rsidRPr="001F0388">
      <w:fldChar w:fldCharType="end"/>
    </w:r>
    <w:r w:rsidRPr="001F0388">
      <w:t xml:space="preserve"> </w:t>
    </w:r>
    <w:r w:rsidRPr="001F0388">
      <w:tab/>
      <w:t xml:space="preserve">mnr: </w:t>
    </w:r>
    <w:r w:rsidRPr="001F0388">
      <w:fldChar w:fldCharType="begin" w:fldLock="1"/>
    </w:r>
    <w:r w:rsidRPr="001F0388">
      <w:instrText xml:space="preserve"> DOCPROPERTY</w:instrText>
    </w:r>
    <w:r w:rsidRPr="001F0388">
      <w:rPr>
        <w:sz w:val="18"/>
      </w:rPr>
      <w:instrText xml:space="preserve"> "Motionsnummer" *\charformat </w:instrText>
    </w:r>
    <w:r w:rsidRPr="001F0388">
      <w:fldChar w:fldCharType="separate"/>
    </w:r>
    <w:r w:rsidRPr="001F0388">
      <w:t>Bo289</w:t>
    </w:r>
    <w:r w:rsidRPr="001F0388">
      <w:fldChar w:fldCharType="end"/>
    </w:r>
    <w:r w:rsidRPr="001F0388">
      <w:br/>
    </w:r>
    <w:r w:rsidRPr="001F0388">
      <w:fldChar w:fldCharType="begin" w:fldLock="1"/>
    </w:r>
    <w:r w:rsidRPr="001F0388">
      <w:instrText xml:space="preserve"> DOCPROPERTY</w:instrText>
    </w:r>
    <w:r w:rsidRPr="001F0388">
      <w:rPr>
        <w:sz w:val="18"/>
      </w:rPr>
      <w:instrText xml:space="preserve"> "Samling" *\charformat </w:instrText>
    </w:r>
    <w:r w:rsidRPr="001F0388">
      <w:fldChar w:fldCharType="end"/>
    </w:r>
    <w:r w:rsidRPr="001F0388">
      <w:tab/>
      <w:t xml:space="preserve">pnr: </w:t>
    </w:r>
    <w:r w:rsidRPr="001F0388">
      <w:fldChar w:fldCharType="begin" w:fldLock="1"/>
    </w:r>
    <w:r w:rsidRPr="001F0388">
      <w:instrText xml:space="preserve"> DOCPROPERTY</w:instrText>
    </w:r>
    <w:r w:rsidRPr="001F0388">
      <w:rPr>
        <w:sz w:val="18"/>
      </w:rPr>
      <w:instrText xml:space="preserve"> "Partinummer" *\charformat </w:instrText>
    </w:r>
    <w:r w:rsidRPr="001F0388">
      <w:fldChar w:fldCharType="separate"/>
    </w:r>
    <w:r w:rsidRPr="001F0388">
      <w:t>s5032</w:t>
    </w:r>
    <w:r w:rsidRPr="001F0388">
      <w:fldChar w:fldCharType="end"/>
    </w:r>
  </w:p>
  <w:p w:rsidR="00F615B6" w:rsidRPr="001F0388" w:rsidRDefault="00F615B6">
    <w:pPr>
      <w:pStyle w:val="FSHRub1"/>
    </w:pPr>
    <w:r w:rsidRPr="001F0388">
      <w:t>Motion till riksdagen</w:t>
    </w:r>
    <w:r w:rsidRPr="001F0388">
      <w:br/>
    </w:r>
    <w:r w:rsidRPr="001F0388">
      <w:fldChar w:fldCharType="begin" w:fldLock="1"/>
    </w:r>
    <w:r w:rsidRPr="001F0388">
      <w:instrText xml:space="preserve"> DOCPROPERTY "YearUser" *\charformat </w:instrText>
    </w:r>
    <w:r w:rsidRPr="001F0388">
      <w:fldChar w:fldCharType="separate"/>
    </w:r>
    <w:r w:rsidRPr="001F0388">
      <w:t>2005/06</w:t>
    </w:r>
    <w:r w:rsidRPr="001F0388">
      <w:fldChar w:fldCharType="end"/>
    </w:r>
    <w:r w:rsidRPr="001F0388">
      <w:t>:</w:t>
    </w:r>
    <w:r w:rsidRPr="001F0388">
      <w:fldChar w:fldCharType="begin" w:fldLock="1"/>
    </w:r>
    <w:r w:rsidRPr="001F0388">
      <w:instrText xml:space="preserve"> DOCPROPERTY "Motionsnummer" *\charformat </w:instrText>
    </w:r>
    <w:r w:rsidRPr="001F0388">
      <w:fldChar w:fldCharType="separate"/>
    </w:r>
    <w:r w:rsidRPr="001F0388">
      <w:t>Bo289</w:t>
    </w:r>
    <w:r w:rsidRPr="001F0388">
      <w:fldChar w:fldCharType="end"/>
    </w:r>
  </w:p>
  <w:p w:rsidR="00F615B6" w:rsidRPr="001F0388" w:rsidRDefault="00F615B6">
    <w:pPr>
      <w:pStyle w:val="FSHNormalS5"/>
    </w:pPr>
    <w:r w:rsidRPr="001F0388">
      <w:fldChar w:fldCharType="begin" w:fldLock="1"/>
    </w:r>
    <w:r w:rsidRPr="001F0388">
      <w:instrText xml:space="preserve"> DOCPROPERTY "MotionarText" *\charformat </w:instrText>
    </w:r>
    <w:r w:rsidRPr="001F0388">
      <w:fldChar w:fldCharType="separate"/>
    </w:r>
    <w:r w:rsidRPr="001F0388">
      <w:t>av Bo Bernhardsson (s)</w:t>
    </w:r>
    <w:r w:rsidRPr="001F0388">
      <w:fldChar w:fldCharType="end"/>
    </w:r>
    <w:r w:rsidRPr="001F0388">
      <w:br/>
    </w:r>
    <w:r w:rsidRPr="001F0388">
      <w:fldChar w:fldCharType="begin" w:fldLock="1"/>
    </w:r>
    <w:r w:rsidRPr="001F0388">
      <w:instrText xml:space="preserve"> DOCPROPERTY "SvarFrasKort" *\charformat </w:instrText>
    </w:r>
    <w:r w:rsidRPr="001F0388">
      <w:fldChar w:fldCharType="end"/>
    </w:r>
  </w:p>
  <w:p w:rsidR="00F615B6" w:rsidRPr="001F0388" w:rsidRDefault="00F615B6">
    <w:pPr>
      <w:pStyle w:val="FSHTitel"/>
    </w:pPr>
    <w:r w:rsidRPr="001F0388">
      <w:fldChar w:fldCharType="begin" w:fldLock="1"/>
    </w:r>
    <w:r w:rsidRPr="001F0388">
      <w:instrText xml:space="preserve"> DOCPROPERTY</w:instrText>
    </w:r>
    <w:r w:rsidRPr="001F0388">
      <w:rPr>
        <w:sz w:val="18"/>
      </w:rPr>
      <w:instrText xml:space="preserve"> "RubrikSvar" *\charformat </w:instrText>
    </w:r>
    <w:r w:rsidRPr="001F0388">
      <w:fldChar w:fldCharType="separate"/>
    </w:r>
    <w:r w:rsidRPr="001F0388">
      <w:t>Lagen om byggfelsförsäkring</w:t>
    </w:r>
    <w:r w:rsidRPr="001F0388">
      <w:fldChar w:fldCharType="end"/>
    </w:r>
  </w:p>
  <w:p w:rsidR="00F615B6" w:rsidRPr="001F0388" w:rsidRDefault="00F615B6" w:rsidP="00F615B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CAB64A5"/>
    <w:multiLevelType w:val="hybridMultilevel"/>
    <w:tmpl w:val="959E4F88"/>
    <w:lvl w:ilvl="0" w:tplc="FB6E3E6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47007588">
    <w:abstractNumId w:val="13"/>
  </w:num>
  <w:num w:numId="2" w16cid:durableId="1904829905">
    <w:abstractNumId w:val="10"/>
  </w:num>
  <w:num w:numId="3" w16cid:durableId="1253394837">
    <w:abstractNumId w:val="11"/>
  </w:num>
  <w:num w:numId="4" w16cid:durableId="268853402">
    <w:abstractNumId w:val="12"/>
  </w:num>
  <w:num w:numId="5" w16cid:durableId="1073091762">
    <w:abstractNumId w:val="8"/>
  </w:num>
  <w:num w:numId="6" w16cid:durableId="637106866">
    <w:abstractNumId w:val="3"/>
  </w:num>
  <w:num w:numId="7" w16cid:durableId="1631012632">
    <w:abstractNumId w:val="2"/>
  </w:num>
  <w:num w:numId="8" w16cid:durableId="807863642">
    <w:abstractNumId w:val="1"/>
  </w:num>
  <w:num w:numId="9" w16cid:durableId="40637940">
    <w:abstractNumId w:val="0"/>
  </w:num>
  <w:num w:numId="10" w16cid:durableId="1431927430">
    <w:abstractNumId w:val="9"/>
  </w:num>
  <w:num w:numId="11" w16cid:durableId="811603619">
    <w:abstractNumId w:val="7"/>
  </w:num>
  <w:num w:numId="12" w16cid:durableId="537203474">
    <w:abstractNumId w:val="6"/>
  </w:num>
  <w:num w:numId="13" w16cid:durableId="986401613">
    <w:abstractNumId w:val="5"/>
  </w:num>
  <w:num w:numId="14" w16cid:durableId="389771417">
    <w:abstractNumId w:val="4"/>
  </w:num>
  <w:num w:numId="15" w16cid:durableId="19703589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3"/>
  </w:docVars>
  <w:rsids>
    <w:rsidRoot w:val="00FA0DB5"/>
    <w:rsid w:val="0004381F"/>
    <w:rsid w:val="00064BC3"/>
    <w:rsid w:val="00066775"/>
    <w:rsid w:val="00072FB9"/>
    <w:rsid w:val="00100531"/>
    <w:rsid w:val="001F0388"/>
    <w:rsid w:val="00201DFB"/>
    <w:rsid w:val="00204A63"/>
    <w:rsid w:val="00212FF1"/>
    <w:rsid w:val="00230193"/>
    <w:rsid w:val="0025068A"/>
    <w:rsid w:val="002818D3"/>
    <w:rsid w:val="002D11A8"/>
    <w:rsid w:val="00434E2E"/>
    <w:rsid w:val="00445271"/>
    <w:rsid w:val="004A0504"/>
    <w:rsid w:val="004E38D9"/>
    <w:rsid w:val="00563335"/>
    <w:rsid w:val="005B145B"/>
    <w:rsid w:val="00740D6D"/>
    <w:rsid w:val="00794149"/>
    <w:rsid w:val="007B67A7"/>
    <w:rsid w:val="007C6092"/>
    <w:rsid w:val="00A014FE"/>
    <w:rsid w:val="00A053C6"/>
    <w:rsid w:val="00A067CE"/>
    <w:rsid w:val="00B13BF0"/>
    <w:rsid w:val="00C1285C"/>
    <w:rsid w:val="00C27B7D"/>
    <w:rsid w:val="00C528B2"/>
    <w:rsid w:val="00CF7A43"/>
    <w:rsid w:val="00D1174F"/>
    <w:rsid w:val="00DC6C70"/>
    <w:rsid w:val="00E22893"/>
    <w:rsid w:val="00E360DE"/>
    <w:rsid w:val="00E75D28"/>
    <w:rsid w:val="00E84F25"/>
    <w:rsid w:val="00F615B6"/>
    <w:rsid w:val="00FA0DB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BE61A3B-E528-4CE5-947D-FCA5AC862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615B6"/>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6333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1743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169</Words>
  <Characters>942</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Bo289</vt:lpstr>
    </vt:vector>
  </TitlesOfParts>
  <Company>Riksdagen</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Bo289</dc:title>
  <dc:subject>Bo289</dc:subject>
  <dc:creator>Riksdagen</dc:creator>
  <cp:keywords>Riksdagen</cp:keywords>
  <dc:description/>
  <cp:lastModifiedBy>Lars Brink</cp:lastModifiedBy>
  <cp:revision>2</cp:revision>
  <cp:lastPrinted>2005-11-23T06:35:00Z</cp:lastPrinted>
  <dcterms:created xsi:type="dcterms:W3CDTF">2025-12-16T19:02:00Z</dcterms:created>
  <dcterms:modified xsi:type="dcterms:W3CDTF">2025-12-16T19:02:00Z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mot2000_423_2005-11-23</vt:lpwstr>
  </property>
  <property fmtid="{D5CDD505-2E9C-101B-9397-08002B2CF9AE}" pid="3" name="version">
    <vt:lpwstr>mot2000_418_2005-09-30</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Lagen om byggfelsförsäkring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byggfelsförsäkring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s5032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Bo Bernhardsson (s)</vt:lpwstr>
  </property>
  <property fmtid="{D5CDD505-2E9C-101B-9397-08002B2CF9AE}" pid="26" name="MotionarLista">
    <vt:lpwstr>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Bo289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elisabeth.jonsson@riksdagen.se</vt:lpwstr>
  </property>
  <property fmtid="{D5CDD505-2E9C-101B-9397-08002B2CF9AE}" pid="45" name="ReservUID">
    <vt:lpwstr>peter jansson</vt:lpwstr>
  </property>
  <property fmtid="{D5CDD505-2E9C-101B-9397-08002B2CF9AE}" pid="46" name="MotionID">
    <vt:lpwstr>20052006000000000115000050320069</vt:lpwstr>
  </property>
  <property fmtid="{D5CDD505-2E9C-101B-9397-08002B2CF9AE}" pid="47" name="datum">
    <vt:lpwstr>051004</vt:lpwstr>
  </property>
  <property fmtid="{D5CDD505-2E9C-101B-9397-08002B2CF9AE}" pid="48" name="avsändar-e-post">
    <vt:lpwstr>elisabeth.jonsson@riksdagen.se</vt:lpwstr>
  </property>
  <property fmtid="{D5CDD505-2E9C-101B-9397-08002B2CF9AE}" pid="49" name="id">
    <vt:lpwstr>20052006000000000115000050320069</vt:lpwstr>
  </property>
  <property fmtid="{D5CDD505-2E9C-101B-9397-08002B2CF9AE}" pid="50" name="nummer">
    <vt:lpwstr>289</vt:lpwstr>
  </property>
  <property fmtid="{D5CDD505-2E9C-101B-9397-08002B2CF9AE}" pid="51" name="utskottsbeteckning">
    <vt:lpwstr>Bo</vt:lpwstr>
  </property>
</Properties>
</file>