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2F1" w:rsidRPr="002C3F4C" w:rsidRDefault="00AA32F1">
      <w:pPr>
        <w:pStyle w:val="Hemstlrubrik"/>
      </w:pPr>
      <w:r w:rsidRPr="002C3F4C">
        <w:t>Förslag till riksdagsbeslut</w:t>
      </w:r>
    </w:p>
    <w:p w:rsidR="00AA32F1" w:rsidRPr="002C3F4C" w:rsidRDefault="00AA32F1">
      <w:pPr>
        <w:pStyle w:val="Hemstlatt"/>
        <w:ind w:left="0"/>
      </w:pPr>
      <w:r w:rsidRPr="002C3F4C">
        <w:t xml:space="preserve">Riksdagen tillkännager för regeringen som sin mening vad som anförs i motionen om </w:t>
      </w:r>
      <w:r w:rsidRPr="002C3F4C">
        <w:rPr>
          <w:color w:val="000000"/>
        </w:rPr>
        <w:t>ändrade regler gällande perso</w:t>
      </w:r>
      <w:r w:rsidRPr="002C3F4C">
        <w:rPr>
          <w:color w:val="000000"/>
        </w:rPr>
        <w:t>n</w:t>
      </w:r>
      <w:r w:rsidRPr="002C3F4C">
        <w:rPr>
          <w:color w:val="000000"/>
        </w:rPr>
        <w:t>val.</w:t>
      </w:r>
    </w:p>
    <w:p w:rsidR="00AA32F1" w:rsidRPr="002C3F4C" w:rsidRDefault="00AA32F1">
      <w:pPr>
        <w:pStyle w:val="Rubrik1"/>
      </w:pPr>
      <w:r w:rsidRPr="002C3F4C">
        <w:t>Motivering</w:t>
      </w:r>
    </w:p>
    <w:p w:rsidR="00AA32F1" w:rsidRPr="002C3F4C" w:rsidRDefault="00AA32F1">
      <w:pPr>
        <w:autoSpaceDE w:val="0"/>
        <w:autoSpaceDN w:val="0"/>
        <w:adjustRightInd w:val="0"/>
        <w:rPr>
          <w:color w:val="000000"/>
        </w:rPr>
      </w:pPr>
      <w:r w:rsidRPr="002C3F4C">
        <w:rPr>
          <w:color w:val="000000"/>
        </w:rPr>
        <w:t>Personvalsinslag har använts i Sverige under ett drygt decennium. Utöver att rösta på ett parti har väljarna kunna rösta på en enskild kandidat. Om en pe</w:t>
      </w:r>
      <w:r w:rsidRPr="002C3F4C">
        <w:rPr>
          <w:color w:val="000000"/>
        </w:rPr>
        <w:t>r</w:t>
      </w:r>
      <w:r w:rsidRPr="002C3F4C">
        <w:rPr>
          <w:color w:val="000000"/>
        </w:rPr>
        <w:t>son erhållit tillräckligt många personröster bland dem som röstat på partiet blir kandidaten personvald. Det svenska systemet är med andra ord en komb</w:t>
      </w:r>
      <w:r w:rsidRPr="002C3F4C">
        <w:rPr>
          <w:color w:val="000000"/>
        </w:rPr>
        <w:t>i</w:t>
      </w:r>
      <w:r w:rsidRPr="002C3F4C">
        <w:rPr>
          <w:color w:val="000000"/>
        </w:rPr>
        <w:t>nation av partival och personval till skillnad från det rena partival vi tidigare haft eller det rena personval som finns i en del andra länder.</w:t>
      </w:r>
    </w:p>
    <w:p w:rsidR="00AA32F1" w:rsidRPr="002C3F4C" w:rsidRDefault="00AA32F1">
      <w:pPr>
        <w:pStyle w:val="Normaltindrag"/>
      </w:pPr>
      <w:r w:rsidRPr="002C3F4C">
        <w:t>Politik är en förtroendebransch. Att kandidera, agera som förtroendevald och senare utvärderas av väljarna hålls samman av förtroende eller ibland brist på detsamma. Ett tydligt personvalsinslag är positivt och vita</w:t>
      </w:r>
      <w:r w:rsidRPr="002C3F4C">
        <w:t>liserande för demokratin. Väljaren ges större möjligheter att välja sin eller sina kand</w:t>
      </w:r>
      <w:r w:rsidRPr="002C3F4C">
        <w:t>i</w:t>
      </w:r>
      <w:r w:rsidRPr="002C3F4C">
        <w:t>dater, få genomslag för sina idéer och senare kunna utkräva ansvar. Kandid</w:t>
      </w:r>
      <w:r w:rsidRPr="002C3F4C">
        <w:t>a</w:t>
      </w:r>
      <w:r w:rsidRPr="002C3F4C">
        <w:t>ter får därtill bättre möjligheter att verka på mandat som är personliga, inte bara i valtekniska termer.</w:t>
      </w:r>
    </w:p>
    <w:p w:rsidR="00AA32F1" w:rsidRPr="002C3F4C" w:rsidRDefault="00AA32F1">
      <w:pPr>
        <w:pStyle w:val="Normaltindrag"/>
      </w:pPr>
      <w:r w:rsidRPr="002C3F4C">
        <w:t>För att som kandidat bli personvald krävs att minst 5 procent av de rösta</w:t>
      </w:r>
      <w:r w:rsidRPr="002C3F4C">
        <w:t>n</w:t>
      </w:r>
      <w:r w:rsidRPr="002C3F4C">
        <w:t>de på ett parti röstar på kandidaten i valet till kommun- eller landstingsful</w:t>
      </w:r>
      <w:r w:rsidRPr="002C3F4C">
        <w:t>l</w:t>
      </w:r>
      <w:r w:rsidRPr="002C3F4C">
        <w:t>mäktige. I riksdagsvalet ligger ribban på 8 procent.</w:t>
      </w:r>
    </w:p>
    <w:p w:rsidR="00AA32F1" w:rsidRPr="002C3F4C" w:rsidRDefault="00AA32F1">
      <w:pPr>
        <w:pStyle w:val="Normaltindrag"/>
      </w:pPr>
      <w:r w:rsidRPr="002C3F4C">
        <w:t>Att nivån för en kandidat att bli personvald, eller för väljarna att välja in en specifik person, skiljer sig åt mellan riksdags- respektive kommun- och land</w:t>
      </w:r>
      <w:r w:rsidRPr="002C3F4C">
        <w:t>s</w:t>
      </w:r>
      <w:r w:rsidRPr="002C3F4C">
        <w:t>tingsvalen är ologiskt. Det är därför rimligt att nivån för att bli personvald till riksdagen sänks till samma nivå som i valen till kommuner och landsting, det vill säga 5 procent av de röstande.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3F4C">
        <w:trPr>
          <w:cantSplit/>
        </w:trPr>
        <w:tc>
          <w:tcPr>
            <w:tcW w:w="3046" w:type="dxa"/>
          </w:tcPr>
          <w:p w:rsidR="00AA32F1" w:rsidRPr="002C3F4C" w:rsidRDefault="00AA32F1">
            <w:pPr>
              <w:pStyle w:val="UnderskriftDatum"/>
              <w:spacing w:before="240"/>
            </w:pPr>
            <w:r w:rsidRPr="002C3F4C">
              <w:lastRenderedPageBreak/>
              <w:t>Stockholm den 28 september 2007</w:t>
            </w:r>
          </w:p>
        </w:tc>
        <w:tc>
          <w:tcPr>
            <w:tcW w:w="3047" w:type="dxa"/>
          </w:tcPr>
          <w:p w:rsidR="00AA32F1" w:rsidRPr="002C3F4C" w:rsidRDefault="00AA32F1">
            <w:pPr>
              <w:pStyle w:val="Underskrifter"/>
              <w:spacing w:before="240"/>
            </w:pPr>
          </w:p>
        </w:tc>
      </w:tr>
      <w:tr w:rsidR="00000000" w:rsidRPr="002C3F4C">
        <w:trPr>
          <w:cantSplit/>
        </w:trPr>
        <w:tc>
          <w:tcPr>
            <w:tcW w:w="3046" w:type="dxa"/>
          </w:tcPr>
          <w:p w:rsidR="00AA32F1" w:rsidRPr="002C3F4C" w:rsidRDefault="00AA32F1">
            <w:pPr>
              <w:pStyle w:val="Underskrifter"/>
            </w:pPr>
            <w:r w:rsidRPr="002C3F4C">
              <w:t>Lars  Hjälmered (m)</w:t>
            </w:r>
          </w:p>
        </w:tc>
        <w:tc>
          <w:tcPr>
            <w:tcW w:w="3046" w:type="dxa"/>
          </w:tcPr>
          <w:p w:rsidR="00AA32F1" w:rsidRPr="002C3F4C" w:rsidRDefault="00AA32F1">
            <w:pPr>
              <w:pStyle w:val="Underskrifter"/>
            </w:pPr>
            <w:r w:rsidRPr="002C3F4C">
              <w:t>Tomas Tobé (m)</w:t>
            </w:r>
          </w:p>
        </w:tc>
      </w:tr>
    </w:tbl>
    <w:p w:rsidR="00AA32F1" w:rsidRPr="002C3F4C" w:rsidRDefault="00AA32F1">
      <w:pPr>
        <w:pStyle w:val="Normaltindrag"/>
      </w:pPr>
    </w:p>
    <w:sectPr w:rsidR="00AA32F1" w:rsidRPr="002C3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2F1" w:rsidRPr="002C3F4C" w:rsidRDefault="00AA32F1">
      <w:r w:rsidRPr="002C3F4C">
        <w:separator/>
      </w:r>
    </w:p>
  </w:endnote>
  <w:endnote w:type="continuationSeparator" w:id="0">
    <w:p w:rsidR="00AA32F1" w:rsidRPr="002C3F4C" w:rsidRDefault="00AA32F1">
      <w:r w:rsidRPr="002C3F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2C3F4C">
    <w:pPr>
      <w:pStyle w:val="Sidfot"/>
    </w:pPr>
    <w:r w:rsidRPr="002C3F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0868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F1" w:rsidRDefault="00AA32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32F1" w:rsidRDefault="00AA32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2C3F4C">
    <w:pPr>
      <w:pStyle w:val="Sidfot"/>
    </w:pPr>
    <w:r w:rsidRPr="002C3F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2773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F1" w:rsidRDefault="00AA3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2F1" w:rsidRDefault="00AA3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2C3F4C">
    <w:pPr>
      <w:pStyle w:val="Sidfot"/>
    </w:pPr>
    <w:r w:rsidRPr="002C3F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410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F1" w:rsidRDefault="00AA32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2F1" w:rsidRDefault="00AA32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2F1" w:rsidRPr="002C3F4C" w:rsidRDefault="00AA32F1">
      <w:r w:rsidRPr="002C3F4C">
        <w:separator/>
      </w:r>
    </w:p>
  </w:footnote>
  <w:footnote w:type="continuationSeparator" w:id="0">
    <w:p w:rsidR="00AA32F1" w:rsidRPr="002C3F4C" w:rsidRDefault="00AA32F1">
      <w:r w:rsidRPr="002C3F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2C3F4C">
    <w:pPr>
      <w:pStyle w:val="Sidhuvud"/>
    </w:pPr>
    <w:r w:rsidRPr="002C3F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83160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F1" w:rsidRDefault="00AA32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32F1" w:rsidRDefault="00AA32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2C3F4C">
    <w:pPr>
      <w:pStyle w:val="Sidhuvud"/>
    </w:pPr>
    <w:r w:rsidRPr="002C3F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9203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F1" w:rsidRDefault="00AA32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32F1" w:rsidRDefault="00AA32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2F1" w:rsidRPr="002C3F4C" w:rsidRDefault="00AA32F1">
    <w:pPr>
      <w:pStyle w:val="FSHNormal"/>
      <w:tabs>
        <w:tab w:val="right" w:pos="5840"/>
      </w:tabs>
    </w:pPr>
    <w:r w:rsidRPr="002C3F4C">
      <w:br/>
    </w:r>
    <w:r w:rsidRPr="002C3F4C">
      <w:fldChar w:fldCharType="begin" w:fldLock="1"/>
    </w:r>
    <w:r w:rsidRPr="002C3F4C">
      <w:instrText xml:space="preserve"> DOCPROPERTY</w:instrText>
    </w:r>
    <w:r w:rsidRPr="002C3F4C">
      <w:rPr>
        <w:sz w:val="18"/>
      </w:rPr>
      <w:instrText xml:space="preserve"> "YearUser" *\charformat </w:instrText>
    </w:r>
    <w:r w:rsidRPr="002C3F4C">
      <w:fldChar w:fldCharType="separate"/>
    </w:r>
    <w:r w:rsidRPr="002C3F4C">
      <w:t>2007/08</w:t>
    </w:r>
    <w:r w:rsidRPr="002C3F4C">
      <w:fldChar w:fldCharType="end"/>
    </w:r>
    <w:r w:rsidRPr="002C3F4C">
      <w:t xml:space="preserve"> </w:t>
    </w:r>
    <w:r w:rsidRPr="002C3F4C">
      <w:tab/>
      <w:t xml:space="preserve">mnr: </w:t>
    </w:r>
    <w:r w:rsidRPr="002C3F4C">
      <w:fldChar w:fldCharType="begin" w:fldLock="1"/>
    </w:r>
    <w:r w:rsidRPr="002C3F4C">
      <w:instrText xml:space="preserve"> DOCPROPERTY</w:instrText>
    </w:r>
    <w:r w:rsidRPr="002C3F4C">
      <w:rPr>
        <w:sz w:val="18"/>
      </w:rPr>
      <w:instrText xml:space="preserve"> "Motionsnummer" *\charformat </w:instrText>
    </w:r>
    <w:r w:rsidRPr="002C3F4C">
      <w:fldChar w:fldCharType="separate"/>
    </w:r>
    <w:r w:rsidRPr="002C3F4C">
      <w:t>K290</w:t>
    </w:r>
    <w:r w:rsidRPr="002C3F4C">
      <w:fldChar w:fldCharType="end"/>
    </w:r>
    <w:r w:rsidRPr="002C3F4C">
      <w:br/>
    </w:r>
    <w:r w:rsidRPr="002C3F4C">
      <w:fldChar w:fldCharType="begin" w:fldLock="1"/>
    </w:r>
    <w:r w:rsidRPr="002C3F4C">
      <w:instrText xml:space="preserve"> DOCPROPERTY</w:instrText>
    </w:r>
    <w:r w:rsidRPr="002C3F4C">
      <w:rPr>
        <w:sz w:val="18"/>
      </w:rPr>
      <w:instrText xml:space="preserve"> "Samling" *\charformat </w:instrText>
    </w:r>
    <w:r w:rsidRPr="002C3F4C">
      <w:fldChar w:fldCharType="end"/>
    </w:r>
    <w:r w:rsidRPr="002C3F4C">
      <w:tab/>
      <w:t xml:space="preserve">pnr: </w:t>
    </w:r>
    <w:r w:rsidRPr="002C3F4C">
      <w:fldChar w:fldCharType="begin" w:fldLock="1"/>
    </w:r>
    <w:r w:rsidRPr="002C3F4C">
      <w:instrText xml:space="preserve"> DOCPROPERTY</w:instrText>
    </w:r>
    <w:r w:rsidRPr="002C3F4C">
      <w:rPr>
        <w:sz w:val="18"/>
      </w:rPr>
      <w:instrText xml:space="preserve"> "Partinummer" *\charformat </w:instrText>
    </w:r>
    <w:r w:rsidRPr="002C3F4C">
      <w:fldChar w:fldCharType="separate"/>
    </w:r>
    <w:r w:rsidRPr="002C3F4C">
      <w:t>m1320</w:t>
    </w:r>
    <w:r w:rsidRPr="002C3F4C">
      <w:fldChar w:fldCharType="end"/>
    </w:r>
  </w:p>
  <w:p w:rsidR="00AA32F1" w:rsidRPr="002C3F4C" w:rsidRDefault="00AA32F1">
    <w:pPr>
      <w:pStyle w:val="FSHRub1"/>
    </w:pPr>
    <w:r w:rsidRPr="002C3F4C">
      <w:t>Motion till riksdagen</w:t>
    </w:r>
    <w:r w:rsidRPr="002C3F4C">
      <w:br/>
    </w:r>
    <w:r w:rsidRPr="002C3F4C">
      <w:fldChar w:fldCharType="begin" w:fldLock="1"/>
    </w:r>
    <w:r w:rsidRPr="002C3F4C">
      <w:instrText xml:space="preserve"> DOCPROPERTY "YearUser" *\charformat </w:instrText>
    </w:r>
    <w:r w:rsidRPr="002C3F4C">
      <w:fldChar w:fldCharType="separate"/>
    </w:r>
    <w:r w:rsidRPr="002C3F4C">
      <w:t>2007/08</w:t>
    </w:r>
    <w:r w:rsidRPr="002C3F4C">
      <w:fldChar w:fldCharType="end"/>
    </w:r>
    <w:r w:rsidRPr="002C3F4C">
      <w:t>:</w:t>
    </w:r>
    <w:r w:rsidRPr="002C3F4C">
      <w:fldChar w:fldCharType="begin" w:fldLock="1"/>
    </w:r>
    <w:r w:rsidRPr="002C3F4C">
      <w:instrText xml:space="preserve"> DOCPROPERTY "Motionsnummer" *\charformat </w:instrText>
    </w:r>
    <w:r w:rsidRPr="002C3F4C">
      <w:fldChar w:fldCharType="separate"/>
    </w:r>
    <w:r w:rsidRPr="002C3F4C">
      <w:t>K290</w:t>
    </w:r>
    <w:r w:rsidRPr="002C3F4C">
      <w:fldChar w:fldCharType="end"/>
    </w:r>
  </w:p>
  <w:p w:rsidR="00AA32F1" w:rsidRPr="002C3F4C" w:rsidRDefault="00AA32F1">
    <w:pPr>
      <w:pStyle w:val="FSHNormalS5"/>
    </w:pPr>
    <w:r w:rsidRPr="002C3F4C">
      <w:fldChar w:fldCharType="begin" w:fldLock="1"/>
    </w:r>
    <w:r w:rsidRPr="002C3F4C">
      <w:instrText xml:space="preserve"> DOCPROPERTY "MotionarText" *\charformat </w:instrText>
    </w:r>
    <w:r w:rsidRPr="002C3F4C">
      <w:fldChar w:fldCharType="separate"/>
    </w:r>
    <w:r w:rsidRPr="002C3F4C">
      <w:t>av Lars  Hjälmered och Tomas Tobé (m)</w:t>
    </w:r>
    <w:r w:rsidRPr="002C3F4C">
      <w:fldChar w:fldCharType="end"/>
    </w:r>
    <w:r w:rsidRPr="002C3F4C">
      <w:br/>
    </w:r>
    <w:r w:rsidRPr="002C3F4C">
      <w:fldChar w:fldCharType="begin" w:fldLock="1"/>
    </w:r>
    <w:r w:rsidRPr="002C3F4C">
      <w:instrText xml:space="preserve"> DOCPROPERTY "SvarFrasKort" *\charformat </w:instrText>
    </w:r>
    <w:r w:rsidRPr="002C3F4C">
      <w:fldChar w:fldCharType="end"/>
    </w:r>
  </w:p>
  <w:p w:rsidR="00AA32F1" w:rsidRPr="002C3F4C" w:rsidRDefault="00AA32F1">
    <w:pPr>
      <w:pStyle w:val="FSHTitel"/>
    </w:pPr>
    <w:r w:rsidRPr="002C3F4C">
      <w:fldChar w:fldCharType="begin" w:fldLock="1"/>
    </w:r>
    <w:r w:rsidRPr="002C3F4C">
      <w:instrText xml:space="preserve"> DOCPROPERTY</w:instrText>
    </w:r>
    <w:r w:rsidRPr="002C3F4C">
      <w:rPr>
        <w:sz w:val="18"/>
      </w:rPr>
      <w:instrText xml:space="preserve"> "RubrikSvar" *\charformat </w:instrText>
    </w:r>
    <w:r w:rsidRPr="002C3F4C">
      <w:fldChar w:fldCharType="separate"/>
    </w:r>
    <w:r w:rsidRPr="002C3F4C">
      <w:t>Ökat personval</w:t>
    </w:r>
    <w:r w:rsidRPr="002C3F4C">
      <w:fldChar w:fldCharType="end"/>
    </w:r>
  </w:p>
  <w:p w:rsidR="00AA32F1" w:rsidRPr="002C3F4C" w:rsidRDefault="00AA32F1">
    <w:pPr>
      <w:pStyle w:val="Normal00"/>
    </w:pPr>
  </w:p>
  <w:p w:rsidR="00AA32F1" w:rsidRPr="002C3F4C" w:rsidRDefault="00AA32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1164741">
    <w:abstractNumId w:val="8"/>
  </w:num>
  <w:num w:numId="2" w16cid:durableId="1539321328">
    <w:abstractNumId w:val="9"/>
  </w:num>
  <w:num w:numId="3" w16cid:durableId="314377047">
    <w:abstractNumId w:val="8"/>
  </w:num>
  <w:num w:numId="4" w16cid:durableId="1531725875">
    <w:abstractNumId w:val="9"/>
  </w:num>
  <w:num w:numId="5" w16cid:durableId="341317375">
    <w:abstractNumId w:val="13"/>
  </w:num>
  <w:num w:numId="6" w16cid:durableId="1882328571">
    <w:abstractNumId w:val="10"/>
  </w:num>
  <w:num w:numId="7" w16cid:durableId="418983472">
    <w:abstractNumId w:val="11"/>
  </w:num>
  <w:num w:numId="8" w16cid:durableId="416287874">
    <w:abstractNumId w:val="12"/>
  </w:num>
  <w:num w:numId="9" w16cid:durableId="203831921">
    <w:abstractNumId w:val="8"/>
  </w:num>
  <w:num w:numId="10" w16cid:durableId="1150101840">
    <w:abstractNumId w:val="3"/>
  </w:num>
  <w:num w:numId="11" w16cid:durableId="347410377">
    <w:abstractNumId w:val="2"/>
  </w:num>
  <w:num w:numId="12" w16cid:durableId="1294867189">
    <w:abstractNumId w:val="1"/>
  </w:num>
  <w:num w:numId="13" w16cid:durableId="1877160425">
    <w:abstractNumId w:val="0"/>
  </w:num>
  <w:num w:numId="14" w16cid:durableId="1945453021">
    <w:abstractNumId w:val="9"/>
  </w:num>
  <w:num w:numId="15" w16cid:durableId="2044818565">
    <w:abstractNumId w:val="7"/>
  </w:num>
  <w:num w:numId="16" w16cid:durableId="1577741772">
    <w:abstractNumId w:val="6"/>
  </w:num>
  <w:num w:numId="17" w16cid:durableId="111870890">
    <w:abstractNumId w:val="5"/>
  </w:num>
  <w:num w:numId="18" w16cid:durableId="103088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BB72BDE6-61CB-41A4-B130-CEE48BF33596},{8AF08394-9DE1-44A5-9880-5729758353F0}"/>
  </w:docVars>
  <w:rsids>
    <w:rsidRoot w:val="002B5168"/>
    <w:rsid w:val="002B5168"/>
    <w:rsid w:val="002C3F4C"/>
    <w:rsid w:val="00A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EC3F9B-18EF-4DA3-88EE-8A3F4A9B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1456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m1320</vt:lpstr>
    </vt:vector>
  </TitlesOfParts>
  <Company>Riksdagen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m1320</dc:title>
  <dc:subject>m1320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2007-12-04T15:26:00Z</cp:lastPrinted>
  <dcterms:created xsi:type="dcterms:W3CDTF">2025-12-17T06:11:00Z</dcterms:created>
  <dcterms:modified xsi:type="dcterms:W3CDTF">2025-12-17T06:11:00Z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Ökat personval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personval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 Hjälmered och Tomas Tobé (m)</vt:lpwstr>
  </property>
  <property fmtid="{D5CDD505-2E9C-101B-9397-08002B2CF9AE}" pid="26" name="MotionarLista">
    <vt:lpwstr>Hjälmered, Lars  (m)\Tobé,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(m), 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henrik.ekelund@riksdagen.se</vt:lpwstr>
  </property>
  <property fmtid="{D5CDD505-2E9C-101B-9397-08002B2CF9AE}" pid="45" name="ReservUID">
    <vt:lpwstr>hk0301aa</vt:lpwstr>
  </property>
  <property fmtid="{D5CDD505-2E9C-101B-9397-08002B2CF9AE}" pid="46" name="MotionID">
    <vt:lpwstr>20072008000000000109000013200069</vt:lpwstr>
  </property>
  <property fmtid="{D5CDD505-2E9C-101B-9397-08002B2CF9AE}" pid="47" name="datum">
    <vt:lpwstr>070928</vt:lpwstr>
  </property>
  <property fmtid="{D5CDD505-2E9C-101B-9397-08002B2CF9AE}" pid="48" name="avsändar-e-post">
    <vt:lpwstr>henrik.ekelund@riksdagen.se</vt:lpwstr>
  </property>
  <property fmtid="{D5CDD505-2E9C-101B-9397-08002B2CF9AE}" pid="49" name="id">
    <vt:lpwstr>20072008000000000109000013200069</vt:lpwstr>
  </property>
  <property fmtid="{D5CDD505-2E9C-101B-9397-08002B2CF9AE}" pid="50" name="nummer">
    <vt:lpwstr>290</vt:lpwstr>
  </property>
  <property fmtid="{D5CDD505-2E9C-101B-9397-08002B2CF9AE}" pid="51" name="utskottsbeteckning">
    <vt:lpwstr>K</vt:lpwstr>
  </property>
  <property fmtid="{D5CDD505-2E9C-101B-9397-08002B2CF9AE}" pid="52" name="GlobalUID">
    <vt:lpwstr>{F78ED364-379C-4F2D-887E-AA2BEC91B61C}</vt:lpwstr>
  </property>
  <property fmtid="{D5CDD505-2E9C-101B-9397-08002B2CF9AE}" pid="53" name="Överföringar">
    <vt:i4>0</vt:i4>
  </property>
  <property fmtid="{D5CDD505-2E9C-101B-9397-08002B2CF9AE}" pid="54" name="Checksum">
    <vt:lpwstr>*0017168186187*</vt:lpwstr>
  </property>
  <property fmtid="{D5CDD505-2E9C-101B-9397-08002B2CF9AE}" pid="55" name="skuggnummer">
    <vt:lpwstr>1283</vt:lpwstr>
  </property>
  <property fmtid="{D5CDD505-2E9C-101B-9397-08002B2CF9AE}" pid="56" name="urixVersion">
    <vt:lpwstr>3.2.0.8</vt:lpwstr>
  </property>
  <property fmtid="{D5CDD505-2E9C-101B-9397-08002B2CF9AE}" pid="57" name="urixOrigin">
    <vt:lpwstr>071204 16:27:14.088</vt:lpwstr>
  </property>
  <property fmtid="{D5CDD505-2E9C-101B-9397-08002B2CF9AE}" pid="58" name="urixGuid">
    <vt:lpwstr>{D5185F28-1341-49BE-AD80-11C6A0B9084D}</vt:lpwstr>
  </property>
</Properties>
</file>