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06381B">
              <w:rPr>
                <w:b/>
              </w:rPr>
              <w:t>1</w:t>
            </w:r>
            <w:r w:rsidR="000C39AA">
              <w:rPr>
                <w:b/>
              </w:rPr>
              <w:t>5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06381B">
              <w:t>1</w:t>
            </w:r>
            <w:r w:rsidR="00CB084A">
              <w:t>2-</w:t>
            </w:r>
            <w:r w:rsidR="00082B56">
              <w:t>0</w:t>
            </w:r>
            <w:r w:rsidR="00DB0D8E">
              <w:t>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722015" w:rsidP="00F5133A">
            <w:r>
              <w:t>1</w:t>
            </w:r>
            <w:r w:rsidR="00DB0D8E">
              <w:t>0</w:t>
            </w:r>
            <w:r>
              <w:t>:</w:t>
            </w:r>
            <w:r w:rsidR="00DB0D8E">
              <w:t>3</w:t>
            </w:r>
            <w:r>
              <w:t>0</w:t>
            </w:r>
            <w:r w:rsidR="006F41EB">
              <w:t>–</w:t>
            </w:r>
            <w:r w:rsidR="00291FA1">
              <w:t>11.30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765F1B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6381B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1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2</w:t>
            </w:r>
            <w:r w:rsidR="0006381B">
              <w:rPr>
                <w:snapToGrid w:val="0"/>
              </w:rPr>
              <w:t>:1</w:t>
            </w:r>
            <w:r w:rsidR="00DB0D8E">
              <w:rPr>
                <w:snapToGrid w:val="0"/>
              </w:rPr>
              <w:t>4</w:t>
            </w:r>
            <w:r w:rsidR="0006381B">
              <w:rPr>
                <w:snapToGrid w:val="0"/>
              </w:rPr>
              <w:t>.</w:t>
            </w:r>
          </w:p>
          <w:p w:rsidR="0006381B" w:rsidRPr="007A327C" w:rsidRDefault="0006381B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7D0FBC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6381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6381B" w:rsidRDefault="00722015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</w:t>
            </w:r>
            <w:r w:rsidR="00DB0D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Ekonomisk trygghet vid </w:t>
            </w:r>
            <w:r w:rsidR="00DB0D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sjukdom och funktionsnedsättning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</w:t>
            </w:r>
            <w:r w:rsidR="00DB0D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722015" w:rsidRDefault="00722015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722015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2021/22:1 och motioner. </w:t>
            </w:r>
          </w:p>
          <w:p w:rsidR="00722015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</w:p>
          <w:p w:rsidR="00722015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 w:rsidR="00DB0D8E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:rsidR="00722015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</w:p>
          <w:p w:rsidR="00DB0D8E" w:rsidRDefault="00DB0D8E" w:rsidP="0072201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en reservation.</w:t>
            </w:r>
          </w:p>
          <w:p w:rsidR="00DB0D8E" w:rsidRDefault="00DB0D8E" w:rsidP="00722015">
            <w:pPr>
              <w:tabs>
                <w:tab w:val="left" w:pos="1701"/>
              </w:tabs>
              <w:rPr>
                <w:snapToGrid w:val="0"/>
              </w:rPr>
            </w:pPr>
          </w:p>
          <w:p w:rsidR="00722015" w:rsidRPr="00291FA1" w:rsidRDefault="00735F15" w:rsidP="00722015">
            <w:pPr>
              <w:tabs>
                <w:tab w:val="left" w:pos="1701"/>
              </w:tabs>
              <w:rPr>
                <w:snapToGrid w:val="0"/>
              </w:rPr>
            </w:pPr>
            <w:r w:rsidRPr="00291FA1">
              <w:rPr>
                <w:snapToGrid w:val="0"/>
              </w:rPr>
              <w:t>S-, C-, V-, L- och MP</w:t>
            </w:r>
            <w:r w:rsidR="00722015" w:rsidRPr="00291FA1">
              <w:rPr>
                <w:snapToGrid w:val="0"/>
              </w:rPr>
              <w:t>-ledamöterna anmälde särskilda yttranden.</w:t>
            </w:r>
          </w:p>
          <w:p w:rsidR="00722015" w:rsidRPr="00291FA1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</w:p>
          <w:p w:rsidR="0006381B" w:rsidRPr="00291FA1" w:rsidRDefault="00735F15" w:rsidP="00722015">
            <w:pPr>
              <w:tabs>
                <w:tab w:val="left" w:pos="1701"/>
              </w:tabs>
              <w:rPr>
                <w:snapToGrid w:val="0"/>
              </w:rPr>
            </w:pPr>
            <w:r w:rsidRPr="00291FA1">
              <w:rPr>
                <w:snapToGrid w:val="0"/>
              </w:rPr>
              <w:t>S-, C-, V-, L- och MP</w:t>
            </w:r>
            <w:r w:rsidR="00722015" w:rsidRPr="00291FA1">
              <w:rPr>
                <w:snapToGrid w:val="0"/>
              </w:rPr>
              <w:t>-ledamöterna avstod från ställningstagande.</w:t>
            </w:r>
          </w:p>
          <w:p w:rsidR="00722015" w:rsidRPr="007A327C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7D0FBC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381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6381B" w:rsidRDefault="00722015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Utgiftsområde </w:t>
            </w:r>
            <w:r w:rsidR="00DB0D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DB0D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Migration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</w:t>
            </w:r>
            <w:r w:rsidR="00DB0D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722015" w:rsidRDefault="00722015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B0D8E" w:rsidRPr="00DB0D8E" w:rsidRDefault="00DB0D8E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Tjänstemän från Justitiedepartementet informerade i ärendet.</w:t>
            </w:r>
          </w:p>
          <w:p w:rsidR="00DB0D8E" w:rsidRDefault="00DB0D8E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22015" w:rsidRDefault="00722015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2021/22:1 och motioner.</w:t>
            </w:r>
          </w:p>
          <w:p w:rsidR="00722015" w:rsidRDefault="00722015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22015" w:rsidRPr="00722015" w:rsidRDefault="00722015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22:SfU</w:t>
            </w:r>
            <w:proofErr w:type="gramEnd"/>
            <w:r w:rsidR="00DB0D8E"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8193D" w:rsidRPr="00291FA1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722015" w:rsidRPr="00291FA1" w:rsidRDefault="00735F15" w:rsidP="00722015">
            <w:pPr>
              <w:tabs>
                <w:tab w:val="left" w:pos="1701"/>
              </w:tabs>
              <w:rPr>
                <w:snapToGrid w:val="0"/>
              </w:rPr>
            </w:pPr>
            <w:r w:rsidRPr="00291FA1">
              <w:rPr>
                <w:snapToGrid w:val="0"/>
              </w:rPr>
              <w:t>S-, C-, V-, L- och MP-</w:t>
            </w:r>
            <w:r w:rsidR="00722015" w:rsidRPr="00291FA1">
              <w:rPr>
                <w:snapToGrid w:val="0"/>
              </w:rPr>
              <w:t>ledamöterna anmälde särskilda yttranden.</w:t>
            </w:r>
          </w:p>
          <w:p w:rsidR="00722015" w:rsidRPr="00291FA1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</w:p>
          <w:p w:rsidR="00722015" w:rsidRPr="00291FA1" w:rsidRDefault="00735F15" w:rsidP="00722015">
            <w:pPr>
              <w:tabs>
                <w:tab w:val="left" w:pos="1701"/>
              </w:tabs>
              <w:rPr>
                <w:snapToGrid w:val="0"/>
              </w:rPr>
            </w:pPr>
            <w:r w:rsidRPr="00291FA1">
              <w:rPr>
                <w:snapToGrid w:val="0"/>
              </w:rPr>
              <w:t>S-, C-, V-, L- och MP</w:t>
            </w:r>
            <w:r w:rsidR="00722015" w:rsidRPr="00291FA1">
              <w:rPr>
                <w:snapToGrid w:val="0"/>
              </w:rPr>
              <w:t>-ledamöterna avstod från ställningstagande.</w:t>
            </w:r>
          </w:p>
          <w:p w:rsidR="0006381B" w:rsidRPr="007A327C" w:rsidRDefault="0006381B" w:rsidP="0072201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22015" w:rsidRPr="007A327C" w:rsidTr="00F5133A">
        <w:tc>
          <w:tcPr>
            <w:tcW w:w="567" w:type="dxa"/>
          </w:tcPr>
          <w:p w:rsidR="00722015" w:rsidRDefault="0072201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22015" w:rsidRDefault="00722015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B0D8E" w:rsidRPr="007A327C" w:rsidTr="00F5133A">
        <w:tc>
          <w:tcPr>
            <w:tcW w:w="567" w:type="dxa"/>
          </w:tcPr>
          <w:p w:rsidR="00DB0D8E" w:rsidRDefault="00DB0D8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DB0D8E" w:rsidRDefault="00DB0D8E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Utskottets utrikes resor</w:t>
            </w:r>
          </w:p>
          <w:p w:rsidR="00DB0D8E" w:rsidRDefault="00DB0D8E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B0D8E" w:rsidRDefault="00291FA1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återupptog frågan om utrikes resor.</w:t>
            </w:r>
          </w:p>
          <w:p w:rsidR="00291FA1" w:rsidRDefault="00291FA1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91FA1" w:rsidRDefault="00291FA1" w:rsidP="00291FA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00E78">
              <w:rPr>
                <w:snapToGrid w:val="0"/>
              </w:rPr>
              <w:t xml:space="preserve">Utskottet beslutade att företa </w:t>
            </w:r>
            <w:r>
              <w:rPr>
                <w:snapToGrid w:val="0"/>
              </w:rPr>
              <w:t>två</w:t>
            </w:r>
            <w:r w:rsidRPr="00E00E7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delegations</w:t>
            </w:r>
            <w:r w:rsidRPr="00E00E78">
              <w:rPr>
                <w:snapToGrid w:val="0"/>
              </w:rPr>
              <w:t>res</w:t>
            </w:r>
            <w:r>
              <w:rPr>
                <w:snapToGrid w:val="0"/>
              </w:rPr>
              <w:t>or, en</w:t>
            </w:r>
            <w:r w:rsidRPr="00E00E78">
              <w:rPr>
                <w:snapToGrid w:val="0"/>
              </w:rPr>
              <w:t xml:space="preserve"> till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Litauen och en till Norge</w:t>
            </w:r>
            <w:r w:rsidRPr="00E00E78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 februari</w:t>
            </w:r>
            <w:r w:rsidRPr="009B3F6A">
              <w:rPr>
                <w:rFonts w:eastAsiaTheme="minorHAnsi"/>
                <w:color w:val="000000"/>
                <w:szCs w:val="24"/>
                <w:lang w:eastAsia="en-US"/>
              </w:rPr>
              <w:t xml:space="preserve"> 20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22.</w:t>
            </w:r>
            <w:r w:rsidR="007431E1">
              <w:rPr>
                <w:rFonts w:eastAsiaTheme="minorHAnsi"/>
                <w:color w:val="000000"/>
                <w:szCs w:val="24"/>
                <w:lang w:eastAsia="en-US"/>
              </w:rPr>
              <w:t xml:space="preserve"> Utskottet gav presidiet delegation att ställa in resorna.</w:t>
            </w:r>
          </w:p>
          <w:p w:rsidR="00291FA1" w:rsidRPr="00DB0D8E" w:rsidRDefault="00291FA1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DB0D8E" w:rsidRPr="007A327C" w:rsidTr="007431E1">
        <w:trPr>
          <w:trHeight w:val="640"/>
        </w:trPr>
        <w:tc>
          <w:tcPr>
            <w:tcW w:w="567" w:type="dxa"/>
          </w:tcPr>
          <w:p w:rsidR="00DB0D8E" w:rsidRDefault="00DB0D8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B0D8E" w:rsidRDefault="00DB0D8E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6381B">
              <w:t xml:space="preserve"> </w:t>
            </w:r>
            <w:r w:rsidR="007431E1" w:rsidRPr="007431E1">
              <w:t>1</w:t>
            </w:r>
            <w:r w:rsidR="00146113">
              <w:t>6</w:t>
            </w:r>
            <w:bookmarkStart w:id="0" w:name="_GoBack"/>
            <w:bookmarkEnd w:id="0"/>
            <w:r w:rsidR="007431E1" w:rsidRPr="007431E1">
              <w:t xml:space="preserve"> december </w:t>
            </w:r>
            <w:r w:rsidR="00DB0D8E">
              <w:t>202</w:t>
            </w:r>
            <w:r w:rsidR="007431E1">
              <w:t>1</w:t>
            </w:r>
          </w:p>
          <w:p w:rsidR="008C2D0B" w:rsidRDefault="008C2D0B">
            <w:pPr>
              <w:tabs>
                <w:tab w:val="left" w:pos="1701"/>
              </w:tabs>
              <w:rPr>
                <w:b/>
              </w:rPr>
            </w:pPr>
          </w:p>
          <w:p w:rsidR="007431E1" w:rsidRDefault="007431E1">
            <w:pPr>
              <w:tabs>
                <w:tab w:val="left" w:pos="1701"/>
              </w:tabs>
              <w:rPr>
                <w:b/>
              </w:rPr>
            </w:pPr>
          </w:p>
          <w:p w:rsidR="007431E1" w:rsidRDefault="007431E1">
            <w:pPr>
              <w:tabs>
                <w:tab w:val="left" w:pos="1701"/>
              </w:tabs>
              <w:rPr>
                <w:b/>
              </w:rPr>
            </w:pPr>
          </w:p>
          <w:p w:rsidR="007431E1" w:rsidRPr="007A327C" w:rsidRDefault="007431E1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1417F6" w:rsidRDefault="001417F6">
      <w:pPr>
        <w:widowControl/>
      </w:pPr>
    </w:p>
    <w:p w:rsidR="00EB3E50" w:rsidRDefault="00EB3E50" w:rsidP="00B74FAF">
      <w:pPr>
        <w:tabs>
          <w:tab w:val="left" w:pos="1701"/>
        </w:tabs>
      </w:pPr>
    </w:p>
    <w:p w:rsidR="00DB0D8E" w:rsidRDefault="00DB0D8E" w:rsidP="00B74FAF">
      <w:pPr>
        <w:tabs>
          <w:tab w:val="left" w:pos="1701"/>
        </w:tabs>
      </w:pPr>
    </w:p>
    <w:p w:rsidR="00DB0D8E" w:rsidRDefault="00DB0D8E" w:rsidP="00B74FAF">
      <w:pPr>
        <w:tabs>
          <w:tab w:val="left" w:pos="1701"/>
        </w:tabs>
        <w:sectPr w:rsidR="00DB0D8E" w:rsidSect="001417F6">
          <w:pgSz w:w="11906" w:h="16838" w:code="9"/>
          <w:pgMar w:top="709" w:right="1134" w:bottom="426" w:left="2268" w:header="720" w:footer="720" w:gutter="0"/>
          <w:cols w:space="720"/>
        </w:sectPr>
      </w:pPr>
    </w:p>
    <w:tbl>
      <w:tblPr>
        <w:tblW w:w="8737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425"/>
        <w:gridCol w:w="426"/>
        <w:gridCol w:w="425"/>
        <w:gridCol w:w="425"/>
        <w:gridCol w:w="403"/>
        <w:gridCol w:w="306"/>
        <w:gridCol w:w="473"/>
        <w:gridCol w:w="425"/>
        <w:gridCol w:w="425"/>
        <w:gridCol w:w="381"/>
        <w:gridCol w:w="282"/>
        <w:gridCol w:w="398"/>
        <w:gridCol w:w="312"/>
        <w:gridCol w:w="284"/>
        <w:gridCol w:w="18"/>
      </w:tblGrid>
      <w:tr w:rsidR="00656DD9" w:rsidRPr="002A1A33" w:rsidTr="00CB084A">
        <w:trPr>
          <w:gridAfter w:val="1"/>
          <w:wAfter w:w="18" w:type="dxa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EA1F34">
              <w:rPr>
                <w:sz w:val="23"/>
                <w:szCs w:val="23"/>
              </w:rPr>
              <w:t>1</w:t>
            </w:r>
            <w:r w:rsidR="00DB0D8E">
              <w:rPr>
                <w:sz w:val="23"/>
                <w:szCs w:val="23"/>
              </w:rPr>
              <w:t>5</w:t>
            </w:r>
          </w:p>
        </w:tc>
      </w:tr>
      <w:tr w:rsidR="00656DD9" w:rsidRPr="002A1A33" w:rsidTr="00291FA1">
        <w:trPr>
          <w:gridAfter w:val="1"/>
          <w:wAfter w:w="18" w:type="dxa"/>
          <w:cantSplit/>
          <w:trHeight w:val="2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 w:rsidP="00CB084A">
            <w:pPr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18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CB0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EA1F34">
              <w:rPr>
                <w:sz w:val="23"/>
                <w:szCs w:val="23"/>
              </w:rPr>
              <w:t xml:space="preserve"> </w:t>
            </w:r>
            <w:r w:rsidR="00765F1B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91F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3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91F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 4–5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34" w:rsidRPr="002A1A33" w:rsidRDefault="00EA1F34" w:rsidP="00EA1F34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675BB1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bookmarkStart w:id="1" w:name="_Hlk89345684"/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Mattias Karlsson 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Luleå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D0FBC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D0FBC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CB084A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1"/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Marianne </w:t>
            </w:r>
            <w:r>
              <w:rPr>
                <w:sz w:val="22"/>
                <w:szCs w:val="22"/>
              </w:rPr>
              <w:t>Fundahn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675BB1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291FA1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291FA1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 Ferm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291FA1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5F118E" w:rsidTr="00CB084A">
        <w:trPr>
          <w:gridAfter w:val="1"/>
          <w:wAfter w:w="18" w:type="dxa"/>
          <w:trHeight w:hRule="exact" w:val="5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EA1F34" w:rsidRPr="00CF22E1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1F34" w:rsidRPr="00CF22E1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4D30F5" w:rsidTr="00CB084A">
        <w:trPr>
          <w:gridAfter w:val="1"/>
          <w:wAfter w:w="18" w:type="dxa"/>
          <w:trHeight w:val="26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9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EA1F34" w:rsidRPr="004D30F5" w:rsidTr="00CB084A">
        <w:trPr>
          <w:gridAfter w:val="1"/>
          <w:wAfter w:w="18" w:type="dxa"/>
          <w:trHeight w:val="17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06DC"/>
    <w:rsid w:val="00055868"/>
    <w:rsid w:val="000616DB"/>
    <w:rsid w:val="0006381B"/>
    <w:rsid w:val="00064E0C"/>
    <w:rsid w:val="00065F76"/>
    <w:rsid w:val="00070EB6"/>
    <w:rsid w:val="00073D71"/>
    <w:rsid w:val="0007684A"/>
    <w:rsid w:val="00081A95"/>
    <w:rsid w:val="00082B56"/>
    <w:rsid w:val="00093BD4"/>
    <w:rsid w:val="00095048"/>
    <w:rsid w:val="000C39AA"/>
    <w:rsid w:val="000E7D03"/>
    <w:rsid w:val="000F2A32"/>
    <w:rsid w:val="00113970"/>
    <w:rsid w:val="001141DB"/>
    <w:rsid w:val="0011654F"/>
    <w:rsid w:val="00120A12"/>
    <w:rsid w:val="001211A3"/>
    <w:rsid w:val="001417F6"/>
    <w:rsid w:val="00142A52"/>
    <w:rsid w:val="001441C2"/>
    <w:rsid w:val="00146113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91FA1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23F6A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3B24"/>
    <w:rsid w:val="005D721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2015"/>
    <w:rsid w:val="00723C10"/>
    <w:rsid w:val="00723DD0"/>
    <w:rsid w:val="00726C3B"/>
    <w:rsid w:val="00735F15"/>
    <w:rsid w:val="00737EC8"/>
    <w:rsid w:val="007431E1"/>
    <w:rsid w:val="00746974"/>
    <w:rsid w:val="00765F1B"/>
    <w:rsid w:val="0078232D"/>
    <w:rsid w:val="00787DED"/>
    <w:rsid w:val="00792B26"/>
    <w:rsid w:val="00797764"/>
    <w:rsid w:val="007A327C"/>
    <w:rsid w:val="007B02AD"/>
    <w:rsid w:val="007C2BDB"/>
    <w:rsid w:val="007D0FBC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77046"/>
    <w:rsid w:val="009800E4"/>
    <w:rsid w:val="009966EE"/>
    <w:rsid w:val="009E1625"/>
    <w:rsid w:val="009F22E3"/>
    <w:rsid w:val="00A02114"/>
    <w:rsid w:val="00A0486E"/>
    <w:rsid w:val="00A05767"/>
    <w:rsid w:val="00A07505"/>
    <w:rsid w:val="00A119D6"/>
    <w:rsid w:val="00A2414A"/>
    <w:rsid w:val="00A25245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224E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BE661F"/>
    <w:rsid w:val="00C0607C"/>
    <w:rsid w:val="00C12C24"/>
    <w:rsid w:val="00C150F4"/>
    <w:rsid w:val="00C30522"/>
    <w:rsid w:val="00C45E21"/>
    <w:rsid w:val="00C5528B"/>
    <w:rsid w:val="00C8075D"/>
    <w:rsid w:val="00C8434B"/>
    <w:rsid w:val="00C850D4"/>
    <w:rsid w:val="00C94625"/>
    <w:rsid w:val="00C9784D"/>
    <w:rsid w:val="00CA31D0"/>
    <w:rsid w:val="00CA4971"/>
    <w:rsid w:val="00CA5BCE"/>
    <w:rsid w:val="00CB084A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47350"/>
    <w:rsid w:val="00D54317"/>
    <w:rsid w:val="00D90D9B"/>
    <w:rsid w:val="00DA26F4"/>
    <w:rsid w:val="00DB0D8E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A1F34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4D336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01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D36F-51BA-48F3-A156-D3D5FCCD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260</TotalTime>
  <Pages>3</Pages>
  <Words>432</Words>
  <Characters>2841</Characters>
  <Application>Microsoft Office Word</Application>
  <DocSecurity>0</DocSecurity>
  <Lines>1420</Lines>
  <Paragraphs>272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6</cp:revision>
  <cp:lastPrinted>2021-12-07T12:23:00Z</cp:lastPrinted>
  <dcterms:created xsi:type="dcterms:W3CDTF">2021-12-09T07:39:00Z</dcterms:created>
  <dcterms:modified xsi:type="dcterms:W3CDTF">2021-12-16T08:08:00Z</dcterms:modified>
</cp:coreProperties>
</file>