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FD583D17E6A48038F42FC41BD0F1A90"/>
        </w:placeholder>
        <w15:appearance w15:val="hidden"/>
        <w:text/>
      </w:sdtPr>
      <w:sdtEndPr/>
      <w:sdtContent>
        <w:p w:rsidRPr="009B062B" w:rsidR="00AF30DD" w:rsidP="009B062B" w:rsidRDefault="00AF30DD" w14:paraId="341ED40E" w14:textId="77777777">
          <w:pPr>
            <w:pStyle w:val="RubrikFrslagTIllRiksdagsbeslut"/>
          </w:pPr>
          <w:r w:rsidRPr="009B062B">
            <w:t>Förslag till riksdagsbeslut</w:t>
          </w:r>
        </w:p>
      </w:sdtContent>
    </w:sdt>
    <w:sdt>
      <w:sdtPr>
        <w:alias w:val="Yrkande 1"/>
        <w:tag w:val="dec2f6be-9c32-4a37-873e-9a321d29e75c"/>
        <w:id w:val="-1551768043"/>
        <w:lock w:val="sdtLocked"/>
      </w:sdtPr>
      <w:sdtEndPr/>
      <w:sdtContent>
        <w:p w:rsidR="00D40E07" w:rsidRDefault="005571FB" w14:paraId="341ED40F" w14:textId="183BF47F">
          <w:pPr>
            <w:pStyle w:val="Frslagstext"/>
            <w:numPr>
              <w:ilvl w:val="0"/>
              <w:numId w:val="0"/>
            </w:numPr>
          </w:pPr>
          <w:r>
            <w:t>Riksdagen ställer sig bakom det som anförs i motionen om att öka bostadsbyggandet och tillkännager detta för regeringen.</w:t>
          </w:r>
        </w:p>
      </w:sdtContent>
    </w:sdt>
    <w:p w:rsidRPr="009B062B" w:rsidR="00AF30DD" w:rsidP="009B062B" w:rsidRDefault="000156D9" w14:paraId="341ED410" w14:textId="77777777">
      <w:pPr>
        <w:pStyle w:val="Rubrik1"/>
      </w:pPr>
      <w:bookmarkStart w:name="MotionsStart" w:id="0"/>
      <w:bookmarkEnd w:id="0"/>
      <w:r w:rsidRPr="009B062B">
        <w:t>Motivering</w:t>
      </w:r>
    </w:p>
    <w:p w:rsidR="00D8347C" w:rsidP="00D8347C" w:rsidRDefault="00D8347C" w14:paraId="341ED411" w14:textId="77777777">
      <w:pPr>
        <w:pStyle w:val="Normalutanindragellerluft"/>
      </w:pPr>
      <w:r>
        <w:t>Brist på bostäder finns nu i närmare 250 av landets 290 kommuner. Endast tre kommuner anger att man har ett överskott. Boverket uppger att de närmaste tio åren behöver det byggas närmare 700 000 bostäder i Sverige.</w:t>
      </w:r>
    </w:p>
    <w:p w:rsidRPr="00524BD1" w:rsidR="00D8347C" w:rsidP="00524BD1" w:rsidRDefault="00D8347C" w14:paraId="341ED413" w14:textId="51DB9171">
      <w:r w:rsidRPr="00524BD1">
        <w:t xml:space="preserve">Regeringen genomför nu flera insatser för att öka byggandet av framför allt mindre hyresrätter och studentlägenheter. I budgetpropositionen för 2016 avsattes medel till ett investeringsstöd som ett svar på kraven på hyresrätter med överkomliga hyror. Arbetet med att förenkla regelverken, förkorta tiden från plan till färdiga bostäder, öka byggkapaciteten och översyn </w:t>
      </w:r>
      <w:r w:rsidRPr="00524BD1" w:rsidR="00524BD1">
        <w:t xml:space="preserve">av </w:t>
      </w:r>
      <w:r w:rsidRPr="00524BD1">
        <w:t>finansiering är andra delar i arbetet för att få till stånd ett ökat bostadsbyggande. Men det behövs mer.</w:t>
      </w:r>
    </w:p>
    <w:p w:rsidRPr="00524BD1" w:rsidR="00D8347C" w:rsidP="00524BD1" w:rsidRDefault="00D8347C" w14:paraId="341ED415" w14:textId="77777777">
      <w:r w:rsidRPr="00524BD1">
        <w:lastRenderedPageBreak/>
        <w:t>De kommunägda bostadsföretagen, som finns i alla delar av Sverige, har i ett historiskt perspektiv varit en viktig aktör för att öka bostadsbyggandet. Det kan dessa företag även vara i framtiden men då måste också deras roll i bostadsförsörjningen förtydligas.</w:t>
      </w:r>
    </w:p>
    <w:p w:rsidRPr="00524BD1" w:rsidR="00D8347C" w:rsidP="00524BD1" w:rsidRDefault="00D8347C" w14:paraId="341ED417" w14:textId="7030B157">
      <w:r w:rsidRPr="00524BD1">
        <w:t xml:space="preserve">I januari 2011 trädde den s k </w:t>
      </w:r>
      <w:r w:rsidRPr="00524BD1" w:rsidR="00524BD1">
        <w:t>a</w:t>
      </w:r>
      <w:r w:rsidRPr="00524BD1">
        <w:t>llbolagen i kraft för de allmännyttiga bostadsföretagen vilket innebar en förändrad roll. Lagen slår fast att företagen ska verka i ett allmännyttigt syfte och samtidigt agera i enlighet med affärsmässiga principer. I praktiken innebär det att ”samhällsansvaret” ska balanseras mot avkastningskrav samt redovisningsregler och nedskrivningar enligt marknadsmässiga principer.</w:t>
      </w:r>
    </w:p>
    <w:p w:rsidRPr="00524BD1" w:rsidR="00D8347C" w:rsidP="00524BD1" w:rsidRDefault="00D8347C" w14:paraId="341ED419" w14:textId="31CC3E65">
      <w:r w:rsidRPr="00524BD1">
        <w:t>Denna förändring, tillsammans med kostnadsutvecklingen för byggande, har begränsat möjligheterna, framföral</w:t>
      </w:r>
      <w:r w:rsidRPr="00524BD1" w:rsidR="00524BD1">
        <w:t>lt för de mindre och medelstora</w:t>
      </w:r>
      <w:r w:rsidRPr="00524BD1">
        <w:t xml:space="preserve"> allmännyttiga och kommunägda bostadsföretagen</w:t>
      </w:r>
      <w:r w:rsidRPr="00524BD1" w:rsidR="00524BD1">
        <w:t>,</w:t>
      </w:r>
      <w:r w:rsidRPr="00524BD1">
        <w:t xml:space="preserve"> att bygga nya bostäder.</w:t>
      </w:r>
    </w:p>
    <w:p w:rsidRPr="00524BD1" w:rsidR="00D8347C" w:rsidP="00524BD1" w:rsidRDefault="00D8347C" w14:paraId="341ED41B" w14:textId="77777777">
      <w:r w:rsidRPr="00524BD1">
        <w:t>Det finns därför all anledning att, utifrån dagens bostadsbyggnadsbehov över hela Sverige, se över nuvarande lagstiftning och regelverk för de allmännyttiga, kommunägda bostadsföretagen.</w:t>
      </w:r>
    </w:p>
    <w:p w:rsidRPr="00524BD1" w:rsidR="00D8347C" w:rsidP="00524BD1" w:rsidRDefault="00524BD1" w14:paraId="341ED41D" w14:textId="4115AA3C">
      <w:r w:rsidRPr="00524BD1">
        <w:t>Riksdagen bör därför för</w:t>
      </w:r>
      <w:r w:rsidRPr="00524BD1" w:rsidR="00D8347C">
        <w:t xml:space="preserve"> regeringen tillkännage vad som anförs i motionen.</w:t>
      </w:r>
    </w:p>
    <w:p w:rsidRPr="00093F48" w:rsidR="00093F48" w:rsidP="00093F48" w:rsidRDefault="00093F48" w14:paraId="341ED41F" w14:textId="77777777">
      <w:pPr>
        <w:pStyle w:val="Normalutanindragellerluft"/>
      </w:pPr>
      <w:bookmarkStart w:name="_GoBack" w:id="1"/>
      <w:bookmarkEnd w:id="1"/>
    </w:p>
    <w:sdt>
      <w:sdtPr>
        <w:alias w:val="CC_Underskrifter"/>
        <w:tag w:val="CC_Underskrifter"/>
        <w:id w:val="583496634"/>
        <w:lock w:val="sdtContentLocked"/>
        <w:placeholder>
          <w:docPart w:val="4A1B7F4C9DB74973AD2E710FB3F541F1"/>
        </w:placeholder>
        <w15:appearance w15:val="hidden"/>
      </w:sdtPr>
      <w:sdtEndPr/>
      <w:sdtContent>
        <w:p w:rsidR="004801AC" w:rsidP="0089763A" w:rsidRDefault="00524BD1" w14:paraId="341ED4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Bergman (S)</w:t>
            </w:r>
          </w:p>
        </w:tc>
        <w:tc>
          <w:tcPr>
            <w:tcW w:w="50" w:type="pct"/>
            <w:vAlign w:val="bottom"/>
          </w:tcPr>
          <w:p>
            <w:pPr>
              <w:pStyle w:val="Underskrifter"/>
            </w:pPr>
            <w:r>
              <w:t> </w:t>
            </w:r>
          </w:p>
        </w:tc>
      </w:tr>
      <w:tr>
        <w:trPr>
          <w:cantSplit/>
        </w:trPr>
        <w:tc>
          <w:tcPr>
            <w:tcW w:w="50" w:type="pct"/>
            <w:vAlign w:val="bottom"/>
          </w:tcPr>
          <w:p>
            <w:pPr>
              <w:pStyle w:val="Underskrifter"/>
            </w:pPr>
            <w:r>
              <w:t>Eva-Lena Jansson (S)</w:t>
            </w:r>
          </w:p>
        </w:tc>
        <w:tc>
          <w:tcPr>
            <w:tcW w:w="50" w:type="pct"/>
            <w:vAlign w:val="bottom"/>
          </w:tcPr>
          <w:p>
            <w:pPr>
              <w:pStyle w:val="Underskrifter"/>
            </w:pPr>
            <w:r>
              <w:t>Lennart Axelsson (S)</w:t>
            </w:r>
          </w:p>
        </w:tc>
      </w:tr>
      <w:tr>
        <w:trPr>
          <w:cantSplit/>
        </w:trPr>
        <w:tc>
          <w:tcPr>
            <w:tcW w:w="50" w:type="pct"/>
            <w:vAlign w:val="bottom"/>
          </w:tcPr>
          <w:p>
            <w:pPr>
              <w:pStyle w:val="Underskrifter"/>
            </w:pPr>
            <w:r>
              <w:t>Matilda Ernkrans (S)</w:t>
            </w:r>
          </w:p>
        </w:tc>
        <w:tc>
          <w:tcPr>
            <w:tcW w:w="50" w:type="pct"/>
            <w:vAlign w:val="bottom"/>
          </w:tcPr>
          <w:p>
            <w:pPr>
              <w:pStyle w:val="Underskrifter"/>
            </w:pPr>
            <w:r>
              <w:t> </w:t>
            </w:r>
          </w:p>
        </w:tc>
      </w:tr>
    </w:tbl>
    <w:p w:rsidR="0043577C" w:rsidRDefault="0043577C" w14:paraId="341ED42A" w14:textId="77777777"/>
    <w:sectPr w:rsidR="004357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ED42C" w14:textId="77777777" w:rsidR="0098346E" w:rsidRDefault="0098346E" w:rsidP="000C1CAD">
      <w:pPr>
        <w:spacing w:line="240" w:lineRule="auto"/>
      </w:pPr>
      <w:r>
        <w:separator/>
      </w:r>
    </w:p>
  </w:endnote>
  <w:endnote w:type="continuationSeparator" w:id="0">
    <w:p w14:paraId="341ED42D" w14:textId="77777777" w:rsidR="0098346E" w:rsidRDefault="009834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ED43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ED43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4BD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ED42A" w14:textId="77777777" w:rsidR="0098346E" w:rsidRDefault="0098346E" w:rsidP="000C1CAD">
      <w:pPr>
        <w:spacing w:line="240" w:lineRule="auto"/>
      </w:pPr>
      <w:r>
        <w:separator/>
      </w:r>
    </w:p>
  </w:footnote>
  <w:footnote w:type="continuationSeparator" w:id="0">
    <w:p w14:paraId="341ED42B" w14:textId="77777777" w:rsidR="0098346E" w:rsidRDefault="009834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41ED4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1ED43E" wp14:anchorId="341ED4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24BD1" w14:paraId="341ED43F" w14:textId="77777777">
                          <w:pPr>
                            <w:jc w:val="right"/>
                          </w:pPr>
                          <w:sdt>
                            <w:sdtPr>
                              <w:alias w:val="CC_Noformat_Partikod"/>
                              <w:tag w:val="CC_Noformat_Partikod"/>
                              <w:id w:val="-53464382"/>
                              <w:placeholder>
                                <w:docPart w:val="E041B85CE2E744FA81D8592C18395F2D"/>
                              </w:placeholder>
                              <w:text/>
                            </w:sdtPr>
                            <w:sdtEndPr/>
                            <w:sdtContent>
                              <w:r w:rsidR="00D8347C">
                                <w:t>S</w:t>
                              </w:r>
                            </w:sdtContent>
                          </w:sdt>
                          <w:sdt>
                            <w:sdtPr>
                              <w:alias w:val="CC_Noformat_Partinummer"/>
                              <w:tag w:val="CC_Noformat_Partinummer"/>
                              <w:id w:val="-1709555926"/>
                              <w:placeholder>
                                <w:docPart w:val="E1450D435AE14AA6A56BAEAADD6AFA35"/>
                              </w:placeholder>
                              <w:text/>
                            </w:sdtPr>
                            <w:sdtEndPr/>
                            <w:sdtContent>
                              <w:r w:rsidR="00D8347C">
                                <w:t>11086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1ED4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24BD1" w14:paraId="341ED43F" w14:textId="77777777">
                    <w:pPr>
                      <w:jc w:val="right"/>
                    </w:pPr>
                    <w:sdt>
                      <w:sdtPr>
                        <w:alias w:val="CC_Noformat_Partikod"/>
                        <w:tag w:val="CC_Noformat_Partikod"/>
                        <w:id w:val="-53464382"/>
                        <w:placeholder>
                          <w:docPart w:val="E041B85CE2E744FA81D8592C18395F2D"/>
                        </w:placeholder>
                        <w:text/>
                      </w:sdtPr>
                      <w:sdtEndPr/>
                      <w:sdtContent>
                        <w:r w:rsidR="00D8347C">
                          <w:t>S</w:t>
                        </w:r>
                      </w:sdtContent>
                    </w:sdt>
                    <w:sdt>
                      <w:sdtPr>
                        <w:alias w:val="CC_Noformat_Partinummer"/>
                        <w:tag w:val="CC_Noformat_Partinummer"/>
                        <w:id w:val="-1709555926"/>
                        <w:placeholder>
                          <w:docPart w:val="E1450D435AE14AA6A56BAEAADD6AFA35"/>
                        </w:placeholder>
                        <w:text/>
                      </w:sdtPr>
                      <w:sdtEndPr/>
                      <w:sdtContent>
                        <w:r w:rsidR="00D8347C">
                          <w:t>11086</w:t>
                        </w:r>
                      </w:sdtContent>
                    </w:sdt>
                  </w:p>
                </w:txbxContent>
              </v:textbox>
              <w10:wrap anchorx="page"/>
            </v:shape>
          </w:pict>
        </mc:Fallback>
      </mc:AlternateContent>
    </w:r>
  </w:p>
  <w:p w:rsidRPr="00293C4F" w:rsidR="007A5507" w:rsidP="00776B74" w:rsidRDefault="007A5507" w14:paraId="341ED4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24BD1" w14:paraId="341ED430" w14:textId="77777777">
    <w:pPr>
      <w:jc w:val="right"/>
    </w:pPr>
    <w:sdt>
      <w:sdtPr>
        <w:alias w:val="CC_Noformat_Partikod"/>
        <w:tag w:val="CC_Noformat_Partikod"/>
        <w:id w:val="559911109"/>
        <w:text/>
      </w:sdtPr>
      <w:sdtEndPr/>
      <w:sdtContent>
        <w:r w:rsidR="00D8347C">
          <w:t>S</w:t>
        </w:r>
      </w:sdtContent>
    </w:sdt>
    <w:sdt>
      <w:sdtPr>
        <w:alias w:val="CC_Noformat_Partinummer"/>
        <w:tag w:val="CC_Noformat_Partinummer"/>
        <w:id w:val="1197820850"/>
        <w:text/>
      </w:sdtPr>
      <w:sdtEndPr/>
      <w:sdtContent>
        <w:r w:rsidR="00D8347C">
          <w:t>11086</w:t>
        </w:r>
      </w:sdtContent>
    </w:sdt>
  </w:p>
  <w:p w:rsidR="007A5507" w:rsidP="00776B74" w:rsidRDefault="007A5507" w14:paraId="341ED4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24BD1" w14:paraId="341ED434" w14:textId="77777777">
    <w:pPr>
      <w:jc w:val="right"/>
    </w:pPr>
    <w:sdt>
      <w:sdtPr>
        <w:alias w:val="CC_Noformat_Partikod"/>
        <w:tag w:val="CC_Noformat_Partikod"/>
        <w:id w:val="1471015553"/>
        <w:text/>
      </w:sdtPr>
      <w:sdtEndPr/>
      <w:sdtContent>
        <w:r w:rsidR="00D8347C">
          <w:t>S</w:t>
        </w:r>
      </w:sdtContent>
    </w:sdt>
    <w:sdt>
      <w:sdtPr>
        <w:alias w:val="CC_Noformat_Partinummer"/>
        <w:tag w:val="CC_Noformat_Partinummer"/>
        <w:id w:val="-2014525982"/>
        <w:text/>
      </w:sdtPr>
      <w:sdtEndPr/>
      <w:sdtContent>
        <w:r w:rsidR="00D8347C">
          <w:t>11086</w:t>
        </w:r>
      </w:sdtContent>
    </w:sdt>
  </w:p>
  <w:p w:rsidR="007A5507" w:rsidP="00A314CF" w:rsidRDefault="00524BD1" w14:paraId="114EE9E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24BD1" w14:paraId="341ED43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24BD1" w14:paraId="341ED4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:2150</w:t>
        </w:r>
      </w:sdtContent>
    </w:sdt>
  </w:p>
  <w:p w:rsidR="007A5507" w:rsidP="00E03A3D" w:rsidRDefault="00524BD1" w14:paraId="341ED439" w14:textId="77777777">
    <w:pPr>
      <w:pStyle w:val="Motionr"/>
    </w:pPr>
    <w:sdt>
      <w:sdtPr>
        <w:alias w:val="CC_Noformat_Avtext"/>
        <w:tag w:val="CC_Noformat_Avtext"/>
        <w:id w:val="-2020768203"/>
        <w:lock w:val="sdtContentLocked"/>
        <w15:appearance w15:val="hidden"/>
        <w:text/>
      </w:sdtPr>
      <w:sdtEndPr/>
      <w:sdtContent>
        <w:r>
          <w:t>av Håkan Bergman m.fl. (S)</w:t>
        </w:r>
      </w:sdtContent>
    </w:sdt>
  </w:p>
  <w:sdt>
    <w:sdtPr>
      <w:alias w:val="CC_Noformat_Rubtext"/>
      <w:tag w:val="CC_Noformat_Rubtext"/>
      <w:id w:val="-218060500"/>
      <w:lock w:val="sdtLocked"/>
      <w15:appearance w15:val="hidden"/>
      <w:text/>
    </w:sdtPr>
    <w:sdtEndPr/>
    <w:sdtContent>
      <w:p w:rsidR="007A5507" w:rsidP="00283E0F" w:rsidRDefault="00D8347C" w14:paraId="341ED43A" w14:textId="77777777">
        <w:pPr>
          <w:pStyle w:val="FSHRub2"/>
        </w:pPr>
        <w:r>
          <w:t>Öka bostadsbyggandet</w:t>
        </w:r>
      </w:p>
    </w:sdtContent>
  </w:sdt>
  <w:sdt>
    <w:sdtPr>
      <w:alias w:val="CC_Boilerplate_3"/>
      <w:tag w:val="CC_Boilerplate_3"/>
      <w:id w:val="1606463544"/>
      <w:lock w:val="sdtContentLocked"/>
      <w15:appearance w15:val="hidden"/>
      <w:text w:multiLine="1"/>
    </w:sdtPr>
    <w:sdtEndPr/>
    <w:sdtContent>
      <w:p w:rsidR="007A5507" w:rsidP="00283E0F" w:rsidRDefault="007A5507" w14:paraId="341ED4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8347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8CE"/>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577C"/>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4BD1"/>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1FB"/>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14F"/>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9763A"/>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346E"/>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19E1"/>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0E07"/>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47C"/>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03F"/>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1ED40D"/>
  <w15:chartTrackingRefBased/>
  <w15:docId w15:val="{9913219F-8BDF-42E7-BD31-CD0F9D06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D583D17E6A48038F42FC41BD0F1A90"/>
        <w:category>
          <w:name w:val="Allmänt"/>
          <w:gallery w:val="placeholder"/>
        </w:category>
        <w:types>
          <w:type w:val="bbPlcHdr"/>
        </w:types>
        <w:behaviors>
          <w:behavior w:val="content"/>
        </w:behaviors>
        <w:guid w:val="{5B57E6CD-EF17-407C-A51D-3437898C5B50}"/>
      </w:docPartPr>
      <w:docPartBody>
        <w:p w:rsidR="008C36DA" w:rsidRDefault="00C5245A">
          <w:pPr>
            <w:pStyle w:val="4FD583D17E6A48038F42FC41BD0F1A90"/>
          </w:pPr>
          <w:r w:rsidRPr="009A726D">
            <w:rPr>
              <w:rStyle w:val="Platshllartext"/>
            </w:rPr>
            <w:t>Klicka här för att ange text.</w:t>
          </w:r>
        </w:p>
      </w:docPartBody>
    </w:docPart>
    <w:docPart>
      <w:docPartPr>
        <w:name w:val="4A1B7F4C9DB74973AD2E710FB3F541F1"/>
        <w:category>
          <w:name w:val="Allmänt"/>
          <w:gallery w:val="placeholder"/>
        </w:category>
        <w:types>
          <w:type w:val="bbPlcHdr"/>
        </w:types>
        <w:behaviors>
          <w:behavior w:val="content"/>
        </w:behaviors>
        <w:guid w:val="{CDDFA919-CEC7-485A-87E4-D65165AA7613}"/>
      </w:docPartPr>
      <w:docPartBody>
        <w:p w:rsidR="008C36DA" w:rsidRDefault="00C5245A">
          <w:pPr>
            <w:pStyle w:val="4A1B7F4C9DB74973AD2E710FB3F541F1"/>
          </w:pPr>
          <w:r w:rsidRPr="002551EA">
            <w:rPr>
              <w:rStyle w:val="Platshllartext"/>
              <w:color w:val="808080" w:themeColor="background1" w:themeShade="80"/>
            </w:rPr>
            <w:t>[Motionärernas namn]</w:t>
          </w:r>
        </w:p>
      </w:docPartBody>
    </w:docPart>
    <w:docPart>
      <w:docPartPr>
        <w:name w:val="E041B85CE2E744FA81D8592C18395F2D"/>
        <w:category>
          <w:name w:val="Allmänt"/>
          <w:gallery w:val="placeholder"/>
        </w:category>
        <w:types>
          <w:type w:val="bbPlcHdr"/>
        </w:types>
        <w:behaviors>
          <w:behavior w:val="content"/>
        </w:behaviors>
        <w:guid w:val="{0118A5CC-7A03-4717-9708-122CC825EF2B}"/>
      </w:docPartPr>
      <w:docPartBody>
        <w:p w:rsidR="008C36DA" w:rsidRDefault="00C5245A">
          <w:pPr>
            <w:pStyle w:val="E041B85CE2E744FA81D8592C18395F2D"/>
          </w:pPr>
          <w:r>
            <w:rPr>
              <w:rStyle w:val="Platshllartext"/>
            </w:rPr>
            <w:t xml:space="preserve"> </w:t>
          </w:r>
        </w:p>
      </w:docPartBody>
    </w:docPart>
    <w:docPart>
      <w:docPartPr>
        <w:name w:val="E1450D435AE14AA6A56BAEAADD6AFA35"/>
        <w:category>
          <w:name w:val="Allmänt"/>
          <w:gallery w:val="placeholder"/>
        </w:category>
        <w:types>
          <w:type w:val="bbPlcHdr"/>
        </w:types>
        <w:behaviors>
          <w:behavior w:val="content"/>
        </w:behaviors>
        <w:guid w:val="{E2BA18B3-6D13-433A-B408-9C667FE5DF51}"/>
      </w:docPartPr>
      <w:docPartBody>
        <w:p w:rsidR="008C36DA" w:rsidRDefault="00C5245A">
          <w:pPr>
            <w:pStyle w:val="E1450D435AE14AA6A56BAEAADD6AFA3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45A"/>
    <w:rsid w:val="008C36DA"/>
    <w:rsid w:val="00C524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D583D17E6A48038F42FC41BD0F1A90">
    <w:name w:val="4FD583D17E6A48038F42FC41BD0F1A90"/>
  </w:style>
  <w:style w:type="paragraph" w:customStyle="1" w:styleId="225565163F8640C7A8FD27E65882C414">
    <w:name w:val="225565163F8640C7A8FD27E65882C414"/>
  </w:style>
  <w:style w:type="paragraph" w:customStyle="1" w:styleId="579CCEF3C0B240668F2DEAC894C1FAC7">
    <w:name w:val="579CCEF3C0B240668F2DEAC894C1FAC7"/>
  </w:style>
  <w:style w:type="paragraph" w:customStyle="1" w:styleId="4A1B7F4C9DB74973AD2E710FB3F541F1">
    <w:name w:val="4A1B7F4C9DB74973AD2E710FB3F541F1"/>
  </w:style>
  <w:style w:type="paragraph" w:customStyle="1" w:styleId="E041B85CE2E744FA81D8592C18395F2D">
    <w:name w:val="E041B85CE2E744FA81D8592C18395F2D"/>
  </w:style>
  <w:style w:type="paragraph" w:customStyle="1" w:styleId="E1450D435AE14AA6A56BAEAADD6AFA35">
    <w:name w:val="E1450D435AE14AA6A56BAEAADD6AF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8737</RubrikLookup>
    <MotionGuid xmlns="00d11361-0b92-4bae-a181-288d6a55b763">5ce75dce-1d5b-4465-a952-a4891e3ee5c2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B0E251B-F9B0-4E32-9357-556B98FBA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7A9DA7-77FA-427D-841C-6AB4E03F03BA}">
  <ds:schemaRefs>
    <ds:schemaRef ds:uri="http://schemas.microsoft.com/sharepoint/v3/contenttype/forms"/>
  </ds:schemaRefs>
</ds:datastoreItem>
</file>

<file path=customXml/itemProps4.xml><?xml version="1.0" encoding="utf-8"?>
<ds:datastoreItem xmlns:ds="http://schemas.openxmlformats.org/officeDocument/2006/customXml" ds:itemID="{881A1403-9282-4E6F-B56C-0F1F96E00869}">
  <ds:schemaRefs>
    <ds:schemaRef ds:uri="http://schemas.riksdagen.se/motion"/>
  </ds:schemaRefs>
</ds:datastoreItem>
</file>

<file path=customXml/itemProps5.xml><?xml version="1.0" encoding="utf-8"?>
<ds:datastoreItem xmlns:ds="http://schemas.openxmlformats.org/officeDocument/2006/customXml" ds:itemID="{747A8C53-F634-49C5-A638-464316CAC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295</Words>
  <Characters>1792</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201617S11086 Öka bostadsbyggandet</dc:title>
  <dc:subject/>
  <dc:creator>Riksdagsförvaltningen</dc:creator>
  <cp:keywords/>
  <dc:description/>
  <cp:lastModifiedBy>Kerstin Carlqvist</cp:lastModifiedBy>
  <cp:revision>5</cp:revision>
  <cp:lastPrinted>2016-06-13T12:10:00Z</cp:lastPrinted>
  <dcterms:created xsi:type="dcterms:W3CDTF">2016-09-27T14:47:00Z</dcterms:created>
  <dcterms:modified xsi:type="dcterms:W3CDTF">2017-05-05T07:48:00Z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*T2A55B257DF1D*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https://filur.riksdagen.se/drop/DropOffLibrary/T2A55B257DF1D.docx</vt:lpwstr>
  </property>
  <property fmtid="{D5CDD505-2E9C-101B-9397-08002B2CF9AE}" pid="13" name="RevisionsOn">
    <vt:lpwstr>1</vt:lpwstr>
  </property>
</Properties>
</file>