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B50484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B7540" w:rsidRDefault="00BB7540" w14:paraId="71F25E2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8D51B38968A4CB98D1BD2AB75BCDD8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f416f95-b7a3-41ea-a9ea-a675047c5a5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myskoxen ska ges ett formellt stöd i form av klassificering som statligt vilt enligt 33 § i jaktförordningen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72A04FD7CFB4530A16852C41F1B01B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92AFB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56270" w:rsidP="00A56270" w:rsidRDefault="00A56270" w14:paraId="2F0C9A86" w14:textId="7028B5C3">
      <w:pPr>
        <w:pStyle w:val="Normalutanindragellerluft"/>
      </w:pPr>
      <w:r>
        <w:t>Myskoxen är enligt Bernkonventionen klassad som en strängt skyddad art. Konventionen är sedan 1983 införd i svensk lagstiftning och är därtill ratificerad av Europeiska rådet. Detta medför dock inte att myskoxen uppbär något särskilt skydd i Sverige, utöver den nationella lag som säger att människor inte får vistas mindre än 100 meter från myskoxar i det vilda.</w:t>
      </w:r>
    </w:p>
    <w:p xmlns:w14="http://schemas.microsoft.com/office/word/2010/wordml" w:rsidR="00A56270" w:rsidP="00A56270" w:rsidRDefault="00A56270" w14:paraId="1190E28C" w14:textId="77777777">
      <w:pPr>
        <w:pStyle w:val="Normalutanindragellerluft"/>
      </w:pPr>
    </w:p>
    <w:p xmlns:w14="http://schemas.microsoft.com/office/word/2010/wordml" w:rsidR="00A56270" w:rsidP="00A56270" w:rsidRDefault="00A56270" w14:paraId="7E4FBC7E" w14:textId="77777777">
      <w:pPr>
        <w:pStyle w:val="Normalutanindragellerluft"/>
      </w:pPr>
      <w:r>
        <w:t>Redan 2015 föreslog Naturvårdsverket att myskoxens ställning i Sverige skulle försvagas genom att den skulle förlora sin status i som ”statens vilt” i 33 § jaktförordningen. Den dåvarande regeringen valde att inte gå vidare med förslaget.</w:t>
      </w:r>
    </w:p>
    <w:p xmlns:w14="http://schemas.microsoft.com/office/word/2010/wordml" w:rsidR="00A56270" w:rsidP="00A56270" w:rsidRDefault="00A56270" w14:paraId="53FF3159" w14:textId="77777777">
      <w:pPr>
        <w:pStyle w:val="Normalutanindragellerluft"/>
      </w:pPr>
    </w:p>
    <w:p xmlns:w14="http://schemas.microsoft.com/office/word/2010/wordml" w:rsidR="00A56270" w:rsidP="00A56270" w:rsidRDefault="00A56270" w14:paraId="0014FBAD" w14:textId="77777777">
      <w:pPr>
        <w:pStyle w:val="Normalutanindragellerluft"/>
      </w:pPr>
      <w:r>
        <w:t xml:space="preserve">Förslaget motiverades med att arten myskoxe inte kommit till Sverige av egen kraft och därför till exempel inte är rödlistad. Detta bortsåg från att myskoxen funnits på den </w:t>
      </w:r>
      <w:r>
        <w:lastRenderedPageBreak/>
        <w:t>skandinaviska halvön sedan 30 000 år tillbaka i tiden, liksom att nuvarande förekomst av myskoxe i Sverige – en flock om tiotalet djur i västra Härjedalen – härstammar från de myskoxar som på 70-talet vandrade in i Sverige från Norge.</w:t>
      </w:r>
    </w:p>
    <w:p xmlns:w14="http://schemas.microsoft.com/office/word/2010/wordml" w:rsidR="00A56270" w:rsidP="00A56270" w:rsidRDefault="00A56270" w14:paraId="4007D53E" w14:textId="77777777">
      <w:pPr>
        <w:pStyle w:val="Normalutanindragellerluft"/>
      </w:pPr>
    </w:p>
    <w:p xmlns:w14="http://schemas.microsoft.com/office/word/2010/wordml" w:rsidR="00A56270" w:rsidP="00A56270" w:rsidRDefault="00A56270" w14:paraId="078C8A9D" w14:textId="77777777">
      <w:pPr>
        <w:pStyle w:val="Normalutanindragellerluft"/>
      </w:pPr>
      <w:r>
        <w:t>En statlig utredning, Vissa förändringar av jaktlagstiftningen (SOU 2025:32), föreslår nu att myskoxen ska strykas ur 33 § jaktförordningen med samma motivation som för tio år sedan.</w:t>
      </w:r>
    </w:p>
    <w:p xmlns:w14="http://schemas.microsoft.com/office/word/2010/wordml" w:rsidR="00A56270" w:rsidP="00A56270" w:rsidRDefault="00A56270" w14:paraId="35AE570B" w14:textId="77777777">
      <w:pPr>
        <w:pStyle w:val="Normalutanindragellerluft"/>
      </w:pPr>
    </w:p>
    <w:p xmlns:w14="http://schemas.microsoft.com/office/word/2010/wordml" w:rsidR="00A56270" w:rsidP="00A56270" w:rsidRDefault="00A56270" w14:paraId="7C4E08B3" w14:textId="77777777">
      <w:pPr>
        <w:pStyle w:val="Normalutanindragellerluft"/>
      </w:pPr>
      <w:r>
        <w:t>Om regeringen väljer att gå vidare med förslaget kommer det att få stora konsekvenser för arbetet med att vårda och bevara den enda förekomsten av vild myskoxe i Sverige.</w:t>
      </w:r>
    </w:p>
    <w:p xmlns:w14="http://schemas.microsoft.com/office/word/2010/wordml" w:rsidRPr="00422B9E" w:rsidR="00422B9E" w:rsidP="008E0FE2" w:rsidRDefault="00422B9E" w14:paraId="310C8B20" w14:textId="1A98BA1D">
      <w:pPr>
        <w:pStyle w:val="Normalutanindragellerluft"/>
      </w:pPr>
    </w:p>
    <w:p xmlns:w14="http://schemas.microsoft.com/office/word/2010/wordml" w:rsidR="00BB6339" w:rsidP="008E0FE2" w:rsidRDefault="00BB6339" w14:paraId="4942158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7CAFD1CBB44C03880A4EB48E8D23BB"/>
        </w:placeholder>
      </w:sdtPr>
      <w:sdtEndPr/>
      <w:sdtContent>
        <w:p xmlns:w14="http://schemas.microsoft.com/office/word/2010/wordml" w:rsidR="00BB7540" w:rsidP="00BB7540" w:rsidRDefault="00BB7540" w14:paraId="0A2860A9" w14:textId="77777777">
          <w:pPr/>
          <w:r/>
        </w:p>
        <w:p xmlns:w14="http://schemas.microsoft.com/office/word/2010/wordml" w:rsidR="00BB7540" w:rsidP="00BB7540" w:rsidRDefault="00BB7540" w14:paraId="3D98BBEF" w14:textId="435176C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W Jonsson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EBBB910" w14:textId="276E8A7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0D0A" w14:textId="77777777" w:rsidR="00A56270" w:rsidRDefault="00A56270" w:rsidP="000C1CAD">
      <w:pPr>
        <w:spacing w:line="240" w:lineRule="auto"/>
      </w:pPr>
      <w:r>
        <w:separator/>
      </w:r>
    </w:p>
  </w:endnote>
  <w:endnote w:type="continuationSeparator" w:id="0">
    <w:p w14:paraId="64AEAB43" w14:textId="77777777" w:rsidR="00A56270" w:rsidRDefault="00A562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C4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47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741B" w14:textId="7455D304" w:rsidR="00262EA3" w:rsidRPr="00BB7540" w:rsidRDefault="00262EA3" w:rsidP="00BB75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8A7E" w14:textId="77777777" w:rsidR="00A56270" w:rsidRDefault="00A56270" w:rsidP="000C1CAD">
      <w:pPr>
        <w:spacing w:line="240" w:lineRule="auto"/>
      </w:pPr>
      <w:r>
        <w:separator/>
      </w:r>
    </w:p>
  </w:footnote>
  <w:footnote w:type="continuationSeparator" w:id="0">
    <w:p w14:paraId="17E16A07" w14:textId="77777777" w:rsidR="00A56270" w:rsidRDefault="00A562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2D89CC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E7F83A" wp14:anchorId="725696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B7540" w14:paraId="1C73CEF4" w14:textId="12153EC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EE619DA52B4B67ABBC6C49741F4F61"/>
                              </w:placeholder>
                              <w:text/>
                            </w:sdtPr>
                            <w:sdtEndPr/>
                            <w:sdtContent>
                              <w:r w:rsidR="00A5627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454E256E5C406F86229500295ADD1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5696E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B7540" w14:paraId="1C73CEF4" w14:textId="12153EC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EE619DA52B4B67ABBC6C49741F4F61"/>
                        </w:placeholder>
                        <w:text/>
                      </w:sdtPr>
                      <w:sdtEndPr/>
                      <w:sdtContent>
                        <w:r w:rsidR="00A5627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454E256E5C406F86229500295ADD1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0288E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21A9BF1" w14:textId="77777777">
    <w:pPr>
      <w:jc w:val="right"/>
    </w:pPr>
  </w:p>
  <w:p w:rsidR="00262EA3" w:rsidP="00776B74" w:rsidRDefault="00262EA3" w14:paraId="61DD3D2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B7540" w14:paraId="2934756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3662AA" wp14:anchorId="242AC0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B7540" w14:paraId="5C8968CE" w14:textId="058DB93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627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B7540" w14:paraId="1E8685F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B7540" w14:paraId="29CF5557" w14:textId="0B318C3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:2643</w:t>
        </w:r>
      </w:sdtContent>
    </w:sdt>
  </w:p>
  <w:p w:rsidR="00262EA3" w:rsidP="00E03A3D" w:rsidRDefault="00BB7540" w14:paraId="1209ABF2" w14:textId="49B3340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BEE619DA52B4B67ABBC6C49741F4F61"/>
        </w:placeholder>
        <w15:appearance w15:val="hidden"/>
        <w:text/>
      </w:sdtPr>
      <w:sdtEndPr/>
      <w:sdtContent>
        <w:r>
          <w:t>av Anders W Jonsson (C)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6454E256E5C406F86229500295ADD1E"/>
      </w:placeholder>
      <w:text/>
    </w:sdtPr>
    <w:sdtEndPr/>
    <w:sdtContent>
      <w:p w:rsidR="00262EA3" w:rsidP="00283E0F" w:rsidRDefault="00053F58" w14:paraId="18162561" w14:textId="27FB72E5">
        <w:pPr>
          <w:pStyle w:val="FSHRub2"/>
        </w:pPr>
        <w:r>
          <w:t>Klassificering av myskoxen i jaktförordningen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4A4B22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5627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3F5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A0C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6C0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70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40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39C1B0"/>
  <w15:chartTrackingRefBased/>
  <w15:docId w15:val="{F5CB40CB-92F8-4F9E-A940-1E72FF44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D51B38968A4CB98D1BD2AB75BCD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1F2E5-11B3-48C4-BE90-A6DE4AF067CA}"/>
      </w:docPartPr>
      <w:docPartBody>
        <w:p w:rsidR="008F69D7" w:rsidRDefault="008F69D7">
          <w:pPr>
            <w:pStyle w:val="28D51B38968A4CB98D1BD2AB75BCDD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4D1239EF4944F3B354C4F660422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479A9-5E9F-40B4-B742-2EFF78458F4E}"/>
      </w:docPartPr>
      <w:docPartBody>
        <w:p w:rsidR="008F69D7" w:rsidRDefault="008F69D7">
          <w:pPr>
            <w:pStyle w:val="284D1239EF4944F3B354C4F66042242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72A04FD7CFB4530A16852C41F1B0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20AC0-52E2-463A-9302-CAB92CEF9260}"/>
      </w:docPartPr>
      <w:docPartBody>
        <w:p w:rsidR="008F69D7" w:rsidRDefault="008F69D7">
          <w:pPr>
            <w:pStyle w:val="572A04FD7CFB4530A16852C41F1B01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7CAFD1CBB44C03880A4EB48E8D2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AA2F4-F506-45B0-9B67-A108ADBC619D}"/>
      </w:docPartPr>
      <w:docPartBody>
        <w:p w:rsidR="008F69D7" w:rsidRDefault="008F69D7">
          <w:pPr>
            <w:pStyle w:val="847CAFD1CBB44C03880A4EB48E8D23B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4BEE619DA52B4B67ABBC6C49741F4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70ECB-3350-446D-9F46-4524E0199B1B}"/>
      </w:docPartPr>
      <w:docPartBody>
        <w:p w:rsidR="008F69D7" w:rsidRDefault="008F69D7">
          <w:pPr>
            <w:pStyle w:val="4BEE619DA52B4B67ABBC6C49741F4F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454E256E5C406F86229500295A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14B7E-B5A2-4EFC-AD67-7D28D2FF1E66}"/>
      </w:docPartPr>
      <w:docPartBody>
        <w:p w:rsidR="008F69D7" w:rsidRDefault="008F69D7">
          <w:pPr>
            <w:pStyle w:val="B6454E256E5C406F86229500295ADD1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D7"/>
    <w:rsid w:val="008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D51B38968A4CB98D1BD2AB75BCDD8E">
    <w:name w:val="28D51B38968A4CB98D1BD2AB75BCDD8E"/>
  </w:style>
  <w:style w:type="paragraph" w:customStyle="1" w:styleId="284D1239EF4944F3B354C4F660422420">
    <w:name w:val="284D1239EF4944F3B354C4F660422420"/>
  </w:style>
  <w:style w:type="paragraph" w:customStyle="1" w:styleId="572A04FD7CFB4530A16852C41F1B01BA">
    <w:name w:val="572A04FD7CFB4530A16852C41F1B01BA"/>
  </w:style>
  <w:style w:type="paragraph" w:customStyle="1" w:styleId="847CAFD1CBB44C03880A4EB48E8D23BB">
    <w:name w:val="847CAFD1CBB44C03880A4EB48E8D23BB"/>
  </w:style>
  <w:style w:type="paragraph" w:customStyle="1" w:styleId="4BEE619DA52B4B67ABBC6C49741F4F61">
    <w:name w:val="4BEE619DA52B4B67ABBC6C49741F4F61"/>
  </w:style>
  <w:style w:type="paragraph" w:customStyle="1" w:styleId="B6454E256E5C406F86229500295ADD1E">
    <w:name w:val="B6454E256E5C406F86229500295AD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0E681-A3D6-4C4B-A352-427608F9E749}"/>
</file>

<file path=customXml/itemProps2.xml><?xml version="1.0" encoding="utf-8"?>
<ds:datastoreItem xmlns:ds="http://schemas.openxmlformats.org/officeDocument/2006/customXml" ds:itemID="{71BBE7A1-5ECB-4E23-AEDD-A12E0A74EC5C}"/>
</file>

<file path=customXml/itemProps3.xml><?xml version="1.0" encoding="utf-8"?>
<ds:datastoreItem xmlns:ds="http://schemas.openxmlformats.org/officeDocument/2006/customXml" ds:itemID="{7E1E1C1D-F89A-41AD-A1ED-2742D2304EE6}"/>
</file>

<file path=customXml/itemProps4.xml><?xml version="1.0" encoding="utf-8"?>
<ds:datastoreItem xmlns:ds="http://schemas.openxmlformats.org/officeDocument/2006/customXml" ds:itemID="{21A0D1F1-9DEF-428E-9F83-6B76B25D5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1376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Klassificering av Myskoxen i Jaktförordningen</vt:lpstr>
      <vt:lpstr>
      </vt:lpstr>
    </vt:vector>
  </TitlesOfParts>
  <Company>Sveriges riksdag</Company>
  <LinksUpToDate>false</LinksUpToDate>
  <CharactersWithSpaces>1625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