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DB4238F8AA234979912B1673BAFC102E"/>
        </w:placeholder>
        <w:text/>
      </w:sdtPr>
      <w:sdtEndPr/>
      <w:sdtContent>
        <w:p w:rsidRPr="009B062B" w:rsidR="00AF30DD" w:rsidP="007B09CA" w:rsidRDefault="00AF30DD" w14:paraId="7C1AC513" w14:textId="77777777">
          <w:pPr>
            <w:pStyle w:val="Rubrik1"/>
            <w:spacing w:after="300"/>
          </w:pPr>
          <w:r w:rsidRPr="009B062B">
            <w:t>Förslag till riksdagsbeslut</w:t>
          </w:r>
        </w:p>
      </w:sdtContent>
    </w:sdt>
    <w:sdt>
      <w:sdtPr>
        <w:alias w:val="Yrkande 1"/>
        <w:tag w:val="e5f81b1d-c137-4acc-bde7-c2a69e2d52c0"/>
        <w:id w:val="-445695624"/>
        <w:lock w:val="sdtLocked"/>
      </w:sdtPr>
      <w:sdtEndPr/>
      <w:sdtContent>
        <w:p w:rsidR="00013F22" w:rsidRDefault="0065658D" w14:paraId="49AC514F" w14:textId="4B0EAF37">
          <w:pPr>
            <w:pStyle w:val="Frslagstext"/>
            <w:numPr>
              <w:ilvl w:val="0"/>
              <w:numId w:val="0"/>
            </w:numPr>
          </w:pPr>
          <w:r>
            <w:t>Riksdagen ställer sig bakom det som anförs i motionen om att pröva förutsättningarna för att införa obligatoriska besök på barnavårdscentral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AFA082B1C114FFB8AE5A2D37430260E"/>
        </w:placeholder>
        <w:text/>
      </w:sdtPr>
      <w:sdtEndPr/>
      <w:sdtContent>
        <w:p w:rsidRPr="009B062B" w:rsidR="006D79C9" w:rsidP="00333E95" w:rsidRDefault="006D79C9" w14:paraId="7C1AC515" w14:textId="77777777">
          <w:pPr>
            <w:pStyle w:val="Rubrik1"/>
          </w:pPr>
          <w:r>
            <w:t>Motivering</w:t>
          </w:r>
        </w:p>
      </w:sdtContent>
    </w:sdt>
    <w:p w:rsidRPr="000941F5" w:rsidR="00140655" w:rsidP="000941F5" w:rsidRDefault="00140655" w14:paraId="7C1AC516" w14:textId="3B32D24D">
      <w:pPr>
        <w:pStyle w:val="Normalutanindragellerluft"/>
      </w:pPr>
      <w:r w:rsidRPr="000941F5">
        <w:t xml:space="preserve">De flesta barn i Sverige har föräldrar som tar hand om dem på allra bästa sätt. Tyvärr finns det även föräldrar som inte göra det och som på olika sätt gör sina barn illa. Dessa barn måste därför skyddas av samhället. I Sverige har vi </w:t>
      </w:r>
      <w:r w:rsidRPr="000941F5" w:rsidR="00C003CA">
        <w:t>b</w:t>
      </w:r>
      <w:r w:rsidRPr="000941F5">
        <w:t>arnavårdscentraler dit föräldrar går med sina barn för olika kontroller, alla föräldrar gör dock inte detta.</w:t>
      </w:r>
    </w:p>
    <w:p w:rsidR="00E0289E" w:rsidP="00E0289E" w:rsidRDefault="00140655" w14:paraId="7C1AC517" w14:textId="6E6B0475">
      <w:r w:rsidRPr="00086459">
        <w:t xml:space="preserve">Anledningen till varför vissa föräldrar uteblir från besök på </w:t>
      </w:r>
      <w:r w:rsidR="00C003CA">
        <w:t>b</w:t>
      </w:r>
      <w:r w:rsidRPr="00086459">
        <w:t xml:space="preserve">arnavårdscentraler är ofta att de inte vill att samhället </w:t>
      </w:r>
      <w:r w:rsidR="00C003CA">
        <w:t xml:space="preserve">ska </w:t>
      </w:r>
      <w:r w:rsidRPr="00086459">
        <w:t xml:space="preserve">ha insyn i deras hemförhållanden. Det kan bero på olika saker, tex vanskötsel av barnet, psykisk ohälsa, våld mot barnet mm. </w:t>
      </w:r>
      <w:r w:rsidR="00E0289E">
        <w:t xml:space="preserve">Barn </w:t>
      </w:r>
      <w:r w:rsidRPr="00086459">
        <w:t>som behöver samhällets skydd</w:t>
      </w:r>
      <w:r w:rsidR="00E0289E">
        <w:t xml:space="preserve"> </w:t>
      </w:r>
      <w:r w:rsidRPr="00086459" w:rsidR="00413AD2">
        <w:t>får inte det</w:t>
      </w:r>
      <w:r w:rsidR="00E0289E">
        <w:t>.</w:t>
      </w:r>
    </w:p>
    <w:p w:rsidR="00BB6339" w:rsidP="00E0289E" w:rsidRDefault="00413AD2" w14:paraId="7C1AC518" w14:textId="36B30B25">
      <w:r w:rsidRPr="00086459">
        <w:t xml:space="preserve">Besök på </w:t>
      </w:r>
      <w:r w:rsidR="00C003CA">
        <w:t>b</w:t>
      </w:r>
      <w:r w:rsidRPr="00086459">
        <w:t>arnavårdscentraler är frivilliga. Det bör ändras och göras obligatorisk</w:t>
      </w:r>
      <w:r w:rsidR="00C003CA">
        <w:t>t</w:t>
      </w:r>
      <w:r w:rsidRPr="00086459">
        <w:t xml:space="preserve"> istället så att samhället inte sviker dessa barn.</w:t>
      </w:r>
    </w:p>
    <w:sdt>
      <w:sdtPr>
        <w:rPr>
          <w:i/>
          <w:noProof/>
        </w:rPr>
        <w:alias w:val="CC_Underskrifter"/>
        <w:tag w:val="CC_Underskrifter"/>
        <w:id w:val="583496634"/>
        <w:lock w:val="sdtContentLocked"/>
        <w:placeholder>
          <w:docPart w:val="394FC12C50274544B45FCD2D0289E7BB"/>
        </w:placeholder>
      </w:sdtPr>
      <w:sdtEndPr>
        <w:rPr>
          <w:i w:val="0"/>
          <w:noProof w:val="0"/>
        </w:rPr>
      </w:sdtEndPr>
      <w:sdtContent>
        <w:p w:rsidR="007B09CA" w:rsidP="00EF6CD9" w:rsidRDefault="007B09CA" w14:paraId="44B85C9B" w14:textId="77777777"/>
        <w:p w:rsidRPr="008E0FE2" w:rsidR="004801AC" w:rsidP="00EF6CD9" w:rsidRDefault="000941F5" w14:paraId="7C1AC51D" w14:textId="2C879B5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Ellen Juntti (M)</w:t>
            </w:r>
          </w:p>
        </w:tc>
        <w:tc>
          <w:tcPr>
            <w:tcW w:w="50" w:type="pct"/>
            <w:vAlign w:val="bottom"/>
          </w:tcPr>
          <w:p>
            <w:pPr>
              <w:pStyle w:val="Underskrifter"/>
            </w:pPr>
            <w:r>
              <w:t> </w:t>
            </w:r>
          </w:p>
        </w:tc>
      </w:tr>
    </w:tbl>
    <w:p w:rsidR="00833799" w:rsidRDefault="00833799" w14:paraId="5256EB28" w14:textId="77777777"/>
    <w:sectPr w:rsidR="0083379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AC520" w14:textId="77777777" w:rsidR="00140655" w:rsidRDefault="00140655" w:rsidP="000C1CAD">
      <w:pPr>
        <w:spacing w:line="240" w:lineRule="auto"/>
      </w:pPr>
      <w:r>
        <w:separator/>
      </w:r>
    </w:p>
  </w:endnote>
  <w:endnote w:type="continuationSeparator" w:id="0">
    <w:p w14:paraId="7C1AC521" w14:textId="77777777" w:rsidR="00140655" w:rsidRDefault="001406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AC5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AC5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AC52F" w14:textId="24931B3A" w:rsidR="00262EA3" w:rsidRPr="00EF6CD9" w:rsidRDefault="00262EA3" w:rsidP="00EF6C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AC51E" w14:textId="77777777" w:rsidR="00140655" w:rsidRDefault="00140655" w:rsidP="000C1CAD">
      <w:pPr>
        <w:spacing w:line="240" w:lineRule="auto"/>
      </w:pPr>
      <w:r>
        <w:separator/>
      </w:r>
    </w:p>
  </w:footnote>
  <w:footnote w:type="continuationSeparator" w:id="0">
    <w:p w14:paraId="7C1AC51F" w14:textId="77777777" w:rsidR="00140655" w:rsidRDefault="001406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C1AC5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1AC531" wp14:anchorId="7C1AC5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41F5" w14:paraId="7C1AC534" w14:textId="77777777">
                          <w:pPr>
                            <w:jc w:val="right"/>
                          </w:pPr>
                          <w:sdt>
                            <w:sdtPr>
                              <w:alias w:val="CC_Noformat_Partikod"/>
                              <w:tag w:val="CC_Noformat_Partikod"/>
                              <w:id w:val="-53464382"/>
                              <w:placeholder>
                                <w:docPart w:val="959DF7D79AC34A648BD30959CCE95E3E"/>
                              </w:placeholder>
                              <w:text/>
                            </w:sdtPr>
                            <w:sdtEndPr/>
                            <w:sdtContent>
                              <w:r w:rsidR="00140655">
                                <w:t>M</w:t>
                              </w:r>
                            </w:sdtContent>
                          </w:sdt>
                          <w:sdt>
                            <w:sdtPr>
                              <w:alias w:val="CC_Noformat_Partinummer"/>
                              <w:tag w:val="CC_Noformat_Partinummer"/>
                              <w:id w:val="-1709555926"/>
                              <w:placeholder>
                                <w:docPart w:val="4C5A077D33C9488488E24F8FBDA44968"/>
                              </w:placeholder>
                              <w:text/>
                            </w:sdtPr>
                            <w:sdtEndPr/>
                            <w:sdtContent>
                              <w:r w:rsidR="00A17856">
                                <w:t>1694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1AC5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41F5" w14:paraId="7C1AC534" w14:textId="77777777">
                    <w:pPr>
                      <w:jc w:val="right"/>
                    </w:pPr>
                    <w:sdt>
                      <w:sdtPr>
                        <w:alias w:val="CC_Noformat_Partikod"/>
                        <w:tag w:val="CC_Noformat_Partikod"/>
                        <w:id w:val="-53464382"/>
                        <w:placeholder>
                          <w:docPart w:val="959DF7D79AC34A648BD30959CCE95E3E"/>
                        </w:placeholder>
                        <w:text/>
                      </w:sdtPr>
                      <w:sdtEndPr/>
                      <w:sdtContent>
                        <w:r w:rsidR="00140655">
                          <w:t>M</w:t>
                        </w:r>
                      </w:sdtContent>
                    </w:sdt>
                    <w:sdt>
                      <w:sdtPr>
                        <w:alias w:val="CC_Noformat_Partinummer"/>
                        <w:tag w:val="CC_Noformat_Partinummer"/>
                        <w:id w:val="-1709555926"/>
                        <w:placeholder>
                          <w:docPart w:val="4C5A077D33C9488488E24F8FBDA44968"/>
                        </w:placeholder>
                        <w:text/>
                      </w:sdtPr>
                      <w:sdtEndPr/>
                      <w:sdtContent>
                        <w:r w:rsidR="00A17856">
                          <w:t>1694</w:t>
                        </w:r>
                      </w:sdtContent>
                    </w:sdt>
                  </w:p>
                </w:txbxContent>
              </v:textbox>
              <w10:wrap anchorx="page"/>
            </v:shape>
          </w:pict>
        </mc:Fallback>
      </mc:AlternateContent>
    </w:r>
  </w:p>
  <w:p w:rsidRPr="00293C4F" w:rsidR="00262EA3" w:rsidP="00776B74" w:rsidRDefault="00262EA3" w14:paraId="7C1AC5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C1AC524" w14:textId="77777777">
    <w:pPr>
      <w:jc w:val="right"/>
    </w:pPr>
  </w:p>
  <w:p w:rsidR="00262EA3" w:rsidP="00776B74" w:rsidRDefault="00262EA3" w14:paraId="7C1AC52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40655" w14:paraId="7C1AC528" w14:textId="77777777">
    <w:pPr>
      <w:jc w:val="right"/>
    </w:pPr>
    <w:proofErr w:type="spellStart"/>
    <w:r>
      <w:t>Oo</w:t>
    </w:r>
    <w:proofErr w:type="spellEnd"/>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1AC533" wp14:anchorId="7C1AC5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41F5" w14:paraId="7C1AC52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40655">
          <w:t>M</w:t>
        </w:r>
      </w:sdtContent>
    </w:sdt>
    <w:sdt>
      <w:sdtPr>
        <w:alias w:val="CC_Noformat_Partinummer"/>
        <w:tag w:val="CC_Noformat_Partinummer"/>
        <w:id w:val="-2014525982"/>
        <w:text/>
      </w:sdtPr>
      <w:sdtEndPr/>
      <w:sdtContent>
        <w:r w:rsidR="00A17856">
          <w:t>1694</w:t>
        </w:r>
      </w:sdtContent>
    </w:sdt>
  </w:p>
  <w:p w:rsidRPr="008227B3" w:rsidR="00262EA3" w:rsidP="008227B3" w:rsidRDefault="000941F5" w14:paraId="7C1AC5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41F5" w14:paraId="7C1AC52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:1705</w:t>
        </w:r>
      </w:sdtContent>
    </w:sdt>
  </w:p>
  <w:p w:rsidR="00262EA3" w:rsidP="00E03A3D" w:rsidRDefault="000941F5" w14:paraId="7C1AC52C" w14:textId="77777777">
    <w:pPr>
      <w:pStyle w:val="Motionr"/>
    </w:pPr>
    <w:sdt>
      <w:sdtPr>
        <w:alias w:val="CC_Noformat_Avtext"/>
        <w:tag w:val="CC_Noformat_Avtext"/>
        <w:id w:val="-2020768203"/>
        <w:lock w:val="sdtContentLocked"/>
        <w15:appearance w15:val="hidden"/>
        <w:text/>
      </w:sdtPr>
      <w:sdtEndPr/>
      <w:sdtContent>
        <w:r>
          <w:t>av Ellen Juntti (M)</w:t>
        </w:r>
      </w:sdtContent>
    </w:sdt>
  </w:p>
  <w:sdt>
    <w:sdtPr>
      <w:alias w:val="CC_Noformat_Rubtext"/>
      <w:tag w:val="CC_Noformat_Rubtext"/>
      <w:id w:val="-218060500"/>
      <w:lock w:val="sdtLocked"/>
      <w:text/>
    </w:sdtPr>
    <w:sdtEndPr/>
    <w:sdtContent>
      <w:p w:rsidR="00262EA3" w:rsidP="00283E0F" w:rsidRDefault="0065658D" w14:paraId="7C1AC52D" w14:textId="6E893F07">
        <w:pPr>
          <w:pStyle w:val="FSHRub2"/>
        </w:pPr>
        <w:r>
          <w:t>Obligatoriska besök på barnavårdscentral</w:t>
        </w:r>
      </w:p>
    </w:sdtContent>
  </w:sdt>
  <w:sdt>
    <w:sdtPr>
      <w:alias w:val="CC_Boilerplate_3"/>
      <w:tag w:val="CC_Boilerplate_3"/>
      <w:id w:val="1606463544"/>
      <w:lock w:val="sdtContentLocked"/>
      <w15:appearance w15:val="hidden"/>
      <w:text w:multiLine="1"/>
    </w:sdtPr>
    <w:sdtEndPr/>
    <w:sdtContent>
      <w:p w:rsidR="00262EA3" w:rsidP="00283E0F" w:rsidRDefault="00262EA3" w14:paraId="7C1AC5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406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F22"/>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459"/>
    <w:rsid w:val="0008692C"/>
    <w:rsid w:val="00086B78"/>
    <w:rsid w:val="00087231"/>
    <w:rsid w:val="00087CF5"/>
    <w:rsid w:val="000908BE"/>
    <w:rsid w:val="000909BE"/>
    <w:rsid w:val="00091064"/>
    <w:rsid w:val="00091476"/>
    <w:rsid w:val="00091494"/>
    <w:rsid w:val="00091A21"/>
    <w:rsid w:val="00093636"/>
    <w:rsid w:val="00093646"/>
    <w:rsid w:val="00093F48"/>
    <w:rsid w:val="000941F5"/>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753"/>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655"/>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7A0"/>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AD2"/>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16A"/>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18F"/>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AB3"/>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58D"/>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9CA"/>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3799"/>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51"/>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85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CC"/>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03CA"/>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3FA"/>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2A"/>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89E"/>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CD9"/>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C58"/>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905"/>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C1AC512"/>
  <w15:chartTrackingRefBased/>
  <w15:docId w15:val="{562C9C8D-5F7B-4C5E-9DAA-E3E321F36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4238F8AA234979912B1673BAFC102E"/>
        <w:category>
          <w:name w:val="Allmänt"/>
          <w:gallery w:val="placeholder"/>
        </w:category>
        <w:types>
          <w:type w:val="bbPlcHdr"/>
        </w:types>
        <w:behaviors>
          <w:behavior w:val="content"/>
        </w:behaviors>
        <w:guid w:val="{EA0DEE51-1708-44FD-BD19-D98BA767226A}"/>
      </w:docPartPr>
      <w:docPartBody>
        <w:p w:rsidR="00F24C8E" w:rsidRDefault="00F24C8E">
          <w:pPr>
            <w:pStyle w:val="DB4238F8AA234979912B1673BAFC102E"/>
          </w:pPr>
          <w:r w:rsidRPr="005A0A93">
            <w:rPr>
              <w:rStyle w:val="Platshllartext"/>
            </w:rPr>
            <w:t>Förslag till riksdagsbeslut</w:t>
          </w:r>
        </w:p>
      </w:docPartBody>
    </w:docPart>
    <w:docPart>
      <w:docPartPr>
        <w:name w:val="9AFA082B1C114FFB8AE5A2D37430260E"/>
        <w:category>
          <w:name w:val="Allmänt"/>
          <w:gallery w:val="placeholder"/>
        </w:category>
        <w:types>
          <w:type w:val="bbPlcHdr"/>
        </w:types>
        <w:behaviors>
          <w:behavior w:val="content"/>
        </w:behaviors>
        <w:guid w:val="{69519AE4-4ED5-499F-A499-AE52A88D5782}"/>
      </w:docPartPr>
      <w:docPartBody>
        <w:p w:rsidR="00F24C8E" w:rsidRDefault="00F24C8E">
          <w:pPr>
            <w:pStyle w:val="9AFA082B1C114FFB8AE5A2D37430260E"/>
          </w:pPr>
          <w:r w:rsidRPr="005A0A93">
            <w:rPr>
              <w:rStyle w:val="Platshllartext"/>
            </w:rPr>
            <w:t>Motivering</w:t>
          </w:r>
        </w:p>
      </w:docPartBody>
    </w:docPart>
    <w:docPart>
      <w:docPartPr>
        <w:name w:val="959DF7D79AC34A648BD30959CCE95E3E"/>
        <w:category>
          <w:name w:val="Allmänt"/>
          <w:gallery w:val="placeholder"/>
        </w:category>
        <w:types>
          <w:type w:val="bbPlcHdr"/>
        </w:types>
        <w:behaviors>
          <w:behavior w:val="content"/>
        </w:behaviors>
        <w:guid w:val="{F8A98B11-5920-4C84-90B7-04FD90A5AF6D}"/>
      </w:docPartPr>
      <w:docPartBody>
        <w:p w:rsidR="00F24C8E" w:rsidRDefault="00F24C8E">
          <w:pPr>
            <w:pStyle w:val="959DF7D79AC34A648BD30959CCE95E3E"/>
          </w:pPr>
          <w:r>
            <w:rPr>
              <w:rStyle w:val="Platshllartext"/>
            </w:rPr>
            <w:t xml:space="preserve"> </w:t>
          </w:r>
        </w:p>
      </w:docPartBody>
    </w:docPart>
    <w:docPart>
      <w:docPartPr>
        <w:name w:val="4C5A077D33C9488488E24F8FBDA44968"/>
        <w:category>
          <w:name w:val="Allmänt"/>
          <w:gallery w:val="placeholder"/>
        </w:category>
        <w:types>
          <w:type w:val="bbPlcHdr"/>
        </w:types>
        <w:behaviors>
          <w:behavior w:val="content"/>
        </w:behaviors>
        <w:guid w:val="{04408D02-ACFF-44FA-871D-6DB6F813C2F6}"/>
      </w:docPartPr>
      <w:docPartBody>
        <w:p w:rsidR="00F24C8E" w:rsidRDefault="00F24C8E">
          <w:pPr>
            <w:pStyle w:val="4C5A077D33C9488488E24F8FBDA44968"/>
          </w:pPr>
          <w:r>
            <w:t xml:space="preserve"> </w:t>
          </w:r>
        </w:p>
      </w:docPartBody>
    </w:docPart>
    <w:docPart>
      <w:docPartPr>
        <w:name w:val="394FC12C50274544B45FCD2D0289E7BB"/>
        <w:category>
          <w:name w:val="Allmänt"/>
          <w:gallery w:val="placeholder"/>
        </w:category>
        <w:types>
          <w:type w:val="bbPlcHdr"/>
        </w:types>
        <w:behaviors>
          <w:behavior w:val="content"/>
        </w:behaviors>
        <w:guid w:val="{68D978EB-83BC-495E-96AE-3D44657C0D7C}"/>
      </w:docPartPr>
      <w:docPartBody>
        <w:p w:rsidR="00353C4F" w:rsidRDefault="00353C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C8E"/>
    <w:rsid w:val="00353C4F"/>
    <w:rsid w:val="00F24C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4238F8AA234979912B1673BAFC102E">
    <w:name w:val="DB4238F8AA234979912B1673BAFC102E"/>
  </w:style>
  <w:style w:type="paragraph" w:customStyle="1" w:styleId="DF717F06B08F4185B1A6F9339E9240AF">
    <w:name w:val="DF717F06B08F4185B1A6F9339E9240A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FE2C27369C04BB7B0B86F0E39FEFC03">
    <w:name w:val="AFE2C27369C04BB7B0B86F0E39FEFC03"/>
  </w:style>
  <w:style w:type="paragraph" w:customStyle="1" w:styleId="9AFA082B1C114FFB8AE5A2D37430260E">
    <w:name w:val="9AFA082B1C114FFB8AE5A2D37430260E"/>
  </w:style>
  <w:style w:type="paragraph" w:customStyle="1" w:styleId="0D6AA3BEC32F4D83988968CDA2C3D82A">
    <w:name w:val="0D6AA3BEC32F4D83988968CDA2C3D82A"/>
  </w:style>
  <w:style w:type="paragraph" w:customStyle="1" w:styleId="0FAB0DD725F348D2B34578847D56F801">
    <w:name w:val="0FAB0DD725F348D2B34578847D56F801"/>
  </w:style>
  <w:style w:type="paragraph" w:customStyle="1" w:styleId="959DF7D79AC34A648BD30959CCE95E3E">
    <w:name w:val="959DF7D79AC34A648BD30959CCE95E3E"/>
  </w:style>
  <w:style w:type="paragraph" w:customStyle="1" w:styleId="4C5A077D33C9488488E24F8FBDA44968">
    <w:name w:val="4C5A077D33C9488488E24F8FBDA449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11C8F2-6A76-42E0-8CA3-7D094CF4DDF6}"/>
</file>

<file path=customXml/itemProps2.xml><?xml version="1.0" encoding="utf-8"?>
<ds:datastoreItem xmlns:ds="http://schemas.openxmlformats.org/officeDocument/2006/customXml" ds:itemID="{2CA73DBB-4054-418F-A1EC-FE77C81BCEFE}"/>
</file>

<file path=customXml/itemProps3.xml><?xml version="1.0" encoding="utf-8"?>
<ds:datastoreItem xmlns:ds="http://schemas.openxmlformats.org/officeDocument/2006/customXml" ds:itemID="{C3C3455E-22FC-4D09-9F77-9E1EBE51B5BA}"/>
</file>

<file path=docProps/app.xml><?xml version="1.0" encoding="utf-8"?>
<Properties xmlns="http://schemas.openxmlformats.org/officeDocument/2006/extended-properties" xmlns:vt="http://schemas.openxmlformats.org/officeDocument/2006/docPropsVTypes">
  <Template>Normal</Template>
  <TotalTime>3</TotalTime>
  <Pages>1</Pages>
  <Words>162</Words>
  <Characters>863</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M1694 Obligatoriska besök på Barnavårdscentralen</vt:lpstr>
      <vt:lpstr>
      </vt:lpstr>
    </vt:vector>
  </TitlesOfParts>
  <Company>Sveriges riksdag</Company>
  <LinksUpToDate>false</LinksUpToDate>
  <CharactersWithSpaces>1017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