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2344C128C44B2A96DD515E9F90CB68"/>
        </w:placeholder>
        <w:text/>
      </w:sdtPr>
      <w:sdtEndPr/>
      <w:sdtContent>
        <w:p w:rsidRPr="009B062B" w:rsidR="00AF30DD" w:rsidP="00DA28CE" w:rsidRDefault="00AF30DD" w14:paraId="06FEDBEF" w14:textId="3DC9A769">
          <w:pPr>
            <w:pStyle w:val="Rubrik1"/>
            <w:spacing w:after="300"/>
          </w:pPr>
          <w:r w:rsidRPr="009B062B">
            <w:t>Förslag till riksdagsbeslut</w:t>
          </w:r>
        </w:p>
      </w:sdtContent>
    </w:sdt>
    <w:sdt>
      <w:sdtPr>
        <w:alias w:val="Yrkande 1"/>
        <w:tag w:val="7e6d4b40-7776-4326-a7b7-f34861e2d0d4"/>
        <w:id w:val="-360431697"/>
        <w:lock w:val="sdtLocked"/>
      </w:sdtPr>
      <w:sdtEndPr/>
      <w:sdtContent>
        <w:p w:rsidR="005D3594" w:rsidRDefault="001F1459" w14:paraId="7A480942" w14:textId="77777777">
          <w:pPr>
            <w:pStyle w:val="Frslagstext"/>
            <w:numPr>
              <w:ilvl w:val="0"/>
              <w:numId w:val="0"/>
            </w:numPr>
          </w:pPr>
          <w:r>
            <w:t>Riksdagen anvisar anslagen för 2019 inom utgiftsområde 10 Ekonomisk trygghet vid sjukdom och funktionsnedsättning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556C262327C4C4F803BA2BD05BD7DBA"/>
        </w:placeholder>
        <w:text/>
      </w:sdtPr>
      <w:sdtEndPr>
        <w:rPr>
          <w14:numSpacing w14:val="default"/>
        </w:rPr>
      </w:sdtEndPr>
      <w:sdtContent>
        <w:p w:rsidRPr="00845C14" w:rsidR="006D79C9" w:rsidP="00333E95" w:rsidRDefault="006D79C9" w14:paraId="389813FA" w14:textId="77777777">
          <w:pPr>
            <w:pStyle w:val="Rubrik1"/>
          </w:pPr>
          <w:r>
            <w:t>Motivering</w:t>
          </w:r>
        </w:p>
      </w:sdtContent>
    </w:sdt>
    <w:p w:rsidRPr="00305901" w:rsidR="007D2F85" w:rsidP="00305901" w:rsidRDefault="007D2F85" w14:paraId="3D431FFC" w14:textId="77777777">
      <w:pPr>
        <w:pStyle w:val="Normalutanindragellerluft"/>
      </w:pPr>
      <w:r w:rsidRPr="00305901">
        <w:t xml:space="preserve">Centerpartiet strävar efter trygghetssystem som dels ger människor den trygghet de behöver i tider av sjukdom och liknande och dels innehåller stöd och drivkrafter för att de som kan ska hjälpas tillbaka till arbetsmarknaden. </w:t>
      </w:r>
    </w:p>
    <w:p w:rsidRPr="00305901" w:rsidR="007D2F85" w:rsidP="00305901" w:rsidRDefault="007D2F85" w14:paraId="44DF501E" w14:textId="77777777">
      <w:r w:rsidRPr="00305901">
        <w:t>Att minska sjukskrivningarna är viktigt för såväl den enskilde som för samhället. Centerpartiet föreslår därför ett antal reformer i syfte att öka människors möjligheter och drivkrafter att komma i arbete.</w:t>
      </w:r>
    </w:p>
    <w:p w:rsidRPr="00305901" w:rsidR="007D2F85" w:rsidP="00305901" w:rsidRDefault="007D2F85" w14:paraId="22AFE612" w14:textId="77777777">
      <w:pPr>
        <w:pStyle w:val="Rubrik2"/>
      </w:pPr>
      <w:r w:rsidRPr="00305901">
        <w:t>Förslag till anslagsfördelning</w:t>
      </w:r>
    </w:p>
    <w:p w:rsidRPr="00305901" w:rsidR="00305901" w:rsidP="00305901" w:rsidRDefault="007D2F85" w14:paraId="6C6D51E0" w14:textId="77777777">
      <w:pPr>
        <w:pStyle w:val="Tabellrubrik"/>
      </w:pPr>
      <w:r w:rsidRPr="00305901">
        <w:t>Tabell 1 Centerpartiets förslag till anslag för 2019 för utgiftsområde 10 uttryckt som differens gentemot regeringens förslag</w:t>
      </w:r>
    </w:p>
    <w:p w:rsidRPr="00305901" w:rsidR="00422B9E" w:rsidP="00305901" w:rsidRDefault="00305901" w14:paraId="511A0207" w14:textId="4201FCF3">
      <w:pPr>
        <w:pStyle w:val="Tabellunderrubrik"/>
      </w:pPr>
      <w:r w:rsidRPr="00305901">
        <w:t>T</w:t>
      </w:r>
      <w:r w:rsidRPr="00305901" w:rsidR="007D2F85">
        <w:t>usental kronor</w:t>
      </w:r>
    </w:p>
    <w:tbl>
      <w:tblPr>
        <w:tblW w:w="8505" w:type="dxa"/>
        <w:tblLayout w:type="fixed"/>
        <w:tblCellMar>
          <w:left w:w="70" w:type="dxa"/>
          <w:right w:w="70" w:type="dxa"/>
        </w:tblCellMar>
        <w:tblLook w:val="04A0" w:firstRow="1" w:lastRow="0" w:firstColumn="1" w:lastColumn="0" w:noHBand="0" w:noVBand="1"/>
      </w:tblPr>
      <w:tblGrid>
        <w:gridCol w:w="965"/>
        <w:gridCol w:w="4263"/>
        <w:gridCol w:w="1307"/>
        <w:gridCol w:w="1970"/>
      </w:tblGrid>
      <w:tr w:rsidRPr="00305901" w:rsidR="00305901" w:rsidTr="00305901" w14:paraId="4300AC36" w14:textId="77777777">
        <w:trPr>
          <w:cantSplit/>
          <w:tblHeader/>
        </w:trPr>
        <w:tc>
          <w:tcPr>
            <w:tcW w:w="960" w:type="dxa"/>
            <w:tcBorders>
              <w:top w:val="single" w:color="auto" w:sz="4" w:space="0"/>
              <w:bottom w:val="single" w:color="auto" w:sz="4" w:space="0"/>
            </w:tcBorders>
            <w:shd w:val="clear" w:color="000000" w:fill="auto"/>
            <w:noWrap/>
            <w:vAlign w:val="bottom"/>
            <w:hideMark/>
          </w:tcPr>
          <w:p w:rsidRPr="00305901" w:rsidR="00F33EAE" w:rsidP="00305901" w:rsidRDefault="00F33EAE" w14:paraId="6DCC9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901">
              <w:rPr>
                <w:rFonts w:ascii="Times New Roman" w:hAnsi="Times New Roman" w:eastAsia="Times New Roman" w:cs="Times New Roman"/>
                <w:b/>
                <w:bCs/>
                <w:kern w:val="0"/>
                <w:sz w:val="20"/>
                <w:szCs w:val="20"/>
                <w:lang w:eastAsia="sv-SE"/>
                <w14:numSpacing w14:val="default"/>
              </w:rPr>
              <w:t> </w:t>
            </w:r>
          </w:p>
        </w:tc>
        <w:tc>
          <w:tcPr>
            <w:tcW w:w="4240" w:type="dxa"/>
            <w:tcBorders>
              <w:top w:val="single" w:color="auto" w:sz="4" w:space="0"/>
              <w:bottom w:val="single" w:color="auto" w:sz="4" w:space="0"/>
            </w:tcBorders>
            <w:shd w:val="clear" w:color="000000" w:fill="auto"/>
            <w:noWrap/>
            <w:vAlign w:val="bottom"/>
            <w:hideMark/>
          </w:tcPr>
          <w:p w:rsidRPr="00305901" w:rsidR="00F33EAE" w:rsidP="00305901" w:rsidRDefault="00F33EAE" w14:paraId="5CC77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901">
              <w:rPr>
                <w:rFonts w:ascii="Times New Roman" w:hAnsi="Times New Roman" w:eastAsia="Times New Roman" w:cs="Times New Roman"/>
                <w:b/>
                <w:bCs/>
                <w:kern w:val="0"/>
                <w:sz w:val="20"/>
                <w:szCs w:val="20"/>
                <w:lang w:eastAsia="sv-SE"/>
                <w14:numSpacing w14:val="default"/>
              </w:rPr>
              <w:t> </w:t>
            </w:r>
          </w:p>
        </w:tc>
        <w:tc>
          <w:tcPr>
            <w:tcW w:w="1300" w:type="dxa"/>
            <w:tcBorders>
              <w:top w:val="single" w:color="auto" w:sz="4" w:space="0"/>
              <w:bottom w:val="single" w:color="auto" w:sz="4" w:space="0"/>
            </w:tcBorders>
            <w:shd w:val="clear" w:color="000000" w:fill="auto"/>
            <w:vAlign w:val="bottom"/>
            <w:hideMark/>
          </w:tcPr>
          <w:p w:rsidRPr="00305901" w:rsidR="00F33EAE" w:rsidP="00305901" w:rsidRDefault="00F33EAE" w14:paraId="6A5CB5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901">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000000" w:fill="auto"/>
            <w:vAlign w:val="bottom"/>
            <w:hideMark/>
          </w:tcPr>
          <w:p w:rsidRPr="00305901" w:rsidR="00F33EAE" w:rsidP="00305901" w:rsidRDefault="00F33EAE" w14:paraId="01AF7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05901">
              <w:rPr>
                <w:rFonts w:ascii="Times New Roman" w:hAnsi="Times New Roman" w:eastAsia="Times New Roman" w:cs="Times New Roman"/>
                <w:b/>
                <w:bCs/>
                <w:kern w:val="0"/>
                <w:sz w:val="20"/>
                <w:szCs w:val="20"/>
                <w:lang w:eastAsia="sv-SE"/>
                <w14:numSpacing w14:val="default"/>
              </w:rPr>
              <w:t>Avvikelse från regeringen (C)</w:t>
            </w:r>
          </w:p>
        </w:tc>
      </w:tr>
      <w:tr w:rsidRPr="00305901" w:rsidR="00F33EAE" w:rsidTr="00305901" w14:paraId="18513ED3" w14:textId="77777777">
        <w:trPr>
          <w:cantSplit/>
        </w:trPr>
        <w:tc>
          <w:tcPr>
            <w:tcW w:w="960" w:type="dxa"/>
            <w:tcBorders>
              <w:top w:val="single" w:color="auto" w:sz="4" w:space="0"/>
            </w:tcBorders>
            <w:shd w:val="clear" w:color="000000" w:fill="FFFFFF"/>
            <w:noWrap/>
            <w:vAlign w:val="bottom"/>
            <w:hideMark/>
          </w:tcPr>
          <w:p w:rsidRPr="00305901" w:rsidR="00F33EAE" w:rsidP="00305901" w:rsidRDefault="00F33EAE" w14:paraId="0BDB7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305901" w:rsidR="00F33EAE" w:rsidP="00305901" w:rsidRDefault="00F33EAE" w14:paraId="7DD1D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Sjukpenning och rehabilitering m.m.</w:t>
            </w:r>
          </w:p>
        </w:tc>
        <w:tc>
          <w:tcPr>
            <w:tcW w:w="1300" w:type="dxa"/>
            <w:tcBorders>
              <w:top w:val="single" w:color="auto" w:sz="4" w:space="0"/>
            </w:tcBorders>
            <w:shd w:val="clear" w:color="000000" w:fill="FFFFFF"/>
            <w:noWrap/>
            <w:vAlign w:val="bottom"/>
            <w:hideMark/>
          </w:tcPr>
          <w:p w:rsidRPr="00305901" w:rsidR="00F33EAE" w:rsidP="00C47CC0" w:rsidRDefault="00F33EAE" w14:paraId="75F2EF6E" w14:textId="55FD84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36</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946</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254</w:t>
            </w:r>
          </w:p>
        </w:tc>
        <w:tc>
          <w:tcPr>
            <w:tcW w:w="1960" w:type="dxa"/>
            <w:tcBorders>
              <w:top w:val="single" w:color="auto" w:sz="4" w:space="0"/>
            </w:tcBorders>
            <w:shd w:val="clear" w:color="000000" w:fill="FFFFFF"/>
            <w:noWrap/>
            <w:vAlign w:val="bottom"/>
            <w:hideMark/>
          </w:tcPr>
          <w:p w:rsidRPr="00305901" w:rsidR="00F33EAE" w:rsidP="00C47CC0" w:rsidRDefault="00C47CC0" w14:paraId="03D8340B" w14:textId="47125C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05901" w:rsidR="00F33EAE">
              <w:rPr>
                <w:rFonts w:ascii="Times New Roman" w:hAnsi="Times New Roman" w:eastAsia="Times New Roman" w:cs="Times New Roman"/>
                <w:color w:val="000000"/>
                <w:kern w:val="0"/>
                <w:sz w:val="20"/>
                <w:szCs w:val="20"/>
                <w:lang w:eastAsia="sv-SE"/>
                <w14:numSpacing w14:val="default"/>
              </w:rPr>
              <w:t>184</w:t>
            </w:r>
            <w:r>
              <w:rPr>
                <w:rFonts w:ascii="Times New Roman" w:hAnsi="Times New Roman" w:eastAsia="Times New Roman" w:cs="Times New Roman"/>
                <w:color w:val="000000"/>
                <w:kern w:val="0"/>
                <w:sz w:val="20"/>
                <w:szCs w:val="20"/>
                <w:lang w:eastAsia="sv-SE"/>
                <w14:numSpacing w14:val="default"/>
              </w:rPr>
              <w:t> </w:t>
            </w:r>
            <w:r w:rsidRPr="00305901" w:rsidR="00F33EAE">
              <w:rPr>
                <w:rFonts w:ascii="Times New Roman" w:hAnsi="Times New Roman" w:eastAsia="Times New Roman" w:cs="Times New Roman"/>
                <w:color w:val="000000"/>
                <w:kern w:val="0"/>
                <w:sz w:val="20"/>
                <w:szCs w:val="20"/>
                <w:lang w:eastAsia="sv-SE"/>
                <w14:numSpacing w14:val="default"/>
              </w:rPr>
              <w:t>000</w:t>
            </w:r>
          </w:p>
        </w:tc>
      </w:tr>
      <w:tr w:rsidRPr="00305901" w:rsidR="00F33EAE" w:rsidTr="00305901" w14:paraId="106BD83C" w14:textId="77777777">
        <w:trPr>
          <w:cantSplit/>
        </w:trPr>
        <w:tc>
          <w:tcPr>
            <w:tcW w:w="960" w:type="dxa"/>
            <w:shd w:val="clear" w:color="000000" w:fill="FFFFFF"/>
            <w:noWrap/>
            <w:vAlign w:val="bottom"/>
            <w:hideMark/>
          </w:tcPr>
          <w:p w:rsidRPr="00305901" w:rsidR="00F33EAE" w:rsidP="00305901" w:rsidRDefault="00F33EAE" w14:paraId="7FE3DA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1:2</w:t>
            </w:r>
          </w:p>
        </w:tc>
        <w:tc>
          <w:tcPr>
            <w:tcW w:w="4240" w:type="dxa"/>
            <w:shd w:val="clear" w:color="000000" w:fill="FFFFFF"/>
            <w:vAlign w:val="bottom"/>
            <w:hideMark/>
          </w:tcPr>
          <w:p w:rsidRPr="00305901" w:rsidR="00F33EAE" w:rsidP="00305901" w:rsidRDefault="00F33EAE" w14:paraId="633A9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Aktivitets- och sjukersättningar m.m.</w:t>
            </w:r>
          </w:p>
        </w:tc>
        <w:tc>
          <w:tcPr>
            <w:tcW w:w="1300" w:type="dxa"/>
            <w:shd w:val="clear" w:color="000000" w:fill="FFFFFF"/>
            <w:noWrap/>
            <w:vAlign w:val="bottom"/>
            <w:hideMark/>
          </w:tcPr>
          <w:p w:rsidRPr="00305901" w:rsidR="00F33EAE" w:rsidP="00C47CC0" w:rsidRDefault="00F33EAE" w14:paraId="59E29AB0" w14:textId="431A0B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43</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943</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558</w:t>
            </w:r>
          </w:p>
        </w:tc>
        <w:tc>
          <w:tcPr>
            <w:tcW w:w="1960" w:type="dxa"/>
            <w:shd w:val="clear" w:color="000000" w:fill="FFFFFF"/>
            <w:noWrap/>
            <w:vAlign w:val="bottom"/>
            <w:hideMark/>
          </w:tcPr>
          <w:p w:rsidRPr="00305901" w:rsidR="00F33EAE" w:rsidP="00C47CC0" w:rsidRDefault="00C47CC0" w14:paraId="655531FE" w14:textId="1889F2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05901" w:rsidR="00F33EAE">
              <w:rPr>
                <w:rFonts w:ascii="Times New Roman" w:hAnsi="Times New Roman" w:eastAsia="Times New Roman" w:cs="Times New Roman"/>
                <w:color w:val="000000"/>
                <w:kern w:val="0"/>
                <w:sz w:val="20"/>
                <w:szCs w:val="20"/>
                <w:lang w:eastAsia="sv-SE"/>
                <w14:numSpacing w14:val="default"/>
              </w:rPr>
              <w:t>400</w:t>
            </w:r>
            <w:r>
              <w:rPr>
                <w:rFonts w:ascii="Times New Roman" w:hAnsi="Times New Roman" w:eastAsia="Times New Roman" w:cs="Times New Roman"/>
                <w:color w:val="000000"/>
                <w:kern w:val="0"/>
                <w:sz w:val="20"/>
                <w:szCs w:val="20"/>
                <w:lang w:eastAsia="sv-SE"/>
                <w14:numSpacing w14:val="default"/>
              </w:rPr>
              <w:t> </w:t>
            </w:r>
            <w:r w:rsidRPr="00305901" w:rsidR="00F33EAE">
              <w:rPr>
                <w:rFonts w:ascii="Times New Roman" w:hAnsi="Times New Roman" w:eastAsia="Times New Roman" w:cs="Times New Roman"/>
                <w:color w:val="000000"/>
                <w:kern w:val="0"/>
                <w:sz w:val="20"/>
                <w:szCs w:val="20"/>
                <w:lang w:eastAsia="sv-SE"/>
                <w14:numSpacing w14:val="default"/>
              </w:rPr>
              <w:t>000</w:t>
            </w:r>
          </w:p>
        </w:tc>
      </w:tr>
      <w:tr w:rsidRPr="00305901" w:rsidR="00F33EAE" w:rsidTr="00305901" w14:paraId="7ED34B7F" w14:textId="77777777">
        <w:trPr>
          <w:cantSplit/>
        </w:trPr>
        <w:tc>
          <w:tcPr>
            <w:tcW w:w="960" w:type="dxa"/>
            <w:shd w:val="clear" w:color="000000" w:fill="FFFFFF"/>
            <w:noWrap/>
            <w:vAlign w:val="bottom"/>
            <w:hideMark/>
          </w:tcPr>
          <w:p w:rsidRPr="00305901" w:rsidR="00F33EAE" w:rsidP="00305901" w:rsidRDefault="00F33EAE" w14:paraId="14532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1:3</w:t>
            </w:r>
          </w:p>
        </w:tc>
        <w:tc>
          <w:tcPr>
            <w:tcW w:w="4240" w:type="dxa"/>
            <w:shd w:val="clear" w:color="000000" w:fill="FFFFFF"/>
            <w:vAlign w:val="bottom"/>
            <w:hideMark/>
          </w:tcPr>
          <w:p w:rsidRPr="00305901" w:rsidR="00F33EAE" w:rsidP="00305901" w:rsidRDefault="00F33EAE" w14:paraId="55CD8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300" w:type="dxa"/>
            <w:shd w:val="clear" w:color="000000" w:fill="FFFFFF"/>
            <w:noWrap/>
            <w:vAlign w:val="bottom"/>
            <w:hideMark/>
          </w:tcPr>
          <w:p w:rsidRPr="00305901" w:rsidR="00F33EAE" w:rsidP="00C47CC0" w:rsidRDefault="00F33EAE" w14:paraId="49FFF0CA" w14:textId="1B67B6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1</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391</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000</w:t>
            </w:r>
          </w:p>
        </w:tc>
        <w:tc>
          <w:tcPr>
            <w:tcW w:w="1960" w:type="dxa"/>
            <w:shd w:val="clear" w:color="000000" w:fill="FFFFFF"/>
            <w:noWrap/>
            <w:vAlign w:val="bottom"/>
            <w:hideMark/>
          </w:tcPr>
          <w:p w:rsidRPr="00305901" w:rsidR="00F33EAE" w:rsidP="00305901" w:rsidRDefault="00F33EAE" w14:paraId="7AC55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 </w:t>
            </w:r>
          </w:p>
        </w:tc>
      </w:tr>
      <w:tr w:rsidRPr="00305901" w:rsidR="00F33EAE" w:rsidTr="00305901" w14:paraId="7DCDE9A5" w14:textId="77777777">
        <w:trPr>
          <w:cantSplit/>
        </w:trPr>
        <w:tc>
          <w:tcPr>
            <w:tcW w:w="960" w:type="dxa"/>
            <w:shd w:val="clear" w:color="000000" w:fill="FFFFFF"/>
            <w:noWrap/>
            <w:vAlign w:val="bottom"/>
            <w:hideMark/>
          </w:tcPr>
          <w:p w:rsidRPr="00305901" w:rsidR="00F33EAE" w:rsidP="00305901" w:rsidRDefault="00F33EAE" w14:paraId="0B043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1:4</w:t>
            </w:r>
          </w:p>
        </w:tc>
        <w:tc>
          <w:tcPr>
            <w:tcW w:w="4240" w:type="dxa"/>
            <w:shd w:val="clear" w:color="000000" w:fill="FFFFFF"/>
            <w:vAlign w:val="bottom"/>
            <w:hideMark/>
          </w:tcPr>
          <w:p w:rsidRPr="00305901" w:rsidR="00F33EAE" w:rsidP="00305901" w:rsidRDefault="00F33EAE" w14:paraId="3CD8B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Arbetsskadeersättningar m.m.</w:t>
            </w:r>
          </w:p>
        </w:tc>
        <w:tc>
          <w:tcPr>
            <w:tcW w:w="1300" w:type="dxa"/>
            <w:shd w:val="clear" w:color="000000" w:fill="FFFFFF"/>
            <w:noWrap/>
            <w:vAlign w:val="bottom"/>
            <w:hideMark/>
          </w:tcPr>
          <w:p w:rsidRPr="00305901" w:rsidR="00F33EAE" w:rsidP="00C47CC0" w:rsidRDefault="00F33EAE" w14:paraId="60C6082C" w14:textId="200000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2 77</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000</w:t>
            </w:r>
          </w:p>
        </w:tc>
        <w:tc>
          <w:tcPr>
            <w:tcW w:w="1960" w:type="dxa"/>
            <w:shd w:val="clear" w:color="000000" w:fill="FFFFFF"/>
            <w:noWrap/>
            <w:vAlign w:val="bottom"/>
            <w:hideMark/>
          </w:tcPr>
          <w:p w:rsidRPr="00305901" w:rsidR="00F33EAE" w:rsidP="00305901" w:rsidRDefault="00F33EAE" w14:paraId="28346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 </w:t>
            </w:r>
          </w:p>
        </w:tc>
      </w:tr>
      <w:tr w:rsidRPr="00305901" w:rsidR="00F33EAE" w:rsidTr="00305901" w14:paraId="572F2F2E" w14:textId="77777777">
        <w:trPr>
          <w:cantSplit/>
        </w:trPr>
        <w:tc>
          <w:tcPr>
            <w:tcW w:w="960" w:type="dxa"/>
            <w:shd w:val="clear" w:color="000000" w:fill="FFFFFF"/>
            <w:noWrap/>
            <w:vAlign w:val="bottom"/>
            <w:hideMark/>
          </w:tcPr>
          <w:p w:rsidRPr="00305901" w:rsidR="00F33EAE" w:rsidP="00305901" w:rsidRDefault="00F33EAE" w14:paraId="5F895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1:5</w:t>
            </w:r>
          </w:p>
        </w:tc>
        <w:tc>
          <w:tcPr>
            <w:tcW w:w="4240" w:type="dxa"/>
            <w:shd w:val="clear" w:color="000000" w:fill="FFFFFF"/>
            <w:vAlign w:val="bottom"/>
            <w:hideMark/>
          </w:tcPr>
          <w:p w:rsidRPr="00305901" w:rsidR="00F33EAE" w:rsidP="00305901" w:rsidRDefault="00F33EAE" w14:paraId="3413E0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300" w:type="dxa"/>
            <w:shd w:val="clear" w:color="000000" w:fill="FFFFFF"/>
            <w:noWrap/>
            <w:vAlign w:val="bottom"/>
            <w:hideMark/>
          </w:tcPr>
          <w:p w:rsidRPr="00305901" w:rsidR="00F33EAE" w:rsidP="00C47CC0" w:rsidRDefault="00F33EAE" w14:paraId="798C71CB" w14:textId="4033F7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36</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349</w:t>
            </w:r>
          </w:p>
        </w:tc>
        <w:tc>
          <w:tcPr>
            <w:tcW w:w="1960" w:type="dxa"/>
            <w:shd w:val="clear" w:color="000000" w:fill="FFFFFF"/>
            <w:noWrap/>
            <w:vAlign w:val="bottom"/>
            <w:hideMark/>
          </w:tcPr>
          <w:p w:rsidRPr="00305901" w:rsidR="00F33EAE" w:rsidP="00305901" w:rsidRDefault="00F33EAE" w14:paraId="1BF66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 </w:t>
            </w:r>
          </w:p>
        </w:tc>
      </w:tr>
      <w:tr w:rsidRPr="00305901" w:rsidR="00F33EAE" w:rsidTr="00305901" w14:paraId="74C9EA72" w14:textId="77777777">
        <w:trPr>
          <w:cantSplit/>
        </w:trPr>
        <w:tc>
          <w:tcPr>
            <w:tcW w:w="960" w:type="dxa"/>
            <w:shd w:val="clear" w:color="000000" w:fill="FFFFFF"/>
            <w:noWrap/>
            <w:vAlign w:val="bottom"/>
            <w:hideMark/>
          </w:tcPr>
          <w:p w:rsidRPr="00305901" w:rsidR="00F33EAE" w:rsidP="00305901" w:rsidRDefault="00F33EAE" w14:paraId="4831ED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1:6</w:t>
            </w:r>
          </w:p>
        </w:tc>
        <w:tc>
          <w:tcPr>
            <w:tcW w:w="4240" w:type="dxa"/>
            <w:shd w:val="clear" w:color="000000" w:fill="FFFFFF"/>
            <w:vAlign w:val="bottom"/>
            <w:hideMark/>
          </w:tcPr>
          <w:p w:rsidRPr="00305901" w:rsidR="00F33EAE" w:rsidP="00305901" w:rsidRDefault="00F33EAE" w14:paraId="3E710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Bidrag för sjukskrivningsprocessen</w:t>
            </w:r>
          </w:p>
        </w:tc>
        <w:tc>
          <w:tcPr>
            <w:tcW w:w="1300" w:type="dxa"/>
            <w:shd w:val="clear" w:color="000000" w:fill="FFFFFF"/>
            <w:noWrap/>
            <w:vAlign w:val="bottom"/>
            <w:hideMark/>
          </w:tcPr>
          <w:p w:rsidRPr="00305901" w:rsidR="00F33EAE" w:rsidP="00C47CC0" w:rsidRDefault="00F33EAE" w14:paraId="127276CD" w14:textId="6C554E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2</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901</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000</w:t>
            </w:r>
          </w:p>
        </w:tc>
        <w:tc>
          <w:tcPr>
            <w:tcW w:w="1960" w:type="dxa"/>
            <w:shd w:val="clear" w:color="000000" w:fill="FFFFFF"/>
            <w:noWrap/>
            <w:vAlign w:val="bottom"/>
            <w:hideMark/>
          </w:tcPr>
          <w:p w:rsidRPr="00305901" w:rsidR="00F33EAE" w:rsidP="00305901" w:rsidRDefault="00F33EAE" w14:paraId="4C445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 </w:t>
            </w:r>
          </w:p>
        </w:tc>
      </w:tr>
      <w:tr w:rsidRPr="00305901" w:rsidR="00F33EAE" w:rsidTr="00305901" w14:paraId="56F16844" w14:textId="77777777">
        <w:trPr>
          <w:cantSplit/>
        </w:trPr>
        <w:tc>
          <w:tcPr>
            <w:tcW w:w="960" w:type="dxa"/>
            <w:shd w:val="clear" w:color="000000" w:fill="FFFFFF"/>
            <w:noWrap/>
            <w:vAlign w:val="bottom"/>
            <w:hideMark/>
          </w:tcPr>
          <w:p w:rsidRPr="00305901" w:rsidR="00F33EAE" w:rsidP="00305901" w:rsidRDefault="00F33EAE" w14:paraId="0133FC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1:7</w:t>
            </w:r>
          </w:p>
        </w:tc>
        <w:tc>
          <w:tcPr>
            <w:tcW w:w="4240" w:type="dxa"/>
            <w:shd w:val="clear" w:color="000000" w:fill="FFFFFF"/>
            <w:vAlign w:val="bottom"/>
            <w:hideMark/>
          </w:tcPr>
          <w:p w:rsidRPr="00305901" w:rsidR="00F33EAE" w:rsidP="00305901" w:rsidRDefault="00F33EAE" w14:paraId="42700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300" w:type="dxa"/>
            <w:shd w:val="clear" w:color="000000" w:fill="FFFFFF"/>
            <w:noWrap/>
            <w:vAlign w:val="bottom"/>
            <w:hideMark/>
          </w:tcPr>
          <w:p w:rsidRPr="00305901" w:rsidR="00F33EAE" w:rsidP="00C47CC0" w:rsidRDefault="00F33EAE" w14:paraId="5F0AB529" w14:textId="0E773B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95</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000</w:t>
            </w:r>
          </w:p>
        </w:tc>
        <w:tc>
          <w:tcPr>
            <w:tcW w:w="1960" w:type="dxa"/>
            <w:shd w:val="clear" w:color="000000" w:fill="FFFFFF"/>
            <w:noWrap/>
            <w:vAlign w:val="bottom"/>
            <w:hideMark/>
          </w:tcPr>
          <w:p w:rsidRPr="00305901" w:rsidR="00F33EAE" w:rsidP="00305901" w:rsidRDefault="00F33EAE" w14:paraId="38D4C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 </w:t>
            </w:r>
          </w:p>
        </w:tc>
      </w:tr>
      <w:tr w:rsidRPr="00305901" w:rsidR="00F33EAE" w:rsidTr="00305901" w14:paraId="558F9ED9" w14:textId="77777777">
        <w:trPr>
          <w:cantSplit/>
        </w:trPr>
        <w:tc>
          <w:tcPr>
            <w:tcW w:w="960" w:type="dxa"/>
            <w:shd w:val="clear" w:color="000000" w:fill="FFFFFF"/>
            <w:noWrap/>
            <w:vAlign w:val="bottom"/>
            <w:hideMark/>
          </w:tcPr>
          <w:p w:rsidRPr="00305901" w:rsidR="00F33EAE" w:rsidP="00305901" w:rsidRDefault="00F33EAE" w14:paraId="0639E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2:1</w:t>
            </w:r>
          </w:p>
        </w:tc>
        <w:tc>
          <w:tcPr>
            <w:tcW w:w="4240" w:type="dxa"/>
            <w:shd w:val="clear" w:color="000000" w:fill="FFFFFF"/>
            <w:vAlign w:val="bottom"/>
            <w:hideMark/>
          </w:tcPr>
          <w:p w:rsidRPr="00305901" w:rsidR="00F33EAE" w:rsidP="00305901" w:rsidRDefault="00F33EAE" w14:paraId="7603B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Försäkringskassan</w:t>
            </w:r>
          </w:p>
        </w:tc>
        <w:tc>
          <w:tcPr>
            <w:tcW w:w="1300" w:type="dxa"/>
            <w:shd w:val="clear" w:color="000000" w:fill="FFFFFF"/>
            <w:noWrap/>
            <w:vAlign w:val="bottom"/>
            <w:hideMark/>
          </w:tcPr>
          <w:p w:rsidRPr="00305901" w:rsidR="00F33EAE" w:rsidP="00C47CC0" w:rsidRDefault="00F33EAE" w14:paraId="06AA2AAA" w14:textId="338A79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8</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640</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598</w:t>
            </w:r>
          </w:p>
        </w:tc>
        <w:tc>
          <w:tcPr>
            <w:tcW w:w="1960" w:type="dxa"/>
            <w:shd w:val="clear" w:color="000000" w:fill="FFFFFF"/>
            <w:noWrap/>
            <w:vAlign w:val="bottom"/>
            <w:hideMark/>
          </w:tcPr>
          <w:p w:rsidRPr="00305901" w:rsidR="00F33EAE" w:rsidP="00305901" w:rsidRDefault="00F33EAE" w14:paraId="49337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 </w:t>
            </w:r>
          </w:p>
        </w:tc>
      </w:tr>
      <w:tr w:rsidRPr="00305901" w:rsidR="00F33EAE" w:rsidTr="00305901" w14:paraId="301D21CE" w14:textId="77777777">
        <w:trPr>
          <w:cantSplit/>
        </w:trPr>
        <w:tc>
          <w:tcPr>
            <w:tcW w:w="960" w:type="dxa"/>
            <w:shd w:val="clear" w:color="000000" w:fill="FFFFFF"/>
            <w:noWrap/>
            <w:vAlign w:val="bottom"/>
            <w:hideMark/>
          </w:tcPr>
          <w:p w:rsidRPr="00305901" w:rsidR="00F33EAE" w:rsidP="00305901" w:rsidRDefault="00F33EAE" w14:paraId="01CDC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2:2</w:t>
            </w:r>
          </w:p>
        </w:tc>
        <w:tc>
          <w:tcPr>
            <w:tcW w:w="4240" w:type="dxa"/>
            <w:shd w:val="clear" w:color="000000" w:fill="FFFFFF"/>
            <w:vAlign w:val="bottom"/>
            <w:hideMark/>
          </w:tcPr>
          <w:p w:rsidRPr="00305901" w:rsidR="00F33EAE" w:rsidP="00305901" w:rsidRDefault="00F33EAE" w14:paraId="4DE20D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300" w:type="dxa"/>
            <w:shd w:val="clear" w:color="000000" w:fill="FFFFFF"/>
            <w:noWrap/>
            <w:vAlign w:val="bottom"/>
            <w:hideMark/>
          </w:tcPr>
          <w:p w:rsidRPr="00305901" w:rsidR="00F33EAE" w:rsidP="00C47CC0" w:rsidRDefault="00F33EAE" w14:paraId="742AD103" w14:textId="5516D5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68</w:t>
            </w:r>
            <w:r w:rsidR="00C47CC0">
              <w:rPr>
                <w:rFonts w:ascii="Times New Roman" w:hAnsi="Times New Roman" w:eastAsia="Times New Roman" w:cs="Times New Roman"/>
                <w:color w:val="000000"/>
                <w:kern w:val="0"/>
                <w:sz w:val="20"/>
                <w:szCs w:val="20"/>
                <w:lang w:eastAsia="sv-SE"/>
                <w14:numSpacing w14:val="default"/>
              </w:rPr>
              <w:t> </w:t>
            </w:r>
            <w:r w:rsidRPr="00305901">
              <w:rPr>
                <w:rFonts w:ascii="Times New Roman" w:hAnsi="Times New Roman" w:eastAsia="Times New Roman" w:cs="Times New Roman"/>
                <w:color w:val="000000"/>
                <w:kern w:val="0"/>
                <w:sz w:val="20"/>
                <w:szCs w:val="20"/>
                <w:lang w:eastAsia="sv-SE"/>
                <w14:numSpacing w14:val="default"/>
              </w:rPr>
              <w:t>253</w:t>
            </w:r>
          </w:p>
        </w:tc>
        <w:tc>
          <w:tcPr>
            <w:tcW w:w="1960" w:type="dxa"/>
            <w:shd w:val="clear" w:color="000000" w:fill="FFFFFF"/>
            <w:noWrap/>
            <w:vAlign w:val="bottom"/>
            <w:hideMark/>
          </w:tcPr>
          <w:p w:rsidRPr="00305901" w:rsidR="00F33EAE" w:rsidP="00305901" w:rsidRDefault="00F33EAE" w14:paraId="29A16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 </w:t>
            </w:r>
          </w:p>
        </w:tc>
      </w:tr>
      <w:tr w:rsidRPr="00305901" w:rsidR="00F33EAE" w:rsidTr="00305901" w14:paraId="7874323A" w14:textId="77777777">
        <w:trPr>
          <w:cantSplit/>
        </w:trPr>
        <w:tc>
          <w:tcPr>
            <w:tcW w:w="960" w:type="dxa"/>
            <w:tcBorders>
              <w:bottom w:val="single" w:color="auto" w:sz="4" w:space="0"/>
            </w:tcBorders>
            <w:shd w:val="clear" w:color="000000" w:fill="FFFFFF"/>
            <w:noWrap/>
            <w:vAlign w:val="bottom"/>
            <w:hideMark/>
          </w:tcPr>
          <w:p w:rsidRPr="00305901" w:rsidR="00F33EAE" w:rsidP="00305901" w:rsidRDefault="00F33EAE" w14:paraId="68A697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05901">
              <w:rPr>
                <w:rFonts w:ascii="Times New Roman" w:hAnsi="Times New Roman" w:eastAsia="Times New Roman" w:cs="Times New Roman"/>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305901" w:rsidR="00F33EAE" w:rsidP="00305901" w:rsidRDefault="00F33EAE" w14:paraId="5A0E13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05901">
              <w:rPr>
                <w:rFonts w:ascii="Times New Roman" w:hAnsi="Times New Roman" w:eastAsia="Times New Roman" w:cs="Times New Roman"/>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305901" w:rsidR="00F33EAE" w:rsidP="00C47CC0" w:rsidRDefault="00F33EAE" w14:paraId="691438C4" w14:textId="3101CD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05901">
              <w:rPr>
                <w:rFonts w:ascii="Times New Roman" w:hAnsi="Times New Roman" w:eastAsia="Times New Roman" w:cs="Times New Roman"/>
                <w:b/>
                <w:bCs/>
                <w:color w:val="000000"/>
                <w:kern w:val="0"/>
                <w:sz w:val="20"/>
                <w:szCs w:val="20"/>
                <w:lang w:eastAsia="sv-SE"/>
                <w14:numSpacing w14:val="default"/>
              </w:rPr>
              <w:t>97</w:t>
            </w:r>
            <w:r w:rsidR="00C47CC0">
              <w:rPr>
                <w:rFonts w:ascii="Times New Roman" w:hAnsi="Times New Roman" w:eastAsia="Times New Roman" w:cs="Times New Roman"/>
                <w:b/>
                <w:bCs/>
                <w:color w:val="000000"/>
                <w:kern w:val="0"/>
                <w:sz w:val="20"/>
                <w:szCs w:val="20"/>
                <w:lang w:eastAsia="sv-SE"/>
                <w14:numSpacing w14:val="default"/>
              </w:rPr>
              <w:t> </w:t>
            </w:r>
            <w:r w:rsidRPr="00305901">
              <w:rPr>
                <w:rFonts w:ascii="Times New Roman" w:hAnsi="Times New Roman" w:eastAsia="Times New Roman" w:cs="Times New Roman"/>
                <w:b/>
                <w:bCs/>
                <w:color w:val="000000"/>
                <w:kern w:val="0"/>
                <w:sz w:val="20"/>
                <w:szCs w:val="20"/>
                <w:lang w:eastAsia="sv-SE"/>
                <w14:numSpacing w14:val="default"/>
              </w:rPr>
              <w:t>657</w:t>
            </w:r>
            <w:r w:rsidR="00C47CC0">
              <w:rPr>
                <w:rFonts w:ascii="Times New Roman" w:hAnsi="Times New Roman" w:eastAsia="Times New Roman" w:cs="Times New Roman"/>
                <w:b/>
                <w:bCs/>
                <w:color w:val="000000"/>
                <w:kern w:val="0"/>
                <w:sz w:val="20"/>
                <w:szCs w:val="20"/>
                <w:lang w:eastAsia="sv-SE"/>
                <w14:numSpacing w14:val="default"/>
              </w:rPr>
              <w:t> </w:t>
            </w:r>
            <w:r w:rsidRPr="00305901">
              <w:rPr>
                <w:rFonts w:ascii="Times New Roman" w:hAnsi="Times New Roman" w:eastAsia="Times New Roman" w:cs="Times New Roman"/>
                <w:b/>
                <w:bCs/>
                <w:color w:val="000000"/>
                <w:kern w:val="0"/>
                <w:sz w:val="20"/>
                <w:szCs w:val="20"/>
                <w:lang w:eastAsia="sv-SE"/>
                <w14:numSpacing w14:val="default"/>
              </w:rPr>
              <w:t>012</w:t>
            </w:r>
          </w:p>
        </w:tc>
        <w:tc>
          <w:tcPr>
            <w:tcW w:w="1960" w:type="dxa"/>
            <w:tcBorders>
              <w:bottom w:val="single" w:color="auto" w:sz="4" w:space="0"/>
            </w:tcBorders>
            <w:shd w:val="clear" w:color="000000" w:fill="FFFFFF"/>
            <w:noWrap/>
            <w:vAlign w:val="bottom"/>
            <w:hideMark/>
          </w:tcPr>
          <w:p w:rsidRPr="00305901" w:rsidR="00F33EAE" w:rsidP="00C47CC0" w:rsidRDefault="00C47CC0" w14:paraId="47D2AE44" w14:textId="335545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305901" w:rsidR="00F33EAE">
              <w:rPr>
                <w:rFonts w:ascii="Times New Roman" w:hAnsi="Times New Roman" w:eastAsia="Times New Roman" w:cs="Times New Roman"/>
                <w:b/>
                <w:bCs/>
                <w:color w:val="000000"/>
                <w:kern w:val="0"/>
                <w:sz w:val="20"/>
                <w:szCs w:val="20"/>
                <w:lang w:eastAsia="sv-SE"/>
                <w14:numSpacing w14:val="default"/>
              </w:rPr>
              <w:t>584</w:t>
            </w:r>
            <w:r>
              <w:rPr>
                <w:rFonts w:ascii="Times New Roman" w:hAnsi="Times New Roman" w:eastAsia="Times New Roman" w:cs="Times New Roman"/>
                <w:b/>
                <w:bCs/>
                <w:color w:val="000000"/>
                <w:kern w:val="0"/>
                <w:sz w:val="20"/>
                <w:szCs w:val="20"/>
                <w:lang w:eastAsia="sv-SE"/>
                <w14:numSpacing w14:val="default"/>
              </w:rPr>
              <w:t> </w:t>
            </w:r>
            <w:r w:rsidRPr="00305901" w:rsidR="00F33EAE">
              <w:rPr>
                <w:rFonts w:ascii="Times New Roman" w:hAnsi="Times New Roman" w:eastAsia="Times New Roman" w:cs="Times New Roman"/>
                <w:b/>
                <w:bCs/>
                <w:color w:val="000000"/>
                <w:kern w:val="0"/>
                <w:sz w:val="20"/>
                <w:szCs w:val="20"/>
                <w:lang w:eastAsia="sv-SE"/>
                <w14:numSpacing w14:val="default"/>
              </w:rPr>
              <w:t>000</w:t>
            </w:r>
          </w:p>
        </w:tc>
      </w:tr>
    </w:tbl>
    <w:p w:rsidRPr="00845C14" w:rsidR="007D2F85" w:rsidP="00305901" w:rsidRDefault="007D2F85" w14:paraId="1CB7DEDF" w14:textId="77777777">
      <w:pPr>
        <w:spacing w:before="80" w:line="240" w:lineRule="exact"/>
      </w:pPr>
    </w:p>
    <w:p w:rsidRPr="00341AE6" w:rsidR="00341AE6" w:rsidP="00341AE6" w:rsidRDefault="007D2F85" w14:paraId="4D81CA3A" w14:textId="5971EDBC">
      <w:pPr>
        <w:pStyle w:val="Tabellrubrik"/>
      </w:pPr>
      <w:r w:rsidRPr="00341AE6">
        <w:t>Tabell 2 Centerpartiets förslag till anslag för 2019 till 2021 för utgiftsområde 10 uttryckt som differens gentemot regeringens förslag</w:t>
      </w:r>
    </w:p>
    <w:p w:rsidRPr="00341AE6" w:rsidR="007D2F85" w:rsidP="00341AE6" w:rsidRDefault="00341AE6" w14:paraId="54EDD7F8" w14:textId="0DEAB3BE">
      <w:pPr>
        <w:pStyle w:val="Tabellunderrubrik"/>
      </w:pPr>
      <w:r w:rsidRPr="00341AE6">
        <w:t>M</w:t>
      </w:r>
      <w:r w:rsidRPr="00341AE6" w:rsidR="007D2F85">
        <w:t>iljoner kronor</w:t>
      </w:r>
    </w:p>
    <w:tbl>
      <w:tblPr>
        <w:tblW w:w="8505" w:type="dxa"/>
        <w:tblLayout w:type="fixed"/>
        <w:tblCellMar>
          <w:left w:w="70" w:type="dxa"/>
          <w:right w:w="70" w:type="dxa"/>
        </w:tblCellMar>
        <w:tblLook w:val="04A0" w:firstRow="1" w:lastRow="0" w:firstColumn="1" w:lastColumn="0" w:noHBand="0" w:noVBand="1"/>
      </w:tblPr>
      <w:tblGrid>
        <w:gridCol w:w="989"/>
        <w:gridCol w:w="4366"/>
        <w:gridCol w:w="1050"/>
        <w:gridCol w:w="1050"/>
        <w:gridCol w:w="1050"/>
      </w:tblGrid>
      <w:tr w:rsidRPr="00341AE6" w:rsidR="00341AE6" w:rsidTr="00A063D8" w14:paraId="58B4F09C" w14:textId="77777777">
        <w:trPr>
          <w:cantSplit/>
        </w:trPr>
        <w:tc>
          <w:tcPr>
            <w:tcW w:w="960" w:type="dxa"/>
            <w:tcBorders>
              <w:top w:val="single" w:color="auto" w:sz="4" w:space="0"/>
              <w:bottom w:val="single" w:color="auto" w:sz="4" w:space="0"/>
            </w:tcBorders>
            <w:shd w:val="clear" w:color="000000" w:fill="auto"/>
            <w:noWrap/>
            <w:vAlign w:val="bottom"/>
            <w:hideMark/>
          </w:tcPr>
          <w:p w:rsidRPr="00341AE6" w:rsidR="00F33EAE" w:rsidP="00341AE6" w:rsidRDefault="00F33EAE" w14:paraId="43831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41AE6">
              <w:rPr>
                <w:rFonts w:ascii="Times New Roman" w:hAnsi="Times New Roman" w:eastAsia="Times New Roman" w:cs="Times New Roman"/>
                <w:b/>
                <w:bCs/>
                <w:kern w:val="0"/>
                <w:sz w:val="20"/>
                <w:szCs w:val="20"/>
                <w:lang w:eastAsia="sv-SE"/>
                <w14:numSpacing w14:val="default"/>
              </w:rPr>
              <w:t> </w:t>
            </w:r>
          </w:p>
        </w:tc>
        <w:tc>
          <w:tcPr>
            <w:tcW w:w="4240" w:type="dxa"/>
            <w:tcBorders>
              <w:top w:val="single" w:color="auto" w:sz="4" w:space="0"/>
              <w:bottom w:val="single" w:color="auto" w:sz="4" w:space="0"/>
            </w:tcBorders>
            <w:shd w:val="clear" w:color="000000" w:fill="auto"/>
            <w:noWrap/>
            <w:vAlign w:val="bottom"/>
            <w:hideMark/>
          </w:tcPr>
          <w:p w:rsidRPr="00341AE6" w:rsidR="00F33EAE" w:rsidP="00341AE6" w:rsidRDefault="00F33EAE" w14:paraId="185AA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41AE6">
              <w:rPr>
                <w:rFonts w:ascii="Times New Roman" w:hAnsi="Times New Roman" w:eastAsia="Times New Roman" w:cs="Times New Roman"/>
                <w:b/>
                <w:bCs/>
                <w:kern w:val="0"/>
                <w:sz w:val="20"/>
                <w:szCs w:val="20"/>
                <w:lang w:eastAsia="sv-SE"/>
                <w14:numSpacing w14:val="default"/>
              </w:rPr>
              <w:t> </w:t>
            </w:r>
          </w:p>
        </w:tc>
        <w:tc>
          <w:tcPr>
            <w:tcW w:w="1020" w:type="dxa"/>
            <w:tcBorders>
              <w:top w:val="single" w:color="auto" w:sz="4" w:space="0"/>
              <w:bottom w:val="single" w:color="auto" w:sz="4" w:space="0"/>
            </w:tcBorders>
            <w:shd w:val="clear" w:color="000000" w:fill="auto"/>
            <w:vAlign w:val="bottom"/>
            <w:hideMark/>
          </w:tcPr>
          <w:p w:rsidRPr="00341AE6" w:rsidR="00F33EAE" w:rsidP="00341AE6" w:rsidRDefault="00F33EAE" w14:paraId="68DC2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41AE6">
              <w:rPr>
                <w:rFonts w:ascii="Times New Roman" w:hAnsi="Times New Roman" w:eastAsia="Times New Roman" w:cs="Times New Roman"/>
                <w:b/>
                <w:bCs/>
                <w:kern w:val="0"/>
                <w:sz w:val="20"/>
                <w:szCs w:val="20"/>
                <w:lang w:eastAsia="sv-SE"/>
                <w14:numSpacing w14:val="default"/>
              </w:rPr>
              <w:t>2019</w:t>
            </w:r>
          </w:p>
        </w:tc>
        <w:tc>
          <w:tcPr>
            <w:tcW w:w="1020" w:type="dxa"/>
            <w:tcBorders>
              <w:top w:val="single" w:color="auto" w:sz="4" w:space="0"/>
              <w:bottom w:val="single" w:color="auto" w:sz="4" w:space="0"/>
            </w:tcBorders>
            <w:shd w:val="clear" w:color="000000" w:fill="auto"/>
            <w:vAlign w:val="bottom"/>
            <w:hideMark/>
          </w:tcPr>
          <w:p w:rsidRPr="00341AE6" w:rsidR="00F33EAE" w:rsidP="00341AE6" w:rsidRDefault="00F33EAE" w14:paraId="61FABF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41AE6">
              <w:rPr>
                <w:rFonts w:ascii="Times New Roman" w:hAnsi="Times New Roman" w:eastAsia="Times New Roman" w:cs="Times New Roman"/>
                <w:b/>
                <w:bCs/>
                <w:kern w:val="0"/>
                <w:sz w:val="20"/>
                <w:szCs w:val="20"/>
                <w:lang w:eastAsia="sv-SE"/>
                <w14:numSpacing w14:val="default"/>
              </w:rPr>
              <w:t>2020</w:t>
            </w:r>
          </w:p>
        </w:tc>
        <w:tc>
          <w:tcPr>
            <w:tcW w:w="1020" w:type="dxa"/>
            <w:tcBorders>
              <w:top w:val="single" w:color="auto" w:sz="4" w:space="0"/>
              <w:bottom w:val="single" w:color="auto" w:sz="4" w:space="0"/>
            </w:tcBorders>
            <w:shd w:val="clear" w:color="000000" w:fill="auto"/>
            <w:vAlign w:val="bottom"/>
            <w:hideMark/>
          </w:tcPr>
          <w:p w:rsidRPr="00341AE6" w:rsidR="00F33EAE" w:rsidP="00341AE6" w:rsidRDefault="00F33EAE" w14:paraId="6B989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41AE6">
              <w:rPr>
                <w:rFonts w:ascii="Times New Roman" w:hAnsi="Times New Roman" w:eastAsia="Times New Roman" w:cs="Times New Roman"/>
                <w:b/>
                <w:bCs/>
                <w:kern w:val="0"/>
                <w:sz w:val="20"/>
                <w:szCs w:val="20"/>
                <w:lang w:eastAsia="sv-SE"/>
                <w14:numSpacing w14:val="default"/>
              </w:rPr>
              <w:t>2021</w:t>
            </w:r>
          </w:p>
        </w:tc>
      </w:tr>
      <w:tr w:rsidRPr="00341AE6" w:rsidR="00F33EAE" w:rsidTr="00A063D8" w14:paraId="596E5505" w14:textId="77777777">
        <w:trPr>
          <w:cantSplit/>
        </w:trPr>
        <w:tc>
          <w:tcPr>
            <w:tcW w:w="960" w:type="dxa"/>
            <w:tcBorders>
              <w:top w:val="single" w:color="auto" w:sz="4" w:space="0"/>
            </w:tcBorders>
            <w:shd w:val="clear" w:color="000000" w:fill="FFFFFF"/>
            <w:noWrap/>
            <w:vAlign w:val="bottom"/>
            <w:hideMark/>
          </w:tcPr>
          <w:p w:rsidRPr="00341AE6" w:rsidR="00F33EAE" w:rsidP="00341AE6" w:rsidRDefault="00F33EAE" w14:paraId="307F7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341AE6" w:rsidR="00F33EAE" w:rsidP="00341AE6" w:rsidRDefault="00F33EAE" w14:paraId="262E1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Sjukpenning och rehabilitering m.m.</w:t>
            </w:r>
          </w:p>
        </w:tc>
        <w:tc>
          <w:tcPr>
            <w:tcW w:w="1020" w:type="dxa"/>
            <w:tcBorders>
              <w:top w:val="single" w:color="auto" w:sz="4" w:space="0"/>
            </w:tcBorders>
            <w:shd w:val="clear" w:color="000000" w:fill="FFFFFF"/>
            <w:noWrap/>
            <w:vAlign w:val="bottom"/>
            <w:hideMark/>
          </w:tcPr>
          <w:p w:rsidRPr="00341AE6" w:rsidR="00F33EAE" w:rsidP="00341AE6" w:rsidRDefault="00C47CC0" w14:paraId="50829335" w14:textId="47F719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41AE6" w:rsidR="00F33EAE">
              <w:rPr>
                <w:rFonts w:ascii="Times New Roman" w:hAnsi="Times New Roman" w:eastAsia="Times New Roman" w:cs="Times New Roman"/>
                <w:color w:val="000000"/>
                <w:kern w:val="0"/>
                <w:sz w:val="20"/>
                <w:szCs w:val="20"/>
                <w:lang w:eastAsia="sv-SE"/>
                <w14:numSpacing w14:val="default"/>
              </w:rPr>
              <w:t>184,0</w:t>
            </w:r>
          </w:p>
        </w:tc>
        <w:tc>
          <w:tcPr>
            <w:tcW w:w="1020" w:type="dxa"/>
            <w:tcBorders>
              <w:top w:val="single" w:color="auto" w:sz="4" w:space="0"/>
            </w:tcBorders>
            <w:shd w:val="clear" w:color="000000" w:fill="FFFFFF"/>
            <w:noWrap/>
            <w:vAlign w:val="bottom"/>
            <w:hideMark/>
          </w:tcPr>
          <w:p w:rsidRPr="00341AE6" w:rsidR="00F33EAE" w:rsidP="00341AE6" w:rsidRDefault="00C47CC0" w14:paraId="3C563EE8" w14:textId="11F66A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41AE6" w:rsidR="00F33EAE">
              <w:rPr>
                <w:rFonts w:ascii="Times New Roman" w:hAnsi="Times New Roman" w:eastAsia="Times New Roman" w:cs="Times New Roman"/>
                <w:color w:val="000000"/>
                <w:kern w:val="0"/>
                <w:sz w:val="20"/>
                <w:szCs w:val="20"/>
                <w:lang w:eastAsia="sv-SE"/>
                <w14:numSpacing w14:val="default"/>
              </w:rPr>
              <w:t>180,0</w:t>
            </w:r>
          </w:p>
        </w:tc>
        <w:tc>
          <w:tcPr>
            <w:tcW w:w="1020" w:type="dxa"/>
            <w:tcBorders>
              <w:top w:val="single" w:color="auto" w:sz="4" w:space="0"/>
            </w:tcBorders>
            <w:shd w:val="clear" w:color="000000" w:fill="FFFFFF"/>
            <w:noWrap/>
            <w:vAlign w:val="bottom"/>
            <w:hideMark/>
          </w:tcPr>
          <w:p w:rsidRPr="00341AE6" w:rsidR="00F33EAE" w:rsidP="00341AE6" w:rsidRDefault="00C47CC0" w14:paraId="53B81E46" w14:textId="5EFA65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41AE6" w:rsidR="00F33EAE">
              <w:rPr>
                <w:rFonts w:ascii="Times New Roman" w:hAnsi="Times New Roman" w:eastAsia="Times New Roman" w:cs="Times New Roman"/>
                <w:color w:val="000000"/>
                <w:kern w:val="0"/>
                <w:sz w:val="20"/>
                <w:szCs w:val="20"/>
                <w:lang w:eastAsia="sv-SE"/>
                <w14:numSpacing w14:val="default"/>
              </w:rPr>
              <w:t>180,0</w:t>
            </w:r>
          </w:p>
        </w:tc>
      </w:tr>
      <w:tr w:rsidRPr="00341AE6" w:rsidR="00F33EAE" w:rsidTr="00A063D8" w14:paraId="3982A56E" w14:textId="77777777">
        <w:trPr>
          <w:cantSplit/>
        </w:trPr>
        <w:tc>
          <w:tcPr>
            <w:tcW w:w="960" w:type="dxa"/>
            <w:shd w:val="clear" w:color="000000" w:fill="FFFFFF"/>
            <w:noWrap/>
            <w:vAlign w:val="bottom"/>
            <w:hideMark/>
          </w:tcPr>
          <w:p w:rsidRPr="00341AE6" w:rsidR="00F33EAE" w:rsidP="00341AE6" w:rsidRDefault="00F33EAE" w14:paraId="78C088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1:2</w:t>
            </w:r>
          </w:p>
        </w:tc>
        <w:tc>
          <w:tcPr>
            <w:tcW w:w="4240" w:type="dxa"/>
            <w:shd w:val="clear" w:color="000000" w:fill="FFFFFF"/>
            <w:vAlign w:val="bottom"/>
            <w:hideMark/>
          </w:tcPr>
          <w:p w:rsidRPr="00341AE6" w:rsidR="00F33EAE" w:rsidP="00341AE6" w:rsidRDefault="00F33EAE" w14:paraId="0D4AB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Aktivitets- och sjukersättningar m.m.</w:t>
            </w:r>
          </w:p>
        </w:tc>
        <w:tc>
          <w:tcPr>
            <w:tcW w:w="1020" w:type="dxa"/>
            <w:shd w:val="clear" w:color="000000" w:fill="FFFFFF"/>
            <w:noWrap/>
            <w:vAlign w:val="bottom"/>
            <w:hideMark/>
          </w:tcPr>
          <w:p w:rsidRPr="00341AE6" w:rsidR="00F33EAE" w:rsidP="00341AE6" w:rsidRDefault="00C47CC0" w14:paraId="0690A661" w14:textId="23B6B9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41AE6" w:rsidR="00F33EAE">
              <w:rPr>
                <w:rFonts w:ascii="Times New Roman" w:hAnsi="Times New Roman" w:eastAsia="Times New Roman" w:cs="Times New Roman"/>
                <w:color w:val="000000"/>
                <w:kern w:val="0"/>
                <w:sz w:val="20"/>
                <w:szCs w:val="20"/>
                <w:lang w:eastAsia="sv-SE"/>
                <w14:numSpacing w14:val="default"/>
              </w:rPr>
              <w:t>400,0</w:t>
            </w:r>
          </w:p>
        </w:tc>
        <w:tc>
          <w:tcPr>
            <w:tcW w:w="1020" w:type="dxa"/>
            <w:shd w:val="clear" w:color="000000" w:fill="FFFFFF"/>
            <w:noWrap/>
            <w:vAlign w:val="bottom"/>
            <w:hideMark/>
          </w:tcPr>
          <w:p w:rsidRPr="00341AE6" w:rsidR="00F33EAE" w:rsidP="00341AE6" w:rsidRDefault="00C47CC0" w14:paraId="764B86BD" w14:textId="4E291C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41AE6" w:rsidR="00F33EAE">
              <w:rPr>
                <w:rFonts w:ascii="Times New Roman" w:hAnsi="Times New Roman" w:eastAsia="Times New Roman" w:cs="Times New Roman"/>
                <w:color w:val="000000"/>
                <w:kern w:val="0"/>
                <w:sz w:val="20"/>
                <w:szCs w:val="20"/>
                <w:lang w:eastAsia="sv-SE"/>
                <w14:numSpacing w14:val="default"/>
              </w:rPr>
              <w:t>400,0</w:t>
            </w:r>
          </w:p>
        </w:tc>
        <w:tc>
          <w:tcPr>
            <w:tcW w:w="1020" w:type="dxa"/>
            <w:shd w:val="clear" w:color="000000" w:fill="FFFFFF"/>
            <w:noWrap/>
            <w:vAlign w:val="bottom"/>
            <w:hideMark/>
          </w:tcPr>
          <w:p w:rsidRPr="00341AE6" w:rsidR="00F33EAE" w:rsidP="00341AE6" w:rsidRDefault="00C47CC0" w14:paraId="4A7D0702" w14:textId="7DE7D1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341AE6" w:rsidR="00F33EAE">
              <w:rPr>
                <w:rFonts w:ascii="Times New Roman" w:hAnsi="Times New Roman" w:eastAsia="Times New Roman" w:cs="Times New Roman"/>
                <w:color w:val="000000"/>
                <w:kern w:val="0"/>
                <w:sz w:val="20"/>
                <w:szCs w:val="20"/>
                <w:lang w:eastAsia="sv-SE"/>
                <w14:numSpacing w14:val="default"/>
              </w:rPr>
              <w:t>400,0</w:t>
            </w:r>
          </w:p>
        </w:tc>
      </w:tr>
      <w:tr w:rsidRPr="00341AE6" w:rsidR="00F33EAE" w:rsidTr="00A063D8" w14:paraId="66820EAE" w14:textId="77777777">
        <w:trPr>
          <w:cantSplit/>
        </w:trPr>
        <w:tc>
          <w:tcPr>
            <w:tcW w:w="960" w:type="dxa"/>
            <w:shd w:val="clear" w:color="000000" w:fill="FFFFFF"/>
            <w:noWrap/>
            <w:vAlign w:val="bottom"/>
            <w:hideMark/>
          </w:tcPr>
          <w:p w:rsidRPr="00341AE6" w:rsidR="00F33EAE" w:rsidP="00341AE6" w:rsidRDefault="00F33EAE" w14:paraId="64112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1:3</w:t>
            </w:r>
          </w:p>
        </w:tc>
        <w:tc>
          <w:tcPr>
            <w:tcW w:w="4240" w:type="dxa"/>
            <w:shd w:val="clear" w:color="000000" w:fill="FFFFFF"/>
            <w:vAlign w:val="bottom"/>
            <w:hideMark/>
          </w:tcPr>
          <w:p w:rsidRPr="00341AE6" w:rsidR="00F33EAE" w:rsidP="00341AE6" w:rsidRDefault="00F33EAE" w14:paraId="022A02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020" w:type="dxa"/>
            <w:shd w:val="clear" w:color="000000" w:fill="FFFFFF"/>
            <w:noWrap/>
            <w:vAlign w:val="bottom"/>
            <w:hideMark/>
          </w:tcPr>
          <w:p w:rsidRPr="00341AE6" w:rsidR="00F33EAE" w:rsidP="00341AE6" w:rsidRDefault="00F33EAE" w14:paraId="20AC3A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0A505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46989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r>
      <w:tr w:rsidRPr="00341AE6" w:rsidR="00F33EAE" w:rsidTr="00A063D8" w14:paraId="7720369F" w14:textId="77777777">
        <w:trPr>
          <w:cantSplit/>
        </w:trPr>
        <w:tc>
          <w:tcPr>
            <w:tcW w:w="960" w:type="dxa"/>
            <w:shd w:val="clear" w:color="000000" w:fill="FFFFFF"/>
            <w:noWrap/>
            <w:vAlign w:val="bottom"/>
            <w:hideMark/>
          </w:tcPr>
          <w:p w:rsidRPr="00341AE6" w:rsidR="00F33EAE" w:rsidP="00341AE6" w:rsidRDefault="00F33EAE" w14:paraId="267A0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1:4</w:t>
            </w:r>
          </w:p>
        </w:tc>
        <w:tc>
          <w:tcPr>
            <w:tcW w:w="4240" w:type="dxa"/>
            <w:shd w:val="clear" w:color="000000" w:fill="FFFFFF"/>
            <w:vAlign w:val="bottom"/>
            <w:hideMark/>
          </w:tcPr>
          <w:p w:rsidRPr="00341AE6" w:rsidR="00F33EAE" w:rsidP="00341AE6" w:rsidRDefault="00F33EAE" w14:paraId="33328B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Arbetsskadeersättningar m.m.</w:t>
            </w:r>
          </w:p>
        </w:tc>
        <w:tc>
          <w:tcPr>
            <w:tcW w:w="1020" w:type="dxa"/>
            <w:shd w:val="clear" w:color="000000" w:fill="FFFFFF"/>
            <w:noWrap/>
            <w:vAlign w:val="bottom"/>
            <w:hideMark/>
          </w:tcPr>
          <w:p w:rsidRPr="00341AE6" w:rsidR="00F33EAE" w:rsidP="00341AE6" w:rsidRDefault="00F33EAE" w14:paraId="35230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1B06A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69F1A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r>
      <w:tr w:rsidRPr="00341AE6" w:rsidR="00F33EAE" w:rsidTr="00A063D8" w14:paraId="1268834F" w14:textId="77777777">
        <w:trPr>
          <w:cantSplit/>
        </w:trPr>
        <w:tc>
          <w:tcPr>
            <w:tcW w:w="960" w:type="dxa"/>
            <w:shd w:val="clear" w:color="000000" w:fill="FFFFFF"/>
            <w:noWrap/>
            <w:vAlign w:val="bottom"/>
            <w:hideMark/>
          </w:tcPr>
          <w:p w:rsidRPr="00341AE6" w:rsidR="00F33EAE" w:rsidP="00341AE6" w:rsidRDefault="00F33EAE" w14:paraId="29DC7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1:5</w:t>
            </w:r>
          </w:p>
        </w:tc>
        <w:tc>
          <w:tcPr>
            <w:tcW w:w="4240" w:type="dxa"/>
            <w:shd w:val="clear" w:color="000000" w:fill="FFFFFF"/>
            <w:vAlign w:val="bottom"/>
            <w:hideMark/>
          </w:tcPr>
          <w:p w:rsidRPr="00341AE6" w:rsidR="00F33EAE" w:rsidP="00341AE6" w:rsidRDefault="00F33EAE" w14:paraId="09DBD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020" w:type="dxa"/>
            <w:shd w:val="clear" w:color="000000" w:fill="FFFFFF"/>
            <w:noWrap/>
            <w:vAlign w:val="bottom"/>
            <w:hideMark/>
          </w:tcPr>
          <w:p w:rsidRPr="00341AE6" w:rsidR="00F33EAE" w:rsidP="00341AE6" w:rsidRDefault="00F33EAE" w14:paraId="52270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3ED66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42109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r>
      <w:tr w:rsidRPr="00341AE6" w:rsidR="00F33EAE" w:rsidTr="00A063D8" w14:paraId="0EF248C6" w14:textId="77777777">
        <w:trPr>
          <w:cantSplit/>
        </w:trPr>
        <w:tc>
          <w:tcPr>
            <w:tcW w:w="960" w:type="dxa"/>
            <w:shd w:val="clear" w:color="000000" w:fill="FFFFFF"/>
            <w:noWrap/>
            <w:vAlign w:val="bottom"/>
            <w:hideMark/>
          </w:tcPr>
          <w:p w:rsidRPr="00341AE6" w:rsidR="00F33EAE" w:rsidP="00341AE6" w:rsidRDefault="00F33EAE" w14:paraId="4E8227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lastRenderedPageBreak/>
              <w:t>1:6</w:t>
            </w:r>
          </w:p>
        </w:tc>
        <w:tc>
          <w:tcPr>
            <w:tcW w:w="4240" w:type="dxa"/>
            <w:shd w:val="clear" w:color="000000" w:fill="FFFFFF"/>
            <w:vAlign w:val="bottom"/>
            <w:hideMark/>
          </w:tcPr>
          <w:p w:rsidRPr="00341AE6" w:rsidR="00F33EAE" w:rsidP="00341AE6" w:rsidRDefault="00F33EAE" w14:paraId="722E2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Bidrag för sjukskrivningsprocessen</w:t>
            </w:r>
          </w:p>
        </w:tc>
        <w:tc>
          <w:tcPr>
            <w:tcW w:w="1020" w:type="dxa"/>
            <w:shd w:val="clear" w:color="000000" w:fill="FFFFFF"/>
            <w:noWrap/>
            <w:vAlign w:val="bottom"/>
            <w:hideMark/>
          </w:tcPr>
          <w:p w:rsidRPr="00341AE6" w:rsidR="00F33EAE" w:rsidP="00341AE6" w:rsidRDefault="00F33EAE" w14:paraId="6EE627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0E780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2E305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r>
      <w:tr w:rsidRPr="00341AE6" w:rsidR="00F33EAE" w:rsidTr="00A063D8" w14:paraId="44DD071B" w14:textId="77777777">
        <w:trPr>
          <w:cantSplit/>
        </w:trPr>
        <w:tc>
          <w:tcPr>
            <w:tcW w:w="960" w:type="dxa"/>
            <w:shd w:val="clear" w:color="000000" w:fill="FFFFFF"/>
            <w:noWrap/>
            <w:vAlign w:val="bottom"/>
            <w:hideMark/>
          </w:tcPr>
          <w:p w:rsidRPr="00341AE6" w:rsidR="00F33EAE" w:rsidP="00341AE6" w:rsidRDefault="00F33EAE" w14:paraId="7FDE8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1:7</w:t>
            </w:r>
          </w:p>
        </w:tc>
        <w:tc>
          <w:tcPr>
            <w:tcW w:w="4240" w:type="dxa"/>
            <w:shd w:val="clear" w:color="000000" w:fill="FFFFFF"/>
            <w:vAlign w:val="bottom"/>
            <w:hideMark/>
          </w:tcPr>
          <w:p w:rsidRPr="00341AE6" w:rsidR="00F33EAE" w:rsidP="00341AE6" w:rsidRDefault="00F33EAE" w14:paraId="17BB29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020" w:type="dxa"/>
            <w:shd w:val="clear" w:color="000000" w:fill="FFFFFF"/>
            <w:noWrap/>
            <w:vAlign w:val="bottom"/>
            <w:hideMark/>
          </w:tcPr>
          <w:p w:rsidRPr="00341AE6" w:rsidR="00F33EAE" w:rsidP="00341AE6" w:rsidRDefault="00F33EAE" w14:paraId="0243F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03B3C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23F338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r>
      <w:tr w:rsidRPr="00341AE6" w:rsidR="00F33EAE" w:rsidTr="00A063D8" w14:paraId="14871FC5" w14:textId="77777777">
        <w:trPr>
          <w:cantSplit/>
        </w:trPr>
        <w:tc>
          <w:tcPr>
            <w:tcW w:w="960" w:type="dxa"/>
            <w:shd w:val="clear" w:color="000000" w:fill="FFFFFF"/>
            <w:noWrap/>
            <w:vAlign w:val="bottom"/>
            <w:hideMark/>
          </w:tcPr>
          <w:p w:rsidRPr="00341AE6" w:rsidR="00F33EAE" w:rsidP="00341AE6" w:rsidRDefault="00F33EAE" w14:paraId="6E6667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2:1</w:t>
            </w:r>
          </w:p>
        </w:tc>
        <w:tc>
          <w:tcPr>
            <w:tcW w:w="4240" w:type="dxa"/>
            <w:shd w:val="clear" w:color="000000" w:fill="FFFFFF"/>
            <w:vAlign w:val="bottom"/>
            <w:hideMark/>
          </w:tcPr>
          <w:p w:rsidRPr="00341AE6" w:rsidR="00F33EAE" w:rsidP="00341AE6" w:rsidRDefault="00F33EAE" w14:paraId="69AD8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Försäkringskassan</w:t>
            </w:r>
          </w:p>
        </w:tc>
        <w:tc>
          <w:tcPr>
            <w:tcW w:w="1020" w:type="dxa"/>
            <w:shd w:val="clear" w:color="000000" w:fill="FFFFFF"/>
            <w:noWrap/>
            <w:vAlign w:val="bottom"/>
            <w:hideMark/>
          </w:tcPr>
          <w:p w:rsidRPr="00341AE6" w:rsidR="00F33EAE" w:rsidP="00341AE6" w:rsidRDefault="00F33EAE" w14:paraId="403DC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1DE9D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2E7D3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r>
      <w:tr w:rsidRPr="00341AE6" w:rsidR="00F33EAE" w:rsidTr="00A063D8" w14:paraId="2FCC1863" w14:textId="77777777">
        <w:trPr>
          <w:cantSplit/>
        </w:trPr>
        <w:tc>
          <w:tcPr>
            <w:tcW w:w="960" w:type="dxa"/>
            <w:shd w:val="clear" w:color="000000" w:fill="FFFFFF"/>
            <w:noWrap/>
            <w:vAlign w:val="bottom"/>
            <w:hideMark/>
          </w:tcPr>
          <w:p w:rsidRPr="00341AE6" w:rsidR="00F33EAE" w:rsidP="00341AE6" w:rsidRDefault="00F33EAE" w14:paraId="1EDA9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2:2</w:t>
            </w:r>
          </w:p>
        </w:tc>
        <w:tc>
          <w:tcPr>
            <w:tcW w:w="4240" w:type="dxa"/>
            <w:shd w:val="clear" w:color="000000" w:fill="FFFFFF"/>
            <w:vAlign w:val="bottom"/>
            <w:hideMark/>
          </w:tcPr>
          <w:p w:rsidRPr="00341AE6" w:rsidR="00F33EAE" w:rsidP="00341AE6" w:rsidRDefault="00F33EAE" w14:paraId="4302D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020" w:type="dxa"/>
            <w:shd w:val="clear" w:color="000000" w:fill="FFFFFF"/>
            <w:noWrap/>
            <w:vAlign w:val="bottom"/>
            <w:hideMark/>
          </w:tcPr>
          <w:p w:rsidRPr="00341AE6" w:rsidR="00F33EAE" w:rsidP="00341AE6" w:rsidRDefault="00F33EAE" w14:paraId="5E7AEF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2D4FCB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41AE6" w:rsidR="00F33EAE" w:rsidP="00341AE6" w:rsidRDefault="00F33EAE" w14:paraId="6934F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r>
      <w:tr w:rsidRPr="00341AE6" w:rsidR="00F33EAE" w:rsidTr="00A063D8" w14:paraId="18200BF8" w14:textId="77777777">
        <w:trPr>
          <w:cantSplit/>
        </w:trPr>
        <w:tc>
          <w:tcPr>
            <w:tcW w:w="960" w:type="dxa"/>
            <w:tcBorders>
              <w:bottom w:val="single" w:color="auto" w:sz="4" w:space="0"/>
            </w:tcBorders>
            <w:shd w:val="clear" w:color="000000" w:fill="FFFFFF"/>
            <w:noWrap/>
            <w:vAlign w:val="bottom"/>
            <w:hideMark/>
          </w:tcPr>
          <w:p w:rsidRPr="00341AE6" w:rsidR="00F33EAE" w:rsidP="00341AE6" w:rsidRDefault="00F33EAE" w14:paraId="43D04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41AE6">
              <w:rPr>
                <w:rFonts w:ascii="Times New Roman" w:hAnsi="Times New Roman" w:eastAsia="Times New Roman" w:cs="Times New Roman"/>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341AE6" w:rsidR="00F33EAE" w:rsidP="00341AE6" w:rsidRDefault="00F33EAE" w14:paraId="296B06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41AE6">
              <w:rPr>
                <w:rFonts w:ascii="Times New Roman" w:hAnsi="Times New Roman" w:eastAsia="Times New Roman" w:cs="Times New Roman"/>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341AE6" w:rsidR="00F33EAE" w:rsidP="00341AE6" w:rsidRDefault="00C47CC0" w14:paraId="09ECFC23" w14:textId="7E5195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341AE6" w:rsidR="00F33EAE">
              <w:rPr>
                <w:rFonts w:ascii="Times New Roman" w:hAnsi="Times New Roman" w:eastAsia="Times New Roman" w:cs="Times New Roman"/>
                <w:b/>
                <w:bCs/>
                <w:color w:val="000000"/>
                <w:kern w:val="0"/>
                <w:sz w:val="20"/>
                <w:szCs w:val="20"/>
                <w:lang w:eastAsia="sv-SE"/>
                <w14:numSpacing w14:val="default"/>
              </w:rPr>
              <w:t>584</w:t>
            </w:r>
          </w:p>
        </w:tc>
        <w:tc>
          <w:tcPr>
            <w:tcW w:w="1020" w:type="dxa"/>
            <w:tcBorders>
              <w:bottom w:val="single" w:color="auto" w:sz="4" w:space="0"/>
            </w:tcBorders>
            <w:shd w:val="clear" w:color="000000" w:fill="FFFFFF"/>
            <w:noWrap/>
            <w:vAlign w:val="bottom"/>
            <w:hideMark/>
          </w:tcPr>
          <w:p w:rsidRPr="00341AE6" w:rsidR="00F33EAE" w:rsidP="00341AE6" w:rsidRDefault="00C47CC0" w14:paraId="63918EE6" w14:textId="052CE5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341AE6" w:rsidR="00F33EAE">
              <w:rPr>
                <w:rFonts w:ascii="Times New Roman" w:hAnsi="Times New Roman" w:eastAsia="Times New Roman" w:cs="Times New Roman"/>
                <w:b/>
                <w:bCs/>
                <w:color w:val="000000"/>
                <w:kern w:val="0"/>
                <w:sz w:val="20"/>
                <w:szCs w:val="20"/>
                <w:lang w:eastAsia="sv-SE"/>
                <w14:numSpacing w14:val="default"/>
              </w:rPr>
              <w:t>580</w:t>
            </w:r>
          </w:p>
        </w:tc>
        <w:tc>
          <w:tcPr>
            <w:tcW w:w="1020" w:type="dxa"/>
            <w:tcBorders>
              <w:bottom w:val="single" w:color="auto" w:sz="4" w:space="0"/>
            </w:tcBorders>
            <w:shd w:val="clear" w:color="000000" w:fill="FFFFFF"/>
            <w:noWrap/>
            <w:vAlign w:val="bottom"/>
            <w:hideMark/>
          </w:tcPr>
          <w:p w:rsidRPr="00341AE6" w:rsidR="00F33EAE" w:rsidP="00341AE6" w:rsidRDefault="00C47CC0" w14:paraId="6223F2A2" w14:textId="06C92E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341AE6" w:rsidR="00F33EAE">
              <w:rPr>
                <w:rFonts w:ascii="Times New Roman" w:hAnsi="Times New Roman" w:eastAsia="Times New Roman" w:cs="Times New Roman"/>
                <w:b/>
                <w:bCs/>
                <w:color w:val="000000"/>
                <w:kern w:val="0"/>
                <w:sz w:val="20"/>
                <w:szCs w:val="20"/>
                <w:lang w:eastAsia="sv-SE"/>
                <w14:numSpacing w14:val="default"/>
              </w:rPr>
              <w:t>580</w:t>
            </w:r>
          </w:p>
        </w:tc>
      </w:tr>
    </w:tbl>
    <w:p w:rsidRPr="00CD5F9A" w:rsidR="007D2F85" w:rsidP="00CD5F9A" w:rsidRDefault="007D2F85" w14:paraId="309DA6FD" w14:textId="77777777">
      <w:pPr>
        <w:pStyle w:val="Rubrik2"/>
      </w:pPr>
      <w:r w:rsidRPr="00CD5F9A">
        <w:t>Centerpartiets överväganden</w:t>
      </w:r>
    </w:p>
    <w:p w:rsidRPr="00CD5F9A" w:rsidR="007D2F85" w:rsidP="00CD5F9A" w:rsidRDefault="007D2F85" w14:paraId="2B1C0C81" w14:textId="77777777">
      <w:pPr>
        <w:pStyle w:val="Normalutanindragellerluft"/>
      </w:pPr>
      <w:r w:rsidRPr="00CD5F9A">
        <w:t>Anslag 1:1 Sjukpenning och rehabilitering m.m. föreslås minska med 200 miljoner kronor 2019, och beräknas minska med motsvarande 2020 och 2021, till följd av Centerpartiets förslag om en reformerad arbetslöshetsförsäkring. Centerpartiets förslag om att avskaffa nedsättningen av vissa miljöskatter för gruvindustriell verksamhet samt avskaffa den särskilda löneskatten för äldre får indirekta följdeffekter på anslagen för vissa transfereringssystem. Anslag 1:1 föreslås därför öka med 16 miljoner kronor 2019 och beräknas öka med 20 miljoner kronor 2020 och 2021.</w:t>
      </w:r>
    </w:p>
    <w:p w:rsidRPr="00CD5F9A" w:rsidR="007D2F85" w:rsidP="00CD5F9A" w:rsidRDefault="007D2F85" w14:paraId="3EF84847" w14:textId="77777777">
      <w:r w:rsidRPr="00CD5F9A">
        <w:t xml:space="preserve">Anslag 1:2 Aktivitets- och sjukersättningar m.m. föreslås minska med 400 miljoner kronor 2019, samt beräknas minska med motsvarande 2020 och 2021, till följd av Centerpartiets förslag om att avskaffa flyktingundantaget i sjuk- och aktivitetsersättningen. </w:t>
      </w:r>
    </w:p>
    <w:bookmarkStart w:name="_GoBack" w:displacedByCustomXml="next" w:id="1"/>
    <w:bookmarkEnd w:displacedByCustomXml="next" w:id="1"/>
    <w:sdt>
      <w:sdtPr>
        <w:alias w:val="CC_Underskrifter"/>
        <w:tag w:val="CC_Underskrifter"/>
        <w:id w:val="583496634"/>
        <w:lock w:val="sdtContentLocked"/>
        <w:placeholder>
          <w:docPart w:val="AB0ECADB75584BB79EBDF8C75DB509FC"/>
        </w:placeholder>
      </w:sdtPr>
      <w:sdtEndPr/>
      <w:sdtContent>
        <w:p w:rsidR="00376D2A" w:rsidP="00845C14" w:rsidRDefault="00376D2A" w14:paraId="656B087D" w14:textId="77777777"/>
        <w:p w:rsidRPr="008E0FE2" w:rsidR="004801AC" w:rsidP="00845C14" w:rsidRDefault="00AE7A2F" w14:paraId="563182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Jonny Cato Hansson (C)</w:t>
            </w:r>
          </w:p>
        </w:tc>
      </w:tr>
    </w:tbl>
    <w:p w:rsidR="00E159ED" w:rsidRDefault="00E159ED" w14:paraId="6BB0C894" w14:textId="77777777"/>
    <w:sectPr w:rsidR="00E159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DA3A3" w14:textId="77777777" w:rsidR="00BF111D" w:rsidRDefault="00BF111D" w:rsidP="000C1CAD">
      <w:pPr>
        <w:spacing w:line="240" w:lineRule="auto"/>
      </w:pPr>
      <w:r>
        <w:separator/>
      </w:r>
    </w:p>
  </w:endnote>
  <w:endnote w:type="continuationSeparator" w:id="0">
    <w:p w14:paraId="2829B6DB" w14:textId="77777777" w:rsidR="00BF111D" w:rsidRDefault="00BF1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80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2BE5" w14:textId="5C1CD9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7A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30231" w14:textId="77777777" w:rsidR="00BF111D" w:rsidRDefault="00BF111D" w:rsidP="000C1CAD">
      <w:pPr>
        <w:spacing w:line="240" w:lineRule="auto"/>
      </w:pPr>
      <w:r>
        <w:separator/>
      </w:r>
    </w:p>
  </w:footnote>
  <w:footnote w:type="continuationSeparator" w:id="0">
    <w:p w14:paraId="00D720C4" w14:textId="77777777" w:rsidR="00BF111D" w:rsidRDefault="00BF11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A9D3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520030" wp14:anchorId="31001C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7A2F" w14:paraId="6CECEBEA" w14:textId="77777777">
                          <w:pPr>
                            <w:jc w:val="right"/>
                          </w:pPr>
                          <w:sdt>
                            <w:sdtPr>
                              <w:alias w:val="CC_Noformat_Partikod"/>
                              <w:tag w:val="CC_Noformat_Partikod"/>
                              <w:id w:val="-53464382"/>
                              <w:placeholder>
                                <w:docPart w:val="3ED8A89C415144828687AA4FCB748806"/>
                              </w:placeholder>
                              <w:text/>
                            </w:sdtPr>
                            <w:sdtEndPr/>
                            <w:sdtContent>
                              <w:r w:rsidR="00BF111D">
                                <w:t>C</w:t>
                              </w:r>
                            </w:sdtContent>
                          </w:sdt>
                          <w:sdt>
                            <w:sdtPr>
                              <w:alias w:val="CC_Noformat_Partinummer"/>
                              <w:tag w:val="CC_Noformat_Partinummer"/>
                              <w:id w:val="-1709555926"/>
                              <w:placeholder>
                                <w:docPart w:val="EBF50FF1A752408EAA8BEF82158026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001C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7A2F" w14:paraId="6CECEBEA" w14:textId="77777777">
                    <w:pPr>
                      <w:jc w:val="right"/>
                    </w:pPr>
                    <w:sdt>
                      <w:sdtPr>
                        <w:alias w:val="CC_Noformat_Partikod"/>
                        <w:tag w:val="CC_Noformat_Partikod"/>
                        <w:id w:val="-53464382"/>
                        <w:placeholder>
                          <w:docPart w:val="3ED8A89C415144828687AA4FCB748806"/>
                        </w:placeholder>
                        <w:text/>
                      </w:sdtPr>
                      <w:sdtEndPr/>
                      <w:sdtContent>
                        <w:r w:rsidR="00BF111D">
                          <w:t>C</w:t>
                        </w:r>
                      </w:sdtContent>
                    </w:sdt>
                    <w:sdt>
                      <w:sdtPr>
                        <w:alias w:val="CC_Noformat_Partinummer"/>
                        <w:tag w:val="CC_Noformat_Partinummer"/>
                        <w:id w:val="-1709555926"/>
                        <w:placeholder>
                          <w:docPart w:val="EBF50FF1A752408EAA8BEF82158026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35E0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C4E3E5" w14:textId="77777777">
    <w:pPr>
      <w:jc w:val="right"/>
    </w:pPr>
  </w:p>
  <w:p w:rsidR="00262EA3" w:rsidP="00776B74" w:rsidRDefault="00262EA3" w14:paraId="1267BA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7A2F" w14:paraId="0401BC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7CFC6F" wp14:anchorId="20DE19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7A2F" w14:paraId="51ADEEB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F111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7A2F" w14:paraId="18AC8D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7A2F" w14:paraId="2EB83E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:2615</w:t>
        </w:r>
      </w:sdtContent>
    </w:sdt>
  </w:p>
  <w:p w:rsidR="00262EA3" w:rsidP="00E03A3D" w:rsidRDefault="00AE7A2F" w14:paraId="6D47FE34" w14:textId="77777777">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text/>
    </w:sdtPr>
    <w:sdtEndPr/>
    <w:sdtContent>
      <w:p w:rsidR="00262EA3" w:rsidP="00283E0F" w:rsidRDefault="001F1459" w14:paraId="7DF00EEB"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D793B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F11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45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E4B"/>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01"/>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AE6"/>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D2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59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476"/>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F7"/>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F8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C14"/>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53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3D8"/>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2F"/>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11D"/>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C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F9A"/>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80A"/>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9ED"/>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50"/>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EAE"/>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CA1EC5"/>
  <w15:chartTrackingRefBased/>
  <w15:docId w15:val="{4DF14E4F-1426-40D1-87B1-AB470849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802722">
      <w:bodyDiv w:val="1"/>
      <w:marLeft w:val="0"/>
      <w:marRight w:val="0"/>
      <w:marTop w:val="0"/>
      <w:marBottom w:val="0"/>
      <w:divBdr>
        <w:top w:val="none" w:sz="0" w:space="0" w:color="auto"/>
        <w:left w:val="none" w:sz="0" w:space="0" w:color="auto"/>
        <w:bottom w:val="none" w:sz="0" w:space="0" w:color="auto"/>
        <w:right w:val="none" w:sz="0" w:space="0" w:color="auto"/>
      </w:divBdr>
    </w:div>
    <w:div w:id="1157496930">
      <w:bodyDiv w:val="1"/>
      <w:marLeft w:val="0"/>
      <w:marRight w:val="0"/>
      <w:marTop w:val="0"/>
      <w:marBottom w:val="0"/>
      <w:divBdr>
        <w:top w:val="none" w:sz="0" w:space="0" w:color="auto"/>
        <w:left w:val="none" w:sz="0" w:space="0" w:color="auto"/>
        <w:bottom w:val="none" w:sz="0" w:space="0" w:color="auto"/>
        <w:right w:val="none" w:sz="0" w:space="0" w:color="auto"/>
      </w:divBdr>
    </w:div>
    <w:div w:id="1738278648">
      <w:bodyDiv w:val="1"/>
      <w:marLeft w:val="0"/>
      <w:marRight w:val="0"/>
      <w:marTop w:val="0"/>
      <w:marBottom w:val="0"/>
      <w:divBdr>
        <w:top w:val="none" w:sz="0" w:space="0" w:color="auto"/>
        <w:left w:val="none" w:sz="0" w:space="0" w:color="auto"/>
        <w:bottom w:val="none" w:sz="0" w:space="0" w:color="auto"/>
        <w:right w:val="none" w:sz="0" w:space="0" w:color="auto"/>
      </w:divBdr>
    </w:div>
    <w:div w:id="20122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2344C128C44B2A96DD515E9F90CB68"/>
        <w:category>
          <w:name w:val="Allmänt"/>
          <w:gallery w:val="placeholder"/>
        </w:category>
        <w:types>
          <w:type w:val="bbPlcHdr"/>
        </w:types>
        <w:behaviors>
          <w:behavior w:val="content"/>
        </w:behaviors>
        <w:guid w:val="{6835CF93-4DEA-43E8-B6F7-629E61A283E2}"/>
      </w:docPartPr>
      <w:docPartBody>
        <w:p w:rsidR="009D21BF" w:rsidRDefault="009D21BF">
          <w:pPr>
            <w:pStyle w:val="E12344C128C44B2A96DD515E9F90CB68"/>
          </w:pPr>
          <w:r w:rsidRPr="005A0A93">
            <w:rPr>
              <w:rStyle w:val="Platshllartext"/>
            </w:rPr>
            <w:t>Förslag till riksdagsbeslut</w:t>
          </w:r>
        </w:p>
      </w:docPartBody>
    </w:docPart>
    <w:docPart>
      <w:docPartPr>
        <w:name w:val="1556C262327C4C4F803BA2BD05BD7DBA"/>
        <w:category>
          <w:name w:val="Allmänt"/>
          <w:gallery w:val="placeholder"/>
        </w:category>
        <w:types>
          <w:type w:val="bbPlcHdr"/>
        </w:types>
        <w:behaviors>
          <w:behavior w:val="content"/>
        </w:behaviors>
        <w:guid w:val="{00E1C629-3FCB-47FD-867E-F6AC43C47B88}"/>
      </w:docPartPr>
      <w:docPartBody>
        <w:p w:rsidR="009D21BF" w:rsidRDefault="009D21BF">
          <w:pPr>
            <w:pStyle w:val="1556C262327C4C4F803BA2BD05BD7DBA"/>
          </w:pPr>
          <w:r w:rsidRPr="005A0A93">
            <w:rPr>
              <w:rStyle w:val="Platshllartext"/>
            </w:rPr>
            <w:t>Motivering</w:t>
          </w:r>
        </w:p>
      </w:docPartBody>
    </w:docPart>
    <w:docPart>
      <w:docPartPr>
        <w:name w:val="3ED8A89C415144828687AA4FCB748806"/>
        <w:category>
          <w:name w:val="Allmänt"/>
          <w:gallery w:val="placeholder"/>
        </w:category>
        <w:types>
          <w:type w:val="bbPlcHdr"/>
        </w:types>
        <w:behaviors>
          <w:behavior w:val="content"/>
        </w:behaviors>
        <w:guid w:val="{F6346F15-39FF-45DF-BEF0-C2E2E7120126}"/>
      </w:docPartPr>
      <w:docPartBody>
        <w:p w:rsidR="009D21BF" w:rsidRDefault="009D21BF">
          <w:pPr>
            <w:pStyle w:val="3ED8A89C415144828687AA4FCB748806"/>
          </w:pPr>
          <w:r>
            <w:rPr>
              <w:rStyle w:val="Platshllartext"/>
            </w:rPr>
            <w:t xml:space="preserve"> </w:t>
          </w:r>
        </w:p>
      </w:docPartBody>
    </w:docPart>
    <w:docPart>
      <w:docPartPr>
        <w:name w:val="EBF50FF1A752408EAA8BEF82158026B0"/>
        <w:category>
          <w:name w:val="Allmänt"/>
          <w:gallery w:val="placeholder"/>
        </w:category>
        <w:types>
          <w:type w:val="bbPlcHdr"/>
        </w:types>
        <w:behaviors>
          <w:behavior w:val="content"/>
        </w:behaviors>
        <w:guid w:val="{63089647-6C88-4EE5-9662-C63DAEC17E03}"/>
      </w:docPartPr>
      <w:docPartBody>
        <w:p w:rsidR="009D21BF" w:rsidRDefault="009D21BF">
          <w:pPr>
            <w:pStyle w:val="EBF50FF1A752408EAA8BEF82158026B0"/>
          </w:pPr>
          <w:r>
            <w:t xml:space="preserve"> </w:t>
          </w:r>
        </w:p>
      </w:docPartBody>
    </w:docPart>
    <w:docPart>
      <w:docPartPr>
        <w:name w:val="AB0ECADB75584BB79EBDF8C75DB509FC"/>
        <w:category>
          <w:name w:val="Allmänt"/>
          <w:gallery w:val="placeholder"/>
        </w:category>
        <w:types>
          <w:type w:val="bbPlcHdr"/>
        </w:types>
        <w:behaviors>
          <w:behavior w:val="content"/>
        </w:behaviors>
        <w:guid w:val="{9C3194C4-7EEC-4C97-B408-F333F4E4CFA1}"/>
      </w:docPartPr>
      <w:docPartBody>
        <w:p w:rsidR="00A375D1" w:rsidRDefault="00A37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BF"/>
    <w:rsid w:val="009D21BF"/>
    <w:rsid w:val="00A37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2344C128C44B2A96DD515E9F90CB68">
    <w:name w:val="E12344C128C44B2A96DD515E9F90CB68"/>
  </w:style>
  <w:style w:type="paragraph" w:customStyle="1" w:styleId="8C09E014D4BD405C9878A3E311FF17DB">
    <w:name w:val="8C09E014D4BD405C9878A3E311FF17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D65AA05BAF4F6E97685B2663D4D76F">
    <w:name w:val="78D65AA05BAF4F6E97685B2663D4D76F"/>
  </w:style>
  <w:style w:type="paragraph" w:customStyle="1" w:styleId="1556C262327C4C4F803BA2BD05BD7DBA">
    <w:name w:val="1556C262327C4C4F803BA2BD05BD7DBA"/>
  </w:style>
  <w:style w:type="paragraph" w:customStyle="1" w:styleId="52DC820F3E7E4E469E61CBAD941751A2">
    <w:name w:val="52DC820F3E7E4E469E61CBAD941751A2"/>
  </w:style>
  <w:style w:type="paragraph" w:customStyle="1" w:styleId="EEFB0FD8020C4F5F9FB1D90ED19B1C50">
    <w:name w:val="EEFB0FD8020C4F5F9FB1D90ED19B1C50"/>
  </w:style>
  <w:style w:type="paragraph" w:customStyle="1" w:styleId="3ED8A89C415144828687AA4FCB748806">
    <w:name w:val="3ED8A89C415144828687AA4FCB748806"/>
  </w:style>
  <w:style w:type="paragraph" w:customStyle="1" w:styleId="EBF50FF1A752408EAA8BEF82158026B0">
    <w:name w:val="EBF50FF1A752408EAA8BEF8215802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2F14C-0794-4864-86A5-EF1A8724BFE7}"/>
</file>

<file path=customXml/itemProps2.xml><?xml version="1.0" encoding="utf-8"?>
<ds:datastoreItem xmlns:ds="http://schemas.openxmlformats.org/officeDocument/2006/customXml" ds:itemID="{4AA92E1D-E7ED-43CD-8B96-829B71E90701}"/>
</file>

<file path=customXml/itemProps3.xml><?xml version="1.0" encoding="utf-8"?>
<ds:datastoreItem xmlns:ds="http://schemas.openxmlformats.org/officeDocument/2006/customXml" ds:itemID="{250644AE-39C6-471D-8DCB-CE717D90E314}"/>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2545</Characters>
  <Application>Microsoft Office Word</Application>
  <DocSecurity>0</DocSecurity>
  <Lines>149</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10  Ekonomisk trygghet vid sjukdom och funktionsnedsättning</vt:lpstr>
      <vt:lpstr>
      </vt:lpstr>
    </vt:vector>
  </TitlesOfParts>
  <Company>Sveriges riksdag</Company>
  <LinksUpToDate>false</LinksUpToDate>
  <CharactersWithSpaces>2849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