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AF8" w:rsidRPr="00BE7F99" w:rsidRDefault="00167AF8">
      <w:pPr>
        <w:pStyle w:val="Frslagsrubrik"/>
      </w:pPr>
      <w:r w:rsidRPr="00BE7F99">
        <w:t>Förslag till riksdagsbeslut</w:t>
      </w:r>
    </w:p>
    <w:p w:rsidR="00167AF8" w:rsidRPr="00BE7F99" w:rsidRDefault="00167AF8">
      <w:pPr>
        <w:pStyle w:val="Hemstlatt"/>
        <w:ind w:left="0"/>
      </w:pPr>
      <w:r w:rsidRPr="00BE7F99">
        <w:t>Riksdagen tillkännager för regeringen som sin mening vad som anförs i motionen om tillfällig föräldrapenning för föräldrar till barn med funktionsnedsättning.</w:t>
      </w:r>
    </w:p>
    <w:p w:rsidR="00167AF8" w:rsidRPr="00BE7F99" w:rsidRDefault="00167AF8">
      <w:pPr>
        <w:pStyle w:val="Rubrik1"/>
      </w:pPr>
      <w:r w:rsidRPr="00BE7F99">
        <w:t>Motivering</w:t>
      </w:r>
    </w:p>
    <w:p w:rsidR="00167AF8" w:rsidRPr="00BE7F99" w:rsidRDefault="00167AF8">
      <w:r w:rsidRPr="00BE7F99">
        <w:t>Föräldrar till ungdomar med funktionsnedsättning mellan 16 och 21 år som omfattas av LSS har enligt gällande regler rätt till tillfällig föräldrapenning för sjukdom eller smitta hos barnet. Med sjukdom menas att en ny sjukdom kommer till eller att grundtillståndet förvärras. Man har alltså inte rätt till tillfällig föräldrapenning för sådant som är relaterat till barnets funktionsne</w:t>
      </w:r>
      <w:r w:rsidRPr="00BE7F99">
        <w:t>d</w:t>
      </w:r>
      <w:r w:rsidRPr="00BE7F99">
        <w:t xml:space="preserve">sättning. Det innebär att föräldern inte har rätt till tillfällig föräldrapenning för att exempelvis följa sitt barn till läkare, </w:t>
      </w:r>
      <w:r w:rsidRPr="00BE7F99">
        <w:rPr>
          <w:sz w:val="23"/>
          <w:szCs w:val="23"/>
        </w:rPr>
        <w:t>besök på barn- och ungdom</w:t>
      </w:r>
      <w:r w:rsidRPr="00BE7F99">
        <w:rPr>
          <w:sz w:val="23"/>
          <w:szCs w:val="23"/>
        </w:rPr>
        <w:t>s</w:t>
      </w:r>
      <w:r w:rsidRPr="00BE7F99">
        <w:rPr>
          <w:sz w:val="23"/>
          <w:szCs w:val="23"/>
        </w:rPr>
        <w:t xml:space="preserve">habiliteringen eller att </w:t>
      </w:r>
      <w:r w:rsidRPr="00BE7F99">
        <w:t>vårda barnet efter en operation.</w:t>
      </w:r>
    </w:p>
    <w:p w:rsidR="00167AF8" w:rsidRPr="00BE7F99" w:rsidRDefault="00167AF8">
      <w:pPr>
        <w:pStyle w:val="Normaltindrag"/>
      </w:pPr>
      <w:r w:rsidRPr="00BE7F99">
        <w:t>Detta kan bli väldigt kostsamt då dessa ungdomar i större utsträckning än andra jämnåriga åker på läkarbesök, opereras etc. Förälders rätt till ledighet från arbetet är dessutom direkt kopplad till om tillfällig föräldrapenning kan beviljas. En konsekvens av nuvarande reglering blir därför att fö</w:t>
      </w:r>
      <w:r w:rsidRPr="00BE7F99">
        <w:t>räldrar inte har möjlighet att följa med vid sådana situationer utan att, om arbetsgivaren så medger, ta semester eller tjänstledigt.</w:t>
      </w:r>
    </w:p>
    <w:p w:rsidR="00167AF8" w:rsidRPr="00BE7F99" w:rsidRDefault="00167AF8">
      <w:pPr>
        <w:pStyle w:val="Normaltindrag"/>
      </w:pPr>
      <w:r w:rsidRPr="00BE7F99">
        <w:rPr>
          <w:bCs/>
        </w:rPr>
        <w:t>EU:s direktiv om föräldraledighet</w:t>
      </w:r>
      <w:r w:rsidRPr="00BE7F99">
        <w:t xml:space="preserve"> (2010/18/EU) skulle vara genomfört i medlemsstaterna senast den 8 mars 2012. I direktivet sägs bland annat att medlemsstaterna ska bedöma om villkoren för beviljande av föräldraledighet och tillämpningsbestämmelser bör anpassas till de behov som föräldrar till barn med funktionsnedsättning eller kronisk sjukdom har.</w:t>
      </w:r>
    </w:p>
    <w:p w:rsidR="00167AF8" w:rsidRPr="00BE7F99" w:rsidRDefault="00167AF8">
      <w:pPr>
        <w:pStyle w:val="Normaltindrag"/>
      </w:pPr>
      <w:r w:rsidRPr="00BE7F99">
        <w:lastRenderedPageBreak/>
        <w:t>Eftersom gällande regler om rätt till ledighet inte möter föräldrars behov när förvärvsarbete måste avstås av skäl som är relaterade till barnets fun</w:t>
      </w:r>
      <w:r w:rsidRPr="00BE7F99">
        <w:t>k</w:t>
      </w:r>
      <w:r w:rsidRPr="00BE7F99">
        <w:t>tionsnedsättning kan Sverige inte sägas leva upp till direktivet. Det vore dä</w:t>
      </w:r>
      <w:r w:rsidRPr="00BE7F99">
        <w:t>r</w:t>
      </w:r>
      <w:r w:rsidRPr="00BE7F99">
        <w:t>för önskvärt att regeringen beaktar detta i kommande utredningsarbete.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7F99">
        <w:trPr>
          <w:cantSplit/>
        </w:trPr>
        <w:tc>
          <w:tcPr>
            <w:tcW w:w="3046" w:type="dxa"/>
          </w:tcPr>
          <w:p w:rsidR="00167AF8" w:rsidRPr="00BE7F99" w:rsidRDefault="00167AF8">
            <w:pPr>
              <w:pStyle w:val="UnderskriftDatum"/>
              <w:spacing w:before="240"/>
            </w:pPr>
            <w:r w:rsidRPr="00BE7F99">
              <w:t>Stockholm den 26 september 2012</w:t>
            </w:r>
          </w:p>
        </w:tc>
        <w:tc>
          <w:tcPr>
            <w:tcW w:w="3047" w:type="dxa"/>
          </w:tcPr>
          <w:p w:rsidR="00167AF8" w:rsidRPr="00BE7F99" w:rsidRDefault="00167AF8">
            <w:pPr>
              <w:pStyle w:val="Underskrifter"/>
              <w:spacing w:before="240"/>
            </w:pPr>
          </w:p>
        </w:tc>
      </w:tr>
      <w:tr w:rsidR="00000000" w:rsidRPr="00BE7F99">
        <w:trPr>
          <w:cantSplit/>
        </w:trPr>
        <w:tc>
          <w:tcPr>
            <w:tcW w:w="3046" w:type="dxa"/>
          </w:tcPr>
          <w:p w:rsidR="00167AF8" w:rsidRPr="00BE7F99" w:rsidRDefault="00167AF8">
            <w:pPr>
              <w:pStyle w:val="Underskrifter"/>
            </w:pPr>
            <w:r w:rsidRPr="00BE7F99">
              <w:t>Lars Beckman (M)</w:t>
            </w:r>
          </w:p>
        </w:tc>
        <w:tc>
          <w:tcPr>
            <w:tcW w:w="3046" w:type="dxa"/>
          </w:tcPr>
          <w:p w:rsidR="00167AF8" w:rsidRPr="00BE7F99" w:rsidRDefault="00167AF8">
            <w:pPr>
              <w:pStyle w:val="Underskrifter"/>
            </w:pPr>
          </w:p>
        </w:tc>
      </w:tr>
    </w:tbl>
    <w:p w:rsidR="00167AF8" w:rsidRPr="00BE7F99" w:rsidRDefault="00167AF8">
      <w:pPr>
        <w:pStyle w:val="Normaltindrag"/>
      </w:pPr>
    </w:p>
    <w:sectPr w:rsidR="00167AF8" w:rsidRPr="00BE7F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AF8" w:rsidRPr="00BE7F99" w:rsidRDefault="00167AF8">
      <w:r w:rsidRPr="00BE7F99">
        <w:separator/>
      </w:r>
    </w:p>
  </w:endnote>
  <w:endnote w:type="continuationSeparator" w:id="0">
    <w:p w:rsidR="00167AF8" w:rsidRPr="00BE7F99" w:rsidRDefault="00167AF8">
      <w:r w:rsidRPr="00BE7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AF8" w:rsidRPr="00BE7F99" w:rsidRDefault="00BE7F99">
    <w:pPr>
      <w:pStyle w:val="Sidfot"/>
    </w:pPr>
    <w:r w:rsidRPr="00BE7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641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F8" w:rsidRDefault="00167A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AF8" w:rsidRDefault="00167A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AF8" w:rsidRPr="00BE7F99" w:rsidRDefault="00BE7F99">
    <w:pPr>
      <w:pStyle w:val="Sidfot"/>
    </w:pPr>
    <w:r w:rsidRPr="00BE7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183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F8" w:rsidRDefault="00167A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AF8" w:rsidRDefault="00167A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AF8" w:rsidRPr="00BE7F99" w:rsidRDefault="00BE7F99">
    <w:pPr>
      <w:pStyle w:val="Sidfot"/>
    </w:pPr>
    <w:r w:rsidRPr="00BE7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576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F8" w:rsidRDefault="00167A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AF8" w:rsidRDefault="00167A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AF8" w:rsidRPr="00BE7F99" w:rsidRDefault="00167AF8">
      <w:r w:rsidRPr="00BE7F99">
        <w:separator/>
      </w:r>
    </w:p>
  </w:footnote>
  <w:footnote w:type="continuationSeparator" w:id="0">
    <w:p w:rsidR="00167AF8" w:rsidRPr="00BE7F99" w:rsidRDefault="00167AF8">
      <w:r w:rsidRPr="00BE7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AF8" w:rsidRPr="00BE7F99" w:rsidRDefault="00BE7F99">
    <w:pPr>
      <w:pStyle w:val="Sidhuvud"/>
    </w:pPr>
    <w:r w:rsidRPr="00BE7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965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F8" w:rsidRDefault="00167A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AF8" w:rsidRDefault="00167A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AF8" w:rsidRPr="00BE7F99" w:rsidRDefault="00BE7F99">
    <w:pPr>
      <w:pStyle w:val="Sidhuvud"/>
    </w:pPr>
    <w:r w:rsidRPr="00BE7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251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AF8" w:rsidRDefault="00167A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AF8" w:rsidRDefault="00167A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AF8" w:rsidRPr="00BE7F99" w:rsidRDefault="00167AF8">
    <w:pPr>
      <w:pStyle w:val="FSHNormal"/>
      <w:tabs>
        <w:tab w:val="right" w:pos="5840"/>
      </w:tabs>
    </w:pPr>
    <w:r w:rsidRPr="00BE7F99">
      <w:br/>
    </w:r>
    <w:r w:rsidRPr="00BE7F99">
      <w:fldChar w:fldCharType="begin" w:fldLock="1"/>
    </w:r>
    <w:r w:rsidRPr="00BE7F99">
      <w:instrText xml:space="preserve"> DOCPROPERTY</w:instrText>
    </w:r>
    <w:r w:rsidRPr="00BE7F99">
      <w:rPr>
        <w:sz w:val="18"/>
      </w:rPr>
      <w:instrText xml:space="preserve"> "YearUser" *\charformat </w:instrText>
    </w:r>
    <w:r w:rsidRPr="00BE7F99">
      <w:fldChar w:fldCharType="separate"/>
    </w:r>
    <w:r w:rsidRPr="00BE7F99">
      <w:t>2012/13</w:t>
    </w:r>
    <w:r w:rsidRPr="00BE7F99">
      <w:fldChar w:fldCharType="end"/>
    </w:r>
    <w:r w:rsidRPr="00BE7F99">
      <w:t xml:space="preserve"> </w:t>
    </w:r>
    <w:r w:rsidRPr="00BE7F99">
      <w:tab/>
      <w:t xml:space="preserve">mnr: </w:t>
    </w:r>
    <w:r w:rsidRPr="00BE7F99">
      <w:fldChar w:fldCharType="begin" w:fldLock="1"/>
    </w:r>
    <w:r w:rsidRPr="00BE7F99">
      <w:instrText xml:space="preserve"> DOCPROPERTY</w:instrText>
    </w:r>
    <w:r w:rsidRPr="00BE7F99">
      <w:rPr>
        <w:sz w:val="18"/>
      </w:rPr>
      <w:instrText xml:space="preserve"> "Motionsnummer" *\charformat </w:instrText>
    </w:r>
    <w:r w:rsidRPr="00BE7F99">
      <w:fldChar w:fldCharType="separate"/>
    </w:r>
    <w:r w:rsidRPr="00BE7F99">
      <w:t>Sf291</w:t>
    </w:r>
    <w:r w:rsidRPr="00BE7F99">
      <w:fldChar w:fldCharType="end"/>
    </w:r>
    <w:r w:rsidRPr="00BE7F99">
      <w:br/>
    </w:r>
    <w:r w:rsidRPr="00BE7F99">
      <w:fldChar w:fldCharType="begin" w:fldLock="1"/>
    </w:r>
    <w:r w:rsidRPr="00BE7F99">
      <w:instrText xml:space="preserve"> DOCPROPERTY</w:instrText>
    </w:r>
    <w:r w:rsidRPr="00BE7F99">
      <w:rPr>
        <w:sz w:val="18"/>
      </w:rPr>
      <w:instrText xml:space="preserve"> "Samling" *\charformat </w:instrText>
    </w:r>
    <w:r w:rsidRPr="00BE7F99">
      <w:fldChar w:fldCharType="end"/>
    </w:r>
    <w:r w:rsidRPr="00BE7F99">
      <w:tab/>
      <w:t xml:space="preserve">pnr: </w:t>
    </w:r>
    <w:r w:rsidRPr="00BE7F99">
      <w:fldChar w:fldCharType="begin" w:fldLock="1"/>
    </w:r>
    <w:r w:rsidRPr="00BE7F99">
      <w:instrText xml:space="preserve"> DOCPROPERTY</w:instrText>
    </w:r>
    <w:r w:rsidRPr="00BE7F99">
      <w:rPr>
        <w:sz w:val="18"/>
      </w:rPr>
      <w:instrText xml:space="preserve"> "Partinummer" *\charformat </w:instrText>
    </w:r>
    <w:r w:rsidRPr="00BE7F99">
      <w:fldChar w:fldCharType="separate"/>
    </w:r>
    <w:r w:rsidRPr="00BE7F99">
      <w:t>M1294</w:t>
    </w:r>
    <w:r w:rsidRPr="00BE7F99">
      <w:fldChar w:fldCharType="end"/>
    </w:r>
  </w:p>
  <w:p w:rsidR="00167AF8" w:rsidRPr="00BE7F99" w:rsidRDefault="00167AF8">
    <w:pPr>
      <w:pStyle w:val="FSHRub1"/>
    </w:pPr>
    <w:r w:rsidRPr="00BE7F99">
      <w:t>Motion till riksdagen</w:t>
    </w:r>
    <w:r w:rsidRPr="00BE7F99">
      <w:br/>
    </w:r>
    <w:r w:rsidRPr="00BE7F99">
      <w:fldChar w:fldCharType="begin" w:fldLock="1"/>
    </w:r>
    <w:r w:rsidRPr="00BE7F99">
      <w:instrText xml:space="preserve"> DOCPROPERTY "YearUser" *\charformat </w:instrText>
    </w:r>
    <w:r w:rsidRPr="00BE7F99">
      <w:fldChar w:fldCharType="separate"/>
    </w:r>
    <w:r w:rsidRPr="00BE7F99">
      <w:t>2012/13</w:t>
    </w:r>
    <w:r w:rsidRPr="00BE7F99">
      <w:fldChar w:fldCharType="end"/>
    </w:r>
    <w:r w:rsidRPr="00BE7F99">
      <w:t>:</w:t>
    </w:r>
    <w:r w:rsidRPr="00BE7F99">
      <w:fldChar w:fldCharType="begin" w:fldLock="1"/>
    </w:r>
    <w:r w:rsidRPr="00BE7F99">
      <w:instrText xml:space="preserve"> DOCPROPERTY "Motionsnummer" *\charformat </w:instrText>
    </w:r>
    <w:r w:rsidRPr="00BE7F99">
      <w:fldChar w:fldCharType="separate"/>
    </w:r>
    <w:r w:rsidRPr="00BE7F99">
      <w:t>Sf291</w:t>
    </w:r>
    <w:r w:rsidRPr="00BE7F99">
      <w:fldChar w:fldCharType="end"/>
    </w:r>
  </w:p>
  <w:p w:rsidR="00167AF8" w:rsidRPr="00BE7F99" w:rsidRDefault="00167AF8">
    <w:pPr>
      <w:pStyle w:val="FSHNormalS5"/>
    </w:pPr>
    <w:r w:rsidRPr="00BE7F99">
      <w:fldChar w:fldCharType="begin" w:fldLock="1"/>
    </w:r>
    <w:r w:rsidRPr="00BE7F99">
      <w:instrText xml:space="preserve"> DOCPROPERTY "MotionarText" *\charformat </w:instrText>
    </w:r>
    <w:r w:rsidRPr="00BE7F99">
      <w:fldChar w:fldCharType="separate"/>
    </w:r>
    <w:r w:rsidRPr="00BE7F99">
      <w:t>av Lars Beckman (M)</w:t>
    </w:r>
    <w:r w:rsidRPr="00BE7F99">
      <w:fldChar w:fldCharType="end"/>
    </w:r>
    <w:r w:rsidRPr="00BE7F99">
      <w:br/>
    </w:r>
    <w:r w:rsidRPr="00BE7F99">
      <w:fldChar w:fldCharType="begin" w:fldLock="1"/>
    </w:r>
    <w:r w:rsidRPr="00BE7F99">
      <w:instrText xml:space="preserve"> DOCPROPERTY "SvarFrasKort" *\charformat </w:instrText>
    </w:r>
    <w:r w:rsidRPr="00BE7F99">
      <w:fldChar w:fldCharType="end"/>
    </w:r>
  </w:p>
  <w:p w:rsidR="00167AF8" w:rsidRPr="00BE7F99" w:rsidRDefault="00167AF8">
    <w:pPr>
      <w:pStyle w:val="FSHTitel"/>
    </w:pPr>
    <w:r w:rsidRPr="00BE7F99">
      <w:fldChar w:fldCharType="begin" w:fldLock="1"/>
    </w:r>
    <w:r w:rsidRPr="00BE7F99">
      <w:instrText xml:space="preserve"> DOCPROPERTY</w:instrText>
    </w:r>
    <w:r w:rsidRPr="00BE7F99">
      <w:rPr>
        <w:sz w:val="18"/>
      </w:rPr>
      <w:instrText xml:space="preserve"> "RubrikSvar" *\charformat </w:instrText>
    </w:r>
    <w:r w:rsidRPr="00BE7F99">
      <w:fldChar w:fldCharType="separate"/>
    </w:r>
    <w:r w:rsidRPr="00BE7F99">
      <w:t xml:space="preserve">Tillfällig föräldrapenning för föräldrar till barn med funktionsnedsättning </w:t>
    </w:r>
    <w:r w:rsidRPr="00BE7F99">
      <w:fldChar w:fldCharType="end"/>
    </w:r>
  </w:p>
  <w:p w:rsidR="00167AF8" w:rsidRPr="00BE7F99" w:rsidRDefault="00167AF8">
    <w:pPr>
      <w:pStyle w:val="Normal00"/>
    </w:pPr>
  </w:p>
  <w:p w:rsidR="00167AF8" w:rsidRPr="00BE7F99" w:rsidRDefault="00167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1420741">
    <w:abstractNumId w:val="13"/>
  </w:num>
  <w:num w:numId="2" w16cid:durableId="876502267">
    <w:abstractNumId w:val="11"/>
  </w:num>
  <w:num w:numId="3" w16cid:durableId="1618368090">
    <w:abstractNumId w:val="14"/>
  </w:num>
  <w:num w:numId="4" w16cid:durableId="1980961691">
    <w:abstractNumId w:val="8"/>
  </w:num>
  <w:num w:numId="5" w16cid:durableId="1461070981">
    <w:abstractNumId w:val="3"/>
  </w:num>
  <w:num w:numId="6" w16cid:durableId="374357135">
    <w:abstractNumId w:val="2"/>
  </w:num>
  <w:num w:numId="7" w16cid:durableId="92942231">
    <w:abstractNumId w:val="1"/>
  </w:num>
  <w:num w:numId="8" w16cid:durableId="1923491230">
    <w:abstractNumId w:val="0"/>
  </w:num>
  <w:num w:numId="9" w16cid:durableId="1681005528">
    <w:abstractNumId w:val="9"/>
  </w:num>
  <w:num w:numId="10" w16cid:durableId="1826820363">
    <w:abstractNumId w:val="7"/>
  </w:num>
  <w:num w:numId="11" w16cid:durableId="302514285">
    <w:abstractNumId w:val="6"/>
  </w:num>
  <w:num w:numId="12" w16cid:durableId="14816217">
    <w:abstractNumId w:val="5"/>
  </w:num>
  <w:num w:numId="13" w16cid:durableId="389153157">
    <w:abstractNumId w:val="4"/>
  </w:num>
  <w:num w:numId="14" w16cid:durableId="2026588475">
    <w:abstractNumId w:val="16"/>
  </w:num>
  <w:num w:numId="15" w16cid:durableId="256983357">
    <w:abstractNumId w:val="12"/>
  </w:num>
  <w:num w:numId="16" w16cid:durableId="1937135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D29F74C6-6CA9-4647-B62C-07433DFF67DF}"/>
  </w:docVars>
  <w:rsids>
    <w:rsidRoot w:val="00FD48A5"/>
    <w:rsid w:val="00167AF8"/>
    <w:rsid w:val="00BE7F99"/>
    <w:rsid w:val="00FD48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350B11-87F5-4AC7-A84C-433B48CE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1662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M1294</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M1294</dc:title>
  <dc:subject>M1294</dc:subject>
  <dc:creator>Riksdagen</dc:creator>
  <cp:keywords>Riksdagen</cp:keywords>
  <dc:description>Större EAN, fria namnval (prtimotion etc), a4-funktionen, nya v-loggan, grönmarkering, basdialogen mm</dc:description>
  <cp:lastModifiedBy>Lars Brink</cp:lastModifiedBy>
  <cp:revision>2</cp:revision>
  <cp:lastPrinted>2012-12-18T09:36:00Z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Tillfällig föräldrapenning för föräldrar till barn med funktionsnedsättning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 för föräldrar till barn med funktionsnedsättning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20122013000000000077000012940069</vt:lpwstr>
  </property>
  <property fmtid="{D5CDD505-2E9C-101B-9397-08002B2CF9AE}" pid="47" name="datum">
    <vt:lpwstr>120926</vt:lpwstr>
  </property>
  <property fmtid="{D5CDD505-2E9C-101B-9397-08002B2CF9AE}" pid="48" name="avsändar-e-post">
    <vt:lpwstr>emilie.schelin@riksdagen.se</vt:lpwstr>
  </property>
  <property fmtid="{D5CDD505-2E9C-101B-9397-08002B2CF9AE}" pid="49" name="id">
    <vt:lpwstr>20122013000000000077000012940069</vt:lpwstr>
  </property>
  <property fmtid="{D5CDD505-2E9C-101B-9397-08002B2CF9AE}" pid="50" name="nummer">
    <vt:lpwstr>291</vt:lpwstr>
  </property>
  <property fmtid="{D5CDD505-2E9C-101B-9397-08002B2CF9AE}" pid="51" name="utskottsbeteckning">
    <vt:lpwstr>Sf</vt:lpwstr>
  </property>
  <property fmtid="{D5CDD505-2E9C-101B-9397-08002B2CF9AE}" pid="52" name="GlobalUID">
    <vt:lpwstr>{92B60FB4-0E8F-453D-89DA-7B362708EC83}</vt:lpwstr>
  </property>
  <property fmtid="{D5CDD505-2E9C-101B-9397-08002B2CF9AE}" pid="53" name="Överföringar">
    <vt:i4>0</vt:i4>
  </property>
  <property fmtid="{D5CDD505-2E9C-101B-9397-08002B2CF9AE}" pid="54" name="Checksum">
    <vt:lpwstr>*0001389852143*</vt:lpwstr>
  </property>
  <property fmtid="{D5CDD505-2E9C-101B-9397-08002B2CF9AE}" pid="55" name="skuggnummer">
    <vt:lpwstr>1745</vt:lpwstr>
  </property>
  <property fmtid="{D5CDD505-2E9C-101B-9397-08002B2CF9AE}" pid="56" name="urixVersion">
    <vt:lpwstr>4.6.0.0</vt:lpwstr>
  </property>
  <property fmtid="{D5CDD505-2E9C-101B-9397-08002B2CF9AE}" pid="57" name="urixOrigin">
    <vt:lpwstr>121218 10:36:17.184</vt:lpwstr>
  </property>
  <property fmtid="{D5CDD505-2E9C-101B-9397-08002B2CF9AE}" pid="58" name="urixGuid">
    <vt:lpwstr>{139A016B-65BD-4E91-84A6-4243FC70A12A}</vt:lpwstr>
  </property>
</Properties>
</file>