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23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28 oktober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Carina Herrstedt (SD)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Andersson (M)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Crister Spets (SD)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2016/17:57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Resultat för 100-klubben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2016/17:FPM19 Rådsbeslut om undertecknande av avtal mellan EU och Kuba </w:t>
            </w:r>
            <w:r>
              <w:rPr>
                <w:i/>
                <w:iCs/>
                <w:rtl w:val="0"/>
              </w:rPr>
              <w:t>JOIN(2016) 42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2016/17:32 Fortsatt svenskt deltagande i den militära utbildningsinsatsen i Irak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2016/17:33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2016/17:17 Genomförande av det omarbetade asylprocedurdirektivet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2016/17:3511 av Jennie Åfeldt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2016/17:51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Inrättande av en angränsande zon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2016/17:55 av Erik Andersson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Hedersvåld och förtryck mot kvinnor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2016/17:46 av Isabella Hökmark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 om kvotering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personlig assistans kl. 11.00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28 oktober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2016-10-28</SAFIR_Sammantradesdatum_Doc>
    <SAFIR_SammantradeID xmlns="C07A1A6C-0B19-41D9-BDF8-F523BA3921EB">9f35adc8-16b9-4b87-b5a8-9188fc3bda8b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8CE51-2078-42E6-AC0A-1447378F054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28 oktober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