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06A6" w:rsidRPr="004C5C83" w:rsidRDefault="007A06A6">
      <w:pPr>
        <w:pStyle w:val="Hemstlrubrik"/>
      </w:pPr>
      <w:r w:rsidRPr="004C5C83">
        <w:t>Förslag till riksdagsbeslut</w:t>
      </w:r>
    </w:p>
    <w:p w:rsidR="007A06A6" w:rsidRPr="004C5C83" w:rsidRDefault="007A06A6">
      <w:pPr>
        <w:pStyle w:val="Hemstlatt"/>
        <w:ind w:left="0"/>
      </w:pPr>
      <w:r w:rsidRPr="004C5C83">
        <w:t>Riksdagen tillkännager för regeringen som sin mening vad som anförs i motionen om en samordning av statliga myndigheters omo</w:t>
      </w:r>
      <w:r w:rsidRPr="004C5C83">
        <w:t>r</w:t>
      </w:r>
      <w:r w:rsidRPr="004C5C83">
        <w:t>ganisering.</w:t>
      </w:r>
    </w:p>
    <w:p w:rsidR="007A06A6" w:rsidRPr="004C5C83" w:rsidRDefault="007A06A6">
      <w:pPr>
        <w:pStyle w:val="Rubrik1"/>
      </w:pPr>
      <w:r w:rsidRPr="004C5C83">
        <w:t>Motivering</w:t>
      </w:r>
    </w:p>
    <w:p w:rsidR="007A06A6" w:rsidRPr="004C5C83" w:rsidRDefault="007A06A6">
      <w:r w:rsidRPr="004C5C83">
        <w:t>Vi ser en omfattande omorganisering av statliga myndigheter. Var och en efter egna idéer, vilket leder till att myndigheternas regioner blir helt olika. Detta får naturligtvis stora negativa konsekvenser både för samarbetet mellan myndigheterna på lokal och regional nivå, men även för samordningen my</w:t>
      </w:r>
      <w:r w:rsidRPr="004C5C83">
        <w:t>n</w:t>
      </w:r>
      <w:r w:rsidRPr="004C5C83">
        <w:t>digheter emellan.</w:t>
      </w:r>
    </w:p>
    <w:p w:rsidR="007A06A6" w:rsidRPr="004C5C83" w:rsidRDefault="007A06A6">
      <w:pPr>
        <w:pStyle w:val="Normaltindrag"/>
      </w:pPr>
      <w:r w:rsidRPr="004C5C83">
        <w:t>I februari 2007 överlämnades Ansvarskommitténs betänkande till rege</w:t>
      </w:r>
      <w:r w:rsidRPr="004C5C83">
        <w:t>r</w:t>
      </w:r>
      <w:r w:rsidRPr="004C5C83">
        <w:t>ingen. Betänkandet var mycket tydligt i sin beskrivning av sektorstänkandet och hur negativt detta är för den samlade statsförvaltningen. Den beskrev även hur negativt det är att statens myndigheter i stort endast tänker i ”stu</w:t>
      </w:r>
      <w:r w:rsidRPr="004C5C83">
        <w:t>p</w:t>
      </w:r>
      <w:r w:rsidRPr="004C5C83">
        <w:t>rör” när det gäller verksamhet och organisation.</w:t>
      </w:r>
    </w:p>
    <w:p w:rsidR="007A06A6" w:rsidRPr="004C5C83" w:rsidRDefault="007A06A6">
      <w:pPr>
        <w:pStyle w:val="Normaltindrag"/>
      </w:pPr>
      <w:r w:rsidRPr="004C5C83">
        <w:t>Vi anse</w:t>
      </w:r>
      <w:r w:rsidRPr="004C5C83">
        <w:rPr>
          <w:spacing w:val="-2"/>
        </w:rPr>
        <w:t>r därför att regeringen bör ge sina myndigheter i uppdrag att avva</w:t>
      </w:r>
      <w:r w:rsidRPr="004C5C83">
        <w:rPr>
          <w:spacing w:val="-2"/>
        </w:rPr>
        <w:t>k</w:t>
      </w:r>
      <w:r w:rsidRPr="004C5C83">
        <w:t>ta med sina omorganiseringar tills frågan om statens organisering (regioninde</w:t>
      </w:r>
      <w:r w:rsidRPr="004C5C83">
        <w:t>l</w:t>
      </w:r>
      <w:r w:rsidRPr="004C5C83">
        <w:t>ning m.m.) har behandlats.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C5C83">
        <w:trPr>
          <w:cantSplit/>
        </w:trPr>
        <w:tc>
          <w:tcPr>
            <w:tcW w:w="3046" w:type="dxa"/>
          </w:tcPr>
          <w:p w:rsidR="007A06A6" w:rsidRPr="004C5C83" w:rsidRDefault="007A06A6">
            <w:pPr>
              <w:pStyle w:val="UnderskriftDatum"/>
              <w:spacing w:before="240"/>
            </w:pPr>
            <w:r w:rsidRPr="004C5C83">
              <w:t>Stockholm den 3 oktober 2008</w:t>
            </w:r>
          </w:p>
        </w:tc>
        <w:tc>
          <w:tcPr>
            <w:tcW w:w="3047" w:type="dxa"/>
          </w:tcPr>
          <w:p w:rsidR="007A06A6" w:rsidRPr="004C5C83" w:rsidRDefault="007A06A6">
            <w:pPr>
              <w:pStyle w:val="Underskrifter"/>
              <w:spacing w:before="240"/>
            </w:pPr>
          </w:p>
        </w:tc>
      </w:tr>
      <w:tr w:rsidR="00000000" w:rsidRPr="004C5C83">
        <w:trPr>
          <w:cantSplit/>
        </w:trPr>
        <w:tc>
          <w:tcPr>
            <w:tcW w:w="3046" w:type="dxa"/>
          </w:tcPr>
          <w:p w:rsidR="007A06A6" w:rsidRPr="004C5C83" w:rsidRDefault="007A06A6">
            <w:pPr>
              <w:pStyle w:val="Underskrifter"/>
            </w:pPr>
            <w:r w:rsidRPr="004C5C83">
              <w:t>Lars Wegendal (s)</w:t>
            </w:r>
          </w:p>
        </w:tc>
        <w:tc>
          <w:tcPr>
            <w:tcW w:w="3046" w:type="dxa"/>
          </w:tcPr>
          <w:p w:rsidR="007A06A6" w:rsidRPr="004C5C83" w:rsidRDefault="007A06A6">
            <w:pPr>
              <w:pStyle w:val="Underskrifter"/>
            </w:pPr>
          </w:p>
        </w:tc>
      </w:tr>
      <w:tr w:rsidR="00000000" w:rsidRPr="004C5C83">
        <w:trPr>
          <w:cantSplit/>
        </w:trPr>
        <w:tc>
          <w:tcPr>
            <w:tcW w:w="3046" w:type="dxa"/>
          </w:tcPr>
          <w:p w:rsidR="007A06A6" w:rsidRPr="004C5C83" w:rsidRDefault="007A06A6">
            <w:pPr>
              <w:pStyle w:val="Underskrifter"/>
            </w:pPr>
            <w:r w:rsidRPr="004C5C83">
              <w:t>Carina Adolfsson Elgestam (s)</w:t>
            </w:r>
          </w:p>
        </w:tc>
        <w:tc>
          <w:tcPr>
            <w:tcW w:w="3046" w:type="dxa"/>
          </w:tcPr>
          <w:p w:rsidR="007A06A6" w:rsidRPr="004C5C83" w:rsidRDefault="007A06A6">
            <w:pPr>
              <w:pStyle w:val="Underskrifter"/>
            </w:pPr>
            <w:r w:rsidRPr="004C5C83">
              <w:t>Tomas Eneroth (s)</w:t>
            </w:r>
          </w:p>
        </w:tc>
      </w:tr>
    </w:tbl>
    <w:p w:rsidR="007A06A6" w:rsidRPr="004C5C83" w:rsidRDefault="007A06A6">
      <w:pPr>
        <w:pStyle w:val="Normaltindrag"/>
      </w:pPr>
    </w:p>
    <w:sectPr w:rsidR="007A06A6" w:rsidRPr="004C5C8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06A6" w:rsidRPr="004C5C83" w:rsidRDefault="007A06A6">
      <w:r w:rsidRPr="004C5C83">
        <w:separator/>
      </w:r>
    </w:p>
  </w:endnote>
  <w:endnote w:type="continuationSeparator" w:id="0">
    <w:p w:rsidR="007A06A6" w:rsidRPr="004C5C83" w:rsidRDefault="007A06A6">
      <w:r w:rsidRPr="004C5C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6A6" w:rsidRPr="004C5C83" w:rsidRDefault="004C5C83">
    <w:pPr>
      <w:pStyle w:val="Sidfot"/>
    </w:pPr>
    <w:r w:rsidRPr="004C5C8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61371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6A6" w:rsidRDefault="007A06A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06A6" w:rsidRDefault="007A06A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6A6" w:rsidRPr="004C5C83" w:rsidRDefault="004C5C83">
    <w:pPr>
      <w:pStyle w:val="Sidfot"/>
    </w:pPr>
    <w:r w:rsidRPr="004C5C8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290645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6A6" w:rsidRDefault="007A06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06A6" w:rsidRDefault="007A06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6A6" w:rsidRPr="004C5C83" w:rsidRDefault="004C5C83">
    <w:pPr>
      <w:pStyle w:val="Sidfot"/>
    </w:pPr>
    <w:r w:rsidRPr="004C5C8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71305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6A6" w:rsidRDefault="007A06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06A6" w:rsidRDefault="007A06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06A6" w:rsidRPr="004C5C83" w:rsidRDefault="007A06A6">
      <w:r w:rsidRPr="004C5C83">
        <w:separator/>
      </w:r>
    </w:p>
  </w:footnote>
  <w:footnote w:type="continuationSeparator" w:id="0">
    <w:p w:rsidR="007A06A6" w:rsidRPr="004C5C83" w:rsidRDefault="007A06A6">
      <w:r w:rsidRPr="004C5C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6A6" w:rsidRPr="004C5C83" w:rsidRDefault="004C5C83">
    <w:pPr>
      <w:pStyle w:val="Sidhuvud"/>
    </w:pPr>
    <w:r w:rsidRPr="004C5C8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54534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6A6" w:rsidRDefault="007A06A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06A6" w:rsidRDefault="007A06A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6A6" w:rsidRPr="004C5C83" w:rsidRDefault="004C5C83">
    <w:pPr>
      <w:pStyle w:val="Sidhuvud"/>
    </w:pPr>
    <w:r w:rsidRPr="004C5C8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87691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6A6" w:rsidRDefault="007A06A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06A6" w:rsidRDefault="007A06A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6A6" w:rsidRPr="004C5C83" w:rsidRDefault="007A06A6">
    <w:pPr>
      <w:pStyle w:val="FSHNormal"/>
      <w:tabs>
        <w:tab w:val="right" w:pos="5840"/>
      </w:tabs>
    </w:pPr>
    <w:r w:rsidRPr="004C5C83">
      <w:br/>
    </w:r>
    <w:r w:rsidRPr="004C5C83">
      <w:fldChar w:fldCharType="begin" w:fldLock="1"/>
    </w:r>
    <w:r w:rsidRPr="004C5C83">
      <w:instrText xml:space="preserve"> DOCPROPERTY</w:instrText>
    </w:r>
    <w:r w:rsidRPr="004C5C83">
      <w:rPr>
        <w:sz w:val="18"/>
      </w:rPr>
      <w:instrText xml:space="preserve"> "YearUser" *\charformat </w:instrText>
    </w:r>
    <w:r w:rsidRPr="004C5C83">
      <w:fldChar w:fldCharType="separate"/>
    </w:r>
    <w:r w:rsidRPr="004C5C83">
      <w:t>2008/09</w:t>
    </w:r>
    <w:r w:rsidRPr="004C5C83">
      <w:fldChar w:fldCharType="end"/>
    </w:r>
    <w:r w:rsidRPr="004C5C83">
      <w:t xml:space="preserve"> </w:t>
    </w:r>
    <w:r w:rsidRPr="004C5C83">
      <w:tab/>
      <w:t xml:space="preserve">mnr: </w:t>
    </w:r>
    <w:r w:rsidRPr="004C5C83">
      <w:fldChar w:fldCharType="begin" w:fldLock="1"/>
    </w:r>
    <w:r w:rsidRPr="004C5C83">
      <w:instrText xml:space="preserve"> DOCPROPERTY</w:instrText>
    </w:r>
    <w:r w:rsidRPr="004C5C83">
      <w:rPr>
        <w:sz w:val="18"/>
      </w:rPr>
      <w:instrText xml:space="preserve"> "Motionsnummer" *\charformat </w:instrText>
    </w:r>
    <w:r w:rsidRPr="004C5C83">
      <w:fldChar w:fldCharType="separate"/>
    </w:r>
    <w:r w:rsidRPr="004C5C83">
      <w:t>K284</w:t>
    </w:r>
    <w:r w:rsidRPr="004C5C83">
      <w:fldChar w:fldCharType="end"/>
    </w:r>
    <w:r w:rsidRPr="004C5C83">
      <w:br/>
    </w:r>
    <w:r w:rsidRPr="004C5C83">
      <w:fldChar w:fldCharType="begin" w:fldLock="1"/>
    </w:r>
    <w:r w:rsidRPr="004C5C83">
      <w:instrText xml:space="preserve"> DOCPROPERTY</w:instrText>
    </w:r>
    <w:r w:rsidRPr="004C5C83">
      <w:rPr>
        <w:sz w:val="18"/>
      </w:rPr>
      <w:instrText xml:space="preserve"> "Samling" *\charformat </w:instrText>
    </w:r>
    <w:r w:rsidRPr="004C5C83">
      <w:fldChar w:fldCharType="end"/>
    </w:r>
    <w:r w:rsidRPr="004C5C83">
      <w:tab/>
      <w:t xml:space="preserve">pnr: </w:t>
    </w:r>
    <w:r w:rsidRPr="004C5C83">
      <w:fldChar w:fldCharType="begin" w:fldLock="1"/>
    </w:r>
    <w:r w:rsidRPr="004C5C83">
      <w:instrText xml:space="preserve"> DOCPROPERTY</w:instrText>
    </w:r>
    <w:r w:rsidRPr="004C5C83">
      <w:rPr>
        <w:sz w:val="18"/>
      </w:rPr>
      <w:instrText xml:space="preserve"> "Partinummer" *\charformat </w:instrText>
    </w:r>
    <w:r w:rsidRPr="004C5C83">
      <w:fldChar w:fldCharType="separate"/>
    </w:r>
    <w:r w:rsidRPr="004C5C83">
      <w:t>s27099</w:t>
    </w:r>
    <w:r w:rsidRPr="004C5C83">
      <w:fldChar w:fldCharType="end"/>
    </w:r>
  </w:p>
  <w:p w:rsidR="007A06A6" w:rsidRPr="004C5C83" w:rsidRDefault="007A06A6">
    <w:pPr>
      <w:pStyle w:val="FSHRub1"/>
    </w:pPr>
    <w:r w:rsidRPr="004C5C83">
      <w:t>Motion till riksdagen</w:t>
    </w:r>
    <w:r w:rsidRPr="004C5C83">
      <w:br/>
    </w:r>
    <w:r w:rsidRPr="004C5C83">
      <w:fldChar w:fldCharType="begin" w:fldLock="1"/>
    </w:r>
    <w:r w:rsidRPr="004C5C83">
      <w:instrText xml:space="preserve"> DOCPROPERTY "YearUser" *\charformat </w:instrText>
    </w:r>
    <w:r w:rsidRPr="004C5C83">
      <w:fldChar w:fldCharType="separate"/>
    </w:r>
    <w:r w:rsidRPr="004C5C83">
      <w:t>2008/09</w:t>
    </w:r>
    <w:r w:rsidRPr="004C5C83">
      <w:fldChar w:fldCharType="end"/>
    </w:r>
    <w:r w:rsidRPr="004C5C83">
      <w:t>:</w:t>
    </w:r>
    <w:r w:rsidRPr="004C5C83">
      <w:fldChar w:fldCharType="begin" w:fldLock="1"/>
    </w:r>
    <w:r w:rsidRPr="004C5C83">
      <w:instrText xml:space="preserve"> DOCPROPERTY "Motionsnummer" *\charformat </w:instrText>
    </w:r>
    <w:r w:rsidRPr="004C5C83">
      <w:fldChar w:fldCharType="separate"/>
    </w:r>
    <w:r w:rsidRPr="004C5C83">
      <w:t>K284</w:t>
    </w:r>
    <w:r w:rsidRPr="004C5C83">
      <w:fldChar w:fldCharType="end"/>
    </w:r>
  </w:p>
  <w:p w:rsidR="007A06A6" w:rsidRPr="004C5C83" w:rsidRDefault="007A06A6">
    <w:pPr>
      <w:pStyle w:val="FSHNormalS5"/>
    </w:pPr>
    <w:r w:rsidRPr="004C5C83">
      <w:fldChar w:fldCharType="begin" w:fldLock="1"/>
    </w:r>
    <w:r w:rsidRPr="004C5C83">
      <w:instrText xml:space="preserve"> DOCPROPERTY "MotionarText" *\charformat </w:instrText>
    </w:r>
    <w:r w:rsidRPr="004C5C83">
      <w:fldChar w:fldCharType="separate"/>
    </w:r>
    <w:r w:rsidRPr="004C5C83">
      <w:t>av Lars Wegendal m.fl. (s)</w:t>
    </w:r>
    <w:r w:rsidRPr="004C5C83">
      <w:fldChar w:fldCharType="end"/>
    </w:r>
    <w:r w:rsidRPr="004C5C83">
      <w:br/>
    </w:r>
    <w:r w:rsidRPr="004C5C83">
      <w:fldChar w:fldCharType="begin" w:fldLock="1"/>
    </w:r>
    <w:r w:rsidRPr="004C5C83">
      <w:instrText xml:space="preserve"> DOCPROPERTY "SvarFrasKort" *\charformat </w:instrText>
    </w:r>
    <w:r w:rsidRPr="004C5C83">
      <w:fldChar w:fldCharType="end"/>
    </w:r>
  </w:p>
  <w:p w:rsidR="007A06A6" w:rsidRPr="004C5C83" w:rsidRDefault="007A06A6">
    <w:pPr>
      <w:pStyle w:val="FSHTitel"/>
    </w:pPr>
    <w:r w:rsidRPr="004C5C83">
      <w:fldChar w:fldCharType="begin" w:fldLock="1"/>
    </w:r>
    <w:r w:rsidRPr="004C5C83">
      <w:instrText xml:space="preserve"> DOCPROPERTY</w:instrText>
    </w:r>
    <w:r w:rsidRPr="004C5C83">
      <w:rPr>
        <w:sz w:val="18"/>
      </w:rPr>
      <w:instrText xml:space="preserve"> "RubrikSvar" *\charformat </w:instrText>
    </w:r>
    <w:r w:rsidRPr="004C5C83">
      <w:fldChar w:fldCharType="separate"/>
    </w:r>
    <w:r w:rsidRPr="004C5C83">
      <w:t>Samordning av statliga myndigheters omorganisering</w:t>
    </w:r>
    <w:r w:rsidRPr="004C5C83">
      <w:fldChar w:fldCharType="end"/>
    </w:r>
  </w:p>
  <w:p w:rsidR="007A06A6" w:rsidRPr="004C5C83" w:rsidRDefault="007A06A6">
    <w:pPr>
      <w:pStyle w:val="Normal00"/>
    </w:pPr>
  </w:p>
  <w:p w:rsidR="007A06A6" w:rsidRPr="004C5C83" w:rsidRDefault="007A06A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13692741">
    <w:abstractNumId w:val="8"/>
  </w:num>
  <w:num w:numId="2" w16cid:durableId="1378772954">
    <w:abstractNumId w:val="9"/>
  </w:num>
  <w:num w:numId="3" w16cid:durableId="1796748798">
    <w:abstractNumId w:val="8"/>
  </w:num>
  <w:num w:numId="4" w16cid:durableId="80832789">
    <w:abstractNumId w:val="9"/>
  </w:num>
  <w:num w:numId="5" w16cid:durableId="689382122">
    <w:abstractNumId w:val="13"/>
  </w:num>
  <w:num w:numId="6" w16cid:durableId="860512496">
    <w:abstractNumId w:val="10"/>
  </w:num>
  <w:num w:numId="7" w16cid:durableId="742947936">
    <w:abstractNumId w:val="11"/>
  </w:num>
  <w:num w:numId="8" w16cid:durableId="1180776324">
    <w:abstractNumId w:val="12"/>
  </w:num>
  <w:num w:numId="9" w16cid:durableId="31226395">
    <w:abstractNumId w:val="8"/>
  </w:num>
  <w:num w:numId="10" w16cid:durableId="1084182892">
    <w:abstractNumId w:val="3"/>
  </w:num>
  <w:num w:numId="11" w16cid:durableId="1738936641">
    <w:abstractNumId w:val="2"/>
  </w:num>
  <w:num w:numId="12" w16cid:durableId="583925968">
    <w:abstractNumId w:val="1"/>
  </w:num>
  <w:num w:numId="13" w16cid:durableId="1211384437">
    <w:abstractNumId w:val="0"/>
  </w:num>
  <w:num w:numId="14" w16cid:durableId="1071777193">
    <w:abstractNumId w:val="9"/>
  </w:num>
  <w:num w:numId="15" w16cid:durableId="1353066897">
    <w:abstractNumId w:val="7"/>
  </w:num>
  <w:num w:numId="16" w16cid:durableId="1287854403">
    <w:abstractNumId w:val="6"/>
  </w:num>
  <w:num w:numId="17" w16cid:durableId="1675305269">
    <w:abstractNumId w:val="5"/>
  </w:num>
  <w:num w:numId="18" w16cid:durableId="4143217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BEDD056F-1A1A-4CFA-A255-1539E8CEDB82},{B5A71645-7CE9-4CF2-9B0D-B8EF37E8CE0F},{042520C7-60F5-4483-8053-858F5CC61EA2}"/>
  </w:docVars>
  <w:rsids>
    <w:rsidRoot w:val="006C4CF1"/>
    <w:rsid w:val="004C5C83"/>
    <w:rsid w:val="006C4CF1"/>
    <w:rsid w:val="007A06A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919A299-817E-41B8-B351-3DD08AD50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964</Characters>
  <Application>Microsoft Office Word</Application>
  <DocSecurity>4</DocSecurity>
  <Lines>23</Lines>
  <Paragraphs>11</Paragraphs>
  <ScaleCrop>false</ScaleCrop>
  <HeadingPairs>
    <vt:vector size="2" baseType="variant">
      <vt:variant>
        <vt:lpstr>Rubrik</vt:lpstr>
      </vt:variant>
      <vt:variant>
        <vt:i4>1</vt:i4>
      </vt:variant>
    </vt:vector>
  </HeadingPairs>
  <TitlesOfParts>
    <vt:vector size="1" baseType="lpstr">
      <vt:lpstr>s27099</vt:lpstr>
    </vt:vector>
  </TitlesOfParts>
  <Company>Riksdagen</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s27099</dc:title>
  <dc:subject>s27099</dc:subject>
  <dc:creator>Riksdagen</dc:creator>
  <cp:keywords>Riksdagen</cp:keywords>
  <dc:description>TKG-ktrl, MSMQ4mb, PersReg-Distribution mm b-&gt;ny fplogga c-&gt;nygamla s-rosen</dc:description>
  <cp:lastModifiedBy>Lars Brink</cp:lastModifiedBy>
  <cp:revision>2</cp:revision>
  <cp:lastPrinted>2009-01-12T10:25:00Z</cp:lastPrinted>
  <dcterms:created xsi:type="dcterms:W3CDTF">2025-12-17T16:43:00Z</dcterms:created>
  <dcterms:modified xsi:type="dcterms:W3CDTF">2025-12-17T16:43:00Z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cåb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Samordning av statliga myndigheters omorganisering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Samordning av statliga myndigheters omorganisering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s27099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Lars Wegendal m.fl. (s)</vt:lpwstr>
  </property>
  <property fmtid="{D5CDD505-2E9C-101B-9397-08002B2CF9AE}" pid="26" name="MotionarLista">
    <vt:lpwstr>Wegendal, Lars (s)\Adolfsson Elgestam, Carina (s)\Eneroth,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Wegendal (s), Carina Adolfsson Elgestam (s), 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K284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20082009000000000115000270990069</vt:lpwstr>
  </property>
  <property fmtid="{D5CDD505-2E9C-101B-9397-08002B2CF9AE}" pid="47" name="datum">
    <vt:lpwstr>081003</vt:lpwstr>
  </property>
  <property fmtid="{D5CDD505-2E9C-101B-9397-08002B2CF9AE}" pid="48" name="avsändar-e-post">
    <vt:lpwstr>christina.ahl-bolin@riksdagen.se</vt:lpwstr>
  </property>
  <property fmtid="{D5CDD505-2E9C-101B-9397-08002B2CF9AE}" pid="49" name="id">
    <vt:lpwstr>20082009000000000115000270990069</vt:lpwstr>
  </property>
  <property fmtid="{D5CDD505-2E9C-101B-9397-08002B2CF9AE}" pid="50" name="nummer">
    <vt:lpwstr>284</vt:lpwstr>
  </property>
  <property fmtid="{D5CDD505-2E9C-101B-9397-08002B2CF9AE}" pid="51" name="utskottsbeteckning">
    <vt:lpwstr>K</vt:lpwstr>
  </property>
  <property fmtid="{D5CDD505-2E9C-101B-9397-08002B2CF9AE}" pid="52" name="GlobalUID">
    <vt:lpwstr>{31B39732-C8FD-4F32-8541-56EFCC0C00E6}</vt:lpwstr>
  </property>
  <property fmtid="{D5CDD505-2E9C-101B-9397-08002B2CF9AE}" pid="53" name="Överföringar">
    <vt:i4>0</vt:i4>
  </property>
  <property fmtid="{D5CDD505-2E9C-101B-9397-08002B2CF9AE}" pid="54" name="Checksum">
    <vt:lpwstr>*0003284261952*</vt:lpwstr>
  </property>
  <property fmtid="{D5CDD505-2E9C-101B-9397-08002B2CF9AE}" pid="55" name="skuggnummer">
    <vt:lpwstr>1656</vt:lpwstr>
  </property>
  <property fmtid="{D5CDD505-2E9C-101B-9397-08002B2CF9AE}" pid="56" name="urixVersion">
    <vt:lpwstr>3.2.0.8</vt:lpwstr>
  </property>
  <property fmtid="{D5CDD505-2E9C-101B-9397-08002B2CF9AE}" pid="57" name="urixOrigin">
    <vt:lpwstr>090402 09:00:35.539</vt:lpwstr>
  </property>
  <property fmtid="{D5CDD505-2E9C-101B-9397-08002B2CF9AE}" pid="58" name="urixGuid">
    <vt:lpwstr>{4C19539A-2242-47D5-ACDC-0FAD01BD77DE}</vt:lpwstr>
  </property>
</Properties>
</file>