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E2BC5">
        <w:tblPrEx>
          <w:tblCellMar>
            <w:top w:w="0" w:type="dxa"/>
            <w:bottom w:w="0" w:type="dxa"/>
          </w:tblCellMar>
        </w:tblPrEx>
        <w:trPr>
          <w:cantSplit/>
          <w:trHeight w:hRule="exact" w:val="1260"/>
        </w:trPr>
        <w:tc>
          <w:tcPr>
            <w:tcW w:w="6024" w:type="dxa"/>
            <w:gridSpan w:val="2"/>
            <w:vMerge w:val="restart"/>
          </w:tcPr>
          <w:p w:rsidR="007848FA" w:rsidRPr="006E2BC5" w:rsidRDefault="007848FA">
            <w:pPr>
              <w:pStyle w:val="HuvudRubrik"/>
            </w:pPr>
            <w:bookmarkStart w:id="0" w:name="BetänkandeRubrik"/>
            <w:bookmarkEnd w:id="0"/>
            <w:r w:rsidRPr="006E2BC5">
              <w:t>Miljö- och jordbruksutskottets yttrande</w:t>
            </w:r>
            <w:r w:rsidR="006E2BC5" w:rsidRPr="006E2BC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38737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848FA" w:rsidRDefault="007848F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34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848FA" w:rsidRDefault="007848FA">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344" r:id="rId9"/>
                              </w:object>
                            </w:r>
                          </w:p>
                        </w:txbxContent>
                      </v:textbox>
                      <w10:wrap anchorx="page" anchory="page"/>
                    </v:shape>
                  </w:pict>
                </mc:Fallback>
              </mc:AlternateContent>
            </w:r>
          </w:p>
          <w:p w:rsidR="007848FA" w:rsidRPr="006E2BC5" w:rsidRDefault="007848FA">
            <w:pPr>
              <w:pStyle w:val="HuvudRubrikRad2"/>
            </w:pPr>
            <w:bookmarkStart w:id="17" w:name="BetänkandeNr"/>
            <w:bookmarkEnd w:id="17"/>
            <w:r w:rsidRPr="006E2BC5">
              <w:t>1998/99:MJU2y</w:t>
            </w:r>
          </w:p>
          <w:p w:rsidR="007848FA" w:rsidRPr="006E2BC5" w:rsidRDefault="007848FA">
            <w:pPr>
              <w:pStyle w:val="BetnkandeRubrik"/>
            </w:pPr>
            <w:bookmarkStart w:id="18" w:name="Huvudrubrik"/>
            <w:bookmarkEnd w:id="18"/>
            <w:r w:rsidRPr="006E2BC5">
              <w:t>Lag om skatt på avfall</w:t>
            </w:r>
          </w:p>
        </w:tc>
        <w:tc>
          <w:tcPr>
            <w:tcW w:w="1559" w:type="dxa"/>
            <w:tcBorders>
              <w:bottom w:val="nil"/>
            </w:tcBorders>
          </w:tcPr>
          <w:p w:rsidR="007848FA" w:rsidRPr="006E2BC5" w:rsidRDefault="007848FA">
            <w:pPr>
              <w:spacing w:before="0" w:line="230" w:lineRule="auto"/>
              <w:rPr>
                <w:sz w:val="24"/>
              </w:rPr>
            </w:pPr>
          </w:p>
        </w:tc>
      </w:tr>
      <w:tr w:rsidR="00000000" w:rsidRPr="006E2BC5">
        <w:tblPrEx>
          <w:tblCellMar>
            <w:top w:w="0" w:type="dxa"/>
            <w:bottom w:w="0" w:type="dxa"/>
          </w:tblCellMar>
        </w:tblPrEx>
        <w:trPr>
          <w:cantSplit/>
          <w:trHeight w:hRule="exact" w:val="240"/>
        </w:trPr>
        <w:tc>
          <w:tcPr>
            <w:tcW w:w="6024" w:type="dxa"/>
            <w:gridSpan w:val="2"/>
            <w:vMerge/>
            <w:tcBorders>
              <w:top w:val="nil"/>
              <w:bottom w:val="nil"/>
            </w:tcBorders>
          </w:tcPr>
          <w:p w:rsidR="007848FA" w:rsidRPr="006E2BC5" w:rsidRDefault="007848FA">
            <w:pPr>
              <w:spacing w:before="40" w:after="900" w:line="280" w:lineRule="exact"/>
              <w:jc w:val="left"/>
              <w:rPr>
                <w:sz w:val="28"/>
              </w:rPr>
            </w:pPr>
          </w:p>
        </w:tc>
        <w:tc>
          <w:tcPr>
            <w:tcW w:w="1559" w:type="dxa"/>
          </w:tcPr>
          <w:p w:rsidR="007848FA" w:rsidRPr="006E2BC5" w:rsidRDefault="007848FA">
            <w:pPr>
              <w:pStyle w:val="rtal"/>
            </w:pPr>
            <w:r w:rsidRPr="006E2BC5">
              <w:t>1998/99</w:t>
            </w:r>
          </w:p>
        </w:tc>
      </w:tr>
      <w:tr w:rsidR="00000000" w:rsidRPr="006E2BC5">
        <w:tblPrEx>
          <w:tblCellMar>
            <w:top w:w="0" w:type="dxa"/>
            <w:bottom w:w="0" w:type="dxa"/>
          </w:tblCellMar>
        </w:tblPrEx>
        <w:trPr>
          <w:cantSplit/>
          <w:trHeight w:val="560"/>
        </w:trPr>
        <w:tc>
          <w:tcPr>
            <w:tcW w:w="6024" w:type="dxa"/>
            <w:gridSpan w:val="2"/>
            <w:vMerge/>
            <w:tcBorders>
              <w:top w:val="nil"/>
              <w:bottom w:val="single" w:sz="6" w:space="0" w:color="auto"/>
            </w:tcBorders>
          </w:tcPr>
          <w:p w:rsidR="007848FA" w:rsidRPr="006E2BC5" w:rsidRDefault="007848FA">
            <w:pPr>
              <w:spacing w:before="40" w:after="900" w:line="280" w:lineRule="exact"/>
              <w:jc w:val="left"/>
              <w:rPr>
                <w:sz w:val="28"/>
              </w:rPr>
            </w:pPr>
          </w:p>
        </w:tc>
        <w:tc>
          <w:tcPr>
            <w:tcW w:w="1559" w:type="dxa"/>
            <w:tcBorders>
              <w:bottom w:val="single" w:sz="6" w:space="0" w:color="auto"/>
            </w:tcBorders>
          </w:tcPr>
          <w:p w:rsidR="007848FA" w:rsidRPr="006E2BC5" w:rsidRDefault="007848FA">
            <w:pPr>
              <w:pStyle w:val="rtal"/>
            </w:pPr>
            <w:r w:rsidRPr="006E2BC5">
              <w:t>MJU2y</w:t>
            </w:r>
          </w:p>
        </w:tc>
      </w:tr>
      <w:tr w:rsidR="00000000" w:rsidRPr="006E2BC5">
        <w:tblPrEx>
          <w:tblCellMar>
            <w:top w:w="0" w:type="dxa"/>
            <w:bottom w:w="0" w:type="dxa"/>
          </w:tblCellMar>
        </w:tblPrEx>
        <w:trPr>
          <w:cantSplit/>
          <w:trHeight w:hRule="exact" w:val="660"/>
        </w:trPr>
        <w:tc>
          <w:tcPr>
            <w:tcW w:w="3012" w:type="dxa"/>
          </w:tcPr>
          <w:p w:rsidR="007848FA" w:rsidRPr="006E2BC5" w:rsidRDefault="007848FA">
            <w:pPr>
              <w:pStyle w:val="StatusSida1"/>
            </w:pPr>
          </w:p>
        </w:tc>
        <w:tc>
          <w:tcPr>
            <w:tcW w:w="3012" w:type="dxa"/>
          </w:tcPr>
          <w:p w:rsidR="007848FA" w:rsidRPr="006E2BC5" w:rsidRDefault="007848FA">
            <w:pPr>
              <w:pStyle w:val="UtskriftsdatumSida1"/>
              <w:rPr>
                <w:b/>
                <w:sz w:val="28"/>
              </w:rPr>
            </w:pPr>
          </w:p>
        </w:tc>
        <w:tc>
          <w:tcPr>
            <w:tcW w:w="1559" w:type="dxa"/>
          </w:tcPr>
          <w:p w:rsidR="007848FA" w:rsidRPr="006E2BC5" w:rsidRDefault="007848FA"/>
        </w:tc>
      </w:tr>
    </w:tbl>
    <w:p w:rsidR="007848FA" w:rsidRPr="006E2BC5" w:rsidRDefault="007848FA">
      <w:pPr>
        <w:pStyle w:val="Rubrik1"/>
        <w:spacing w:before="0"/>
      </w:pPr>
      <w:bookmarkStart w:id="19" w:name="_Toc449842564"/>
      <w:r w:rsidRPr="006E2BC5">
        <w:t>Till skatteutskottet</w:t>
      </w:r>
      <w:bookmarkEnd w:id="19"/>
    </w:p>
    <w:p w:rsidR="007848FA" w:rsidRPr="006E2BC5" w:rsidRDefault="007848FA">
      <w:bookmarkStart w:id="20" w:name="Textstart"/>
      <w:bookmarkEnd w:id="20"/>
      <w:r w:rsidRPr="006E2BC5">
        <w:t>Skatteutskottet har den 20 april 1999 berett miljö- och jordbruksutskottet tillfälle att avge yttrande över proposition 1998/99:84 Lag om skatt på avfall jämte sex följdmotioner med sammanlagt 24 yrkanden.</w:t>
      </w:r>
    </w:p>
    <w:p w:rsidR="007848FA" w:rsidRPr="006E2BC5" w:rsidRDefault="007848FA">
      <w:pPr>
        <w:pStyle w:val="Normaltindrag"/>
      </w:pPr>
      <w:r w:rsidRPr="006E2BC5">
        <w:t>Miljö- och jordbruksutskottet behandlar i sitt yttrande regeringens förslag om skatt på avfall med utgångspunkt i de miljö- och naturresurspolitiska bedömningar som får anses ingå i utskottets beredningsområde. Med anle</w:t>
      </w:r>
      <w:r w:rsidRPr="006E2BC5">
        <w:t>d</w:t>
      </w:r>
      <w:r w:rsidRPr="006E2BC5">
        <w:t>ning av tre motionsyrkanden (v, kd, mp) föreslår utskottet ett tillkännagiva</w:t>
      </w:r>
      <w:r w:rsidRPr="006E2BC5">
        <w:t>n</w:t>
      </w:r>
      <w:r w:rsidRPr="006E2BC5">
        <w:t>de av innebörden att regeringen bör återkomma till riksdagen med förslag som syftar till att stimulera användningen av deponigas för energiutvinning. Vidare föreslår utskottet, med anledning av en s-motion, att regeringen åte</w:t>
      </w:r>
      <w:r w:rsidRPr="006E2BC5">
        <w:t>r</w:t>
      </w:r>
      <w:r w:rsidRPr="006E2BC5">
        <w:t>kommer med förslag som syftar till att cesiumhaltiga askor undantas från deponiskatt.</w:t>
      </w:r>
    </w:p>
    <w:p w:rsidR="007848FA" w:rsidRPr="006E2BC5" w:rsidRDefault="007848FA">
      <w:pPr>
        <w:pStyle w:val="Rubrik1"/>
      </w:pPr>
      <w:bookmarkStart w:id="21" w:name="_Toc449842565"/>
      <w:r w:rsidRPr="006E2BC5">
        <w:t>Propositionens huvudsakliga innehåll</w:t>
      </w:r>
      <w:bookmarkEnd w:id="21"/>
    </w:p>
    <w:p w:rsidR="007848FA" w:rsidRPr="006E2BC5" w:rsidRDefault="007848FA">
      <w:r w:rsidRPr="006E2BC5">
        <w:t>I propositionen föreslås att en lag införs om skatt på avfall som deponeras. Avsikten är att avfallsskatten skall öka de ekonomiska incitamenten att b</w:t>
      </w:r>
      <w:r w:rsidRPr="006E2BC5">
        <w:t>e</w:t>
      </w:r>
      <w:r w:rsidRPr="006E2BC5">
        <w:t>handla avfall på ett från miljö- och naturresurssynpunkt bättre sätt. Skatten skall omfatta såväl konventionellt avfall som industrins branschspecifika avfall och tas ut med 250 kr per ton. Skattefrihet medges för vissa avfallsslag för vilka det under överskådlig tid inte finns några miljömässigt acceptabla alternativ till deponering och möjligheterna att minska avfallsmängderna genom pr</w:t>
      </w:r>
      <w:r w:rsidRPr="006E2BC5">
        <w:t>o</w:t>
      </w:r>
      <w:r w:rsidRPr="006E2BC5">
        <w:t>cessförändringar, val av råvara etc. är avsevärt begränsade.</w:t>
      </w:r>
    </w:p>
    <w:p w:rsidR="007848FA" w:rsidRPr="006E2BC5" w:rsidRDefault="007848FA">
      <w:pPr>
        <w:pStyle w:val="Normaltindrag"/>
      </w:pPr>
      <w:r w:rsidRPr="006E2BC5">
        <w:t>Lagen om skatt på avfall föreslås träda i kraft den 1 janua</w:t>
      </w:r>
      <w:r w:rsidRPr="006E2BC5">
        <w:t>ri 2000.</w:t>
      </w:r>
    </w:p>
    <w:p w:rsidR="007848FA" w:rsidRPr="006E2BC5" w:rsidRDefault="007848FA">
      <w:pPr>
        <w:pStyle w:val="Normaltindrag"/>
      </w:pPr>
      <w:r w:rsidRPr="006E2BC5">
        <w:t>Lagrådet har avgett yttrande över förslaget.</w:t>
      </w:r>
    </w:p>
    <w:p w:rsidR="007848FA" w:rsidRPr="006E2BC5" w:rsidRDefault="007848FA">
      <w:pPr>
        <w:pStyle w:val="R1"/>
      </w:pPr>
      <w:bookmarkStart w:id="22" w:name="_Toc449842566"/>
      <w:r w:rsidRPr="006E2BC5">
        <w:t>Motionerna</w:t>
      </w:r>
      <w:bookmarkEnd w:id="22"/>
    </w:p>
    <w:p w:rsidR="007848FA" w:rsidRPr="006E2BC5" w:rsidRDefault="007848FA">
      <w:r w:rsidRPr="006E2BC5">
        <w:t xml:space="preserve">1998/99:Sk26 av Raimo Pärssinen m.fl. (s) vari yrkas att riksdagen som sin mening ger regeringen till känna att cesiumhaltiga askor undantas från kravet att betala deponiskatt. </w:t>
      </w:r>
    </w:p>
    <w:p w:rsidR="007848FA" w:rsidRPr="006E2BC5" w:rsidRDefault="007848FA">
      <w:r w:rsidRPr="006E2BC5">
        <w:t>1998/99:Sk27 av Bo Lundgren m.fl. (m) vari yrkas att riksdagen avslår pr</w:t>
      </w:r>
      <w:r w:rsidRPr="006E2BC5">
        <w:t>o</w:t>
      </w:r>
      <w:r w:rsidRPr="006E2BC5">
        <w:t xml:space="preserve">position 1998/99:84 i enlighet med vad som anförts i motionen. </w:t>
      </w:r>
    </w:p>
    <w:p w:rsidR="007848FA" w:rsidRPr="006E2BC5" w:rsidRDefault="007848FA">
      <w:r w:rsidRPr="006E2BC5">
        <w:br w:type="page"/>
      </w:r>
      <w:r w:rsidRPr="006E2BC5">
        <w:lastRenderedPageBreak/>
        <w:t>1998/99:Sk28 av Kjell-Erik Karlsson m.fl. (v) vari yrkas</w:t>
      </w:r>
    </w:p>
    <w:p w:rsidR="007848FA" w:rsidRPr="006E2BC5" w:rsidRDefault="007848FA">
      <w:pPr>
        <w:pStyle w:val="Normaltindrag"/>
      </w:pPr>
      <w:r w:rsidRPr="006E2BC5">
        <w:t xml:space="preserve">1. att riksdagen som sin mening ger regeringen till känna vad i motionen anförts om att förbränning av avfall måste beskattas så att återanvändning blir lönsam, </w:t>
      </w:r>
    </w:p>
    <w:p w:rsidR="007848FA" w:rsidRPr="006E2BC5" w:rsidRDefault="007848FA">
      <w:pPr>
        <w:pStyle w:val="Normaltindrag"/>
      </w:pPr>
      <w:r w:rsidRPr="006E2BC5">
        <w:t>2. att riksdagen som sin mening ger regeringen till känna vad i motionen anförts om konsekvenserna av en viktbaserad avfallsskatt som ensidigt b</w:t>
      </w:r>
      <w:r w:rsidRPr="006E2BC5">
        <w:t>e</w:t>
      </w:r>
      <w:r w:rsidRPr="006E2BC5">
        <w:t xml:space="preserve">lastar avfall som går till deponering, </w:t>
      </w:r>
    </w:p>
    <w:p w:rsidR="007848FA" w:rsidRPr="006E2BC5" w:rsidRDefault="007848FA">
      <w:pPr>
        <w:pStyle w:val="Normaltindrag"/>
      </w:pPr>
      <w:r w:rsidRPr="006E2BC5">
        <w:t>3. att riksdagen som sin mening ger regeringen till känna vad i motionen anförts om att skatt inte skall tas ut för avfall som går till biologisk energiu</w:t>
      </w:r>
      <w:r w:rsidRPr="006E2BC5">
        <w:t>t</w:t>
      </w:r>
      <w:r w:rsidRPr="006E2BC5">
        <w:t xml:space="preserve">vinning, </w:t>
      </w:r>
    </w:p>
    <w:p w:rsidR="007848FA" w:rsidRPr="006E2BC5" w:rsidRDefault="007848FA">
      <w:pPr>
        <w:pStyle w:val="Normaltindrag"/>
      </w:pPr>
      <w:r w:rsidRPr="006E2BC5">
        <w:t xml:space="preserve">4. att riksdagen som sin mening ger regeringen till känna vad i motionen anförts om att skatten skall vara minst lika stor för avfallsförbränning som för konventionell deponering och att skatten införs samtidigt, </w:t>
      </w:r>
    </w:p>
    <w:p w:rsidR="007848FA" w:rsidRPr="006E2BC5" w:rsidRDefault="007848FA">
      <w:pPr>
        <w:pStyle w:val="Normaltindrag"/>
      </w:pPr>
      <w:r w:rsidRPr="006E2BC5">
        <w:t xml:space="preserve">5. att riksdagen som sin mening ger regeringen till känna vad i motionen anförts om att en avdragsrätt för omhändertagen deponigas bör införas, </w:t>
      </w:r>
    </w:p>
    <w:p w:rsidR="007848FA" w:rsidRPr="006E2BC5" w:rsidRDefault="007848FA">
      <w:pPr>
        <w:pStyle w:val="Normaltindrag"/>
      </w:pPr>
      <w:r w:rsidRPr="006E2BC5">
        <w:t xml:space="preserve">6. att riksdagen som sin mening ger regeringen till känna vad i motionen anförts om att förbränning av blandat restavfall inte kan anses som förenligt med målsättningarna om ett uthålligt och resursbevarande samhälle. </w:t>
      </w:r>
    </w:p>
    <w:p w:rsidR="007848FA" w:rsidRPr="006E2BC5" w:rsidRDefault="007848FA">
      <w:r w:rsidRPr="006E2BC5">
        <w:t>1998/99:Sk29 av Yvonne Ruwaida m.fl. (mp) vari yrkas</w:t>
      </w:r>
    </w:p>
    <w:p w:rsidR="007848FA" w:rsidRPr="006E2BC5" w:rsidRDefault="007848FA">
      <w:pPr>
        <w:pStyle w:val="Normaltindrag"/>
      </w:pPr>
      <w:r w:rsidRPr="006E2BC5">
        <w:t xml:space="preserve">1. att riksdagen hos regeringen begär förslag till komplettering av lagen om skatt på avfall så att avfall till förbränning omfattas av lagen i enlighet med vad som anförts i motionen, </w:t>
      </w:r>
    </w:p>
    <w:p w:rsidR="007848FA" w:rsidRPr="006E2BC5" w:rsidRDefault="007848FA">
      <w:pPr>
        <w:pStyle w:val="Normaltindrag"/>
      </w:pPr>
      <w:r w:rsidRPr="006E2BC5">
        <w:t>2. att riksdagen beslutar om sådan ändring i förslaget till lag om skatt på avfall att det i deklaration som avser avfallsskatt får göras avdrag för gas som har bildats vid nedbrytning av organiskt avfall och som samlats upp för a</w:t>
      </w:r>
      <w:r w:rsidRPr="006E2BC5">
        <w:t>n</w:t>
      </w:r>
      <w:r w:rsidRPr="006E2BC5">
        <w:t>vän</w:t>
      </w:r>
      <w:r w:rsidRPr="006E2BC5">
        <w:t>d</w:t>
      </w:r>
      <w:r w:rsidRPr="006E2BC5">
        <w:t xml:space="preserve">ning till energiutvinning, </w:t>
      </w:r>
    </w:p>
    <w:p w:rsidR="007848FA" w:rsidRPr="006E2BC5" w:rsidRDefault="007848FA">
      <w:pPr>
        <w:pStyle w:val="Normaltindrag"/>
      </w:pPr>
      <w:r w:rsidRPr="006E2BC5">
        <w:t xml:space="preserve">3. att riksdagen avslår 6 § 2 b–c i förslaget till lag om skatt på avfall, </w:t>
      </w:r>
    </w:p>
    <w:p w:rsidR="007848FA" w:rsidRPr="006E2BC5" w:rsidRDefault="007848FA">
      <w:pPr>
        <w:pStyle w:val="Normaltindrag"/>
      </w:pPr>
      <w:r w:rsidRPr="006E2BC5">
        <w:t xml:space="preserve">4. att riksdagen hos regeringen begär förslag till ändring i lagen om skatt på avfall så att differentierat skatteuttag kan ske med två olika skattesatser i enlighet med vad som anförts i motionen, </w:t>
      </w:r>
    </w:p>
    <w:p w:rsidR="007848FA" w:rsidRPr="006E2BC5" w:rsidRDefault="007848FA">
      <w:pPr>
        <w:pStyle w:val="Normaltindrag"/>
      </w:pPr>
      <w:r w:rsidRPr="006E2BC5">
        <w:t xml:space="preserve">5. att riksdagen som sin mening ger regeringen till känna vad i motionen anförts om allmänna utgångspunkter för skattebefrielse, </w:t>
      </w:r>
    </w:p>
    <w:p w:rsidR="007848FA" w:rsidRPr="006E2BC5" w:rsidRDefault="007848FA">
      <w:pPr>
        <w:pStyle w:val="Normaltindrag"/>
      </w:pPr>
      <w:r w:rsidRPr="006E2BC5">
        <w:t xml:space="preserve">6. att riksdagen avslår 3 § 2 i förslaget till lag om skatt på avfall, </w:t>
      </w:r>
    </w:p>
    <w:p w:rsidR="007848FA" w:rsidRPr="006E2BC5" w:rsidRDefault="007848FA">
      <w:pPr>
        <w:pStyle w:val="Normaltindrag"/>
      </w:pPr>
      <w:r w:rsidRPr="006E2BC5">
        <w:t>7. att riksdagen som sin mening ger regeringen till känna vad i motionen anförts om restprodukter som enligt lagförslaget föreslås undantas från l</w:t>
      </w:r>
      <w:r w:rsidRPr="006E2BC5">
        <w:t>a</w:t>
      </w:r>
      <w:r w:rsidRPr="006E2BC5">
        <w:t xml:space="preserve">gens tillämpningsområde, </w:t>
      </w:r>
    </w:p>
    <w:p w:rsidR="007848FA" w:rsidRPr="006E2BC5" w:rsidRDefault="007848FA">
      <w:pPr>
        <w:pStyle w:val="Normaltindrag"/>
      </w:pPr>
      <w:r w:rsidRPr="006E2BC5">
        <w:t xml:space="preserve">8. att riksdagen som sin mening ger regeringen till känna vad i motionen anförts om restprodukter som enligt lagförslaget föreslås undantas från skatteplikt, </w:t>
      </w:r>
    </w:p>
    <w:p w:rsidR="007848FA" w:rsidRPr="006E2BC5" w:rsidRDefault="007848FA">
      <w:pPr>
        <w:pStyle w:val="Normaltindrag"/>
      </w:pPr>
      <w:r w:rsidRPr="006E2BC5">
        <w:t>9. att riksdagen som sin mening ger regeringen till känna vad i motionen anförts om restprodukter som enligt lagförslaget föreslås få dras av i dekl</w:t>
      </w:r>
      <w:r w:rsidRPr="006E2BC5">
        <w:t>a</w:t>
      </w:r>
      <w:r w:rsidRPr="006E2BC5">
        <w:t xml:space="preserve">ration. </w:t>
      </w:r>
    </w:p>
    <w:p w:rsidR="007848FA" w:rsidRPr="006E2BC5" w:rsidRDefault="007848FA">
      <w:r w:rsidRPr="006E2BC5">
        <w:t>1998/99:Sk30 av Holger Gustafsson m.fl. (kd) vari yrkas</w:t>
      </w:r>
    </w:p>
    <w:p w:rsidR="007848FA" w:rsidRPr="006E2BC5" w:rsidRDefault="007848FA">
      <w:pPr>
        <w:pStyle w:val="Normaltindrag"/>
      </w:pPr>
      <w:r w:rsidRPr="006E2BC5">
        <w:t xml:space="preserve">1. att riksdagen beslutar om sådan ändring i förslaget om skatt på avfall att avfall från användning av biobränslen skattebefrias, </w:t>
      </w:r>
    </w:p>
    <w:p w:rsidR="007848FA" w:rsidRPr="006E2BC5" w:rsidRDefault="007848FA">
      <w:pPr>
        <w:pStyle w:val="Normaltindrag"/>
      </w:pPr>
      <w:r w:rsidRPr="006E2BC5">
        <w:t xml:space="preserve">2. att riksdagen som sin mening ger regeringen till känna vad i motionen anförts om inventering av avfallsslag som saknar alternativ till deponering, </w:t>
      </w:r>
    </w:p>
    <w:p w:rsidR="007848FA" w:rsidRPr="006E2BC5" w:rsidRDefault="007848FA">
      <w:pPr>
        <w:pStyle w:val="Normaltindrag"/>
      </w:pPr>
      <w:r w:rsidRPr="006E2BC5">
        <w:t xml:space="preserve">3. att riksdagen som sin mening ger regeringen till känna vad i motionen anförts om skatt på branschspecifikt avfall, </w:t>
      </w:r>
    </w:p>
    <w:p w:rsidR="007848FA" w:rsidRPr="006E2BC5" w:rsidRDefault="007848FA">
      <w:pPr>
        <w:pStyle w:val="Normaltindrag"/>
      </w:pPr>
      <w:r w:rsidRPr="006E2BC5">
        <w:t xml:space="preserve">4. att riksdagen beslutar om sådan ändring i förslaget om skatt på avfall att avdragsrätt skall gälla för deponigas som förs ut från avfallsanläggningar, </w:t>
      </w:r>
    </w:p>
    <w:p w:rsidR="007848FA" w:rsidRPr="006E2BC5" w:rsidRDefault="007848FA">
      <w:pPr>
        <w:pStyle w:val="Normaltindrag"/>
      </w:pPr>
      <w:r w:rsidRPr="006E2BC5">
        <w:t xml:space="preserve">5. att riksdagen beslutar om ändring i förslaget om skatt på avfall avseende 6 § punkt 2 enligt följande: Avfallsskatt skall inte betalas för 2. avfall som är avsett att inom en anläggning behandlas genom: </w:t>
      </w:r>
    </w:p>
    <w:p w:rsidR="007848FA" w:rsidRPr="006E2BC5" w:rsidRDefault="007848FA">
      <w:pPr>
        <w:spacing w:before="0"/>
      </w:pPr>
      <w:r w:rsidRPr="006E2BC5">
        <w:t xml:space="preserve">a) kompostering eller reaktorbaserad rötning, </w:t>
      </w:r>
    </w:p>
    <w:p w:rsidR="007848FA" w:rsidRPr="006E2BC5" w:rsidRDefault="007848FA">
      <w:pPr>
        <w:spacing w:before="0"/>
      </w:pPr>
      <w:r w:rsidRPr="006E2BC5">
        <w:t xml:space="preserve">b) förbränning, </w:t>
      </w:r>
    </w:p>
    <w:p w:rsidR="007848FA" w:rsidRPr="006E2BC5" w:rsidRDefault="007848FA">
      <w:pPr>
        <w:spacing w:before="0"/>
      </w:pPr>
      <w:r w:rsidRPr="006E2BC5">
        <w:t xml:space="preserve">c) användning för materialåtervinning eller tillverkning av fast lagringsbart bränsle, </w:t>
      </w:r>
    </w:p>
    <w:p w:rsidR="007848FA" w:rsidRPr="006E2BC5" w:rsidRDefault="007848FA">
      <w:pPr>
        <w:spacing w:before="0"/>
      </w:pPr>
      <w:r w:rsidRPr="006E2BC5">
        <w:t xml:space="preserve">d) avvattning eller rening av flytande avfall där det avskilda eller renade vattnet inte deponeras inom anläggningen. </w:t>
      </w:r>
    </w:p>
    <w:p w:rsidR="007848FA" w:rsidRPr="006E2BC5" w:rsidRDefault="007848FA">
      <w:pPr>
        <w:spacing w:before="0"/>
      </w:pPr>
      <w:r w:rsidRPr="006E2BC5">
        <w:t>Avfallsskatt skall dock betalas för rester som uppstår efter genomförd b</w:t>
      </w:r>
      <w:r w:rsidRPr="006E2BC5">
        <w:t>e</w:t>
      </w:r>
      <w:r w:rsidRPr="006E2BC5">
        <w:t xml:space="preserve">handling enligt första stycket 2. </w:t>
      </w:r>
    </w:p>
    <w:p w:rsidR="007848FA" w:rsidRPr="006E2BC5" w:rsidRDefault="007848FA">
      <w:r w:rsidRPr="006E2BC5">
        <w:t>1998/99:Sk31 av Gudrun Lindvall (mp) vari yrkas</w:t>
      </w:r>
    </w:p>
    <w:p w:rsidR="007848FA" w:rsidRPr="006E2BC5" w:rsidRDefault="007848FA">
      <w:pPr>
        <w:pStyle w:val="Normaltindrag"/>
      </w:pPr>
      <w:r w:rsidRPr="006E2BC5">
        <w:t xml:space="preserve">1. att riksdagen som sin mening ger regeringen till känna vad i motionen anförts om förbränning av avfall, </w:t>
      </w:r>
    </w:p>
    <w:p w:rsidR="007848FA" w:rsidRPr="006E2BC5" w:rsidRDefault="007848FA">
      <w:pPr>
        <w:pStyle w:val="Normaltindrag"/>
      </w:pPr>
      <w:r w:rsidRPr="006E2BC5">
        <w:t xml:space="preserve">2. att riksdagen som sin mening ger regeringen till känna vad i motionen anförts om problem med dagens producentansvar och avfallsskatten.   </w:t>
      </w:r>
    </w:p>
    <w:p w:rsidR="007848FA" w:rsidRPr="006E2BC5" w:rsidRDefault="007848FA">
      <w:pPr>
        <w:pStyle w:val="R1"/>
      </w:pPr>
      <w:r w:rsidRPr="006E2BC5">
        <w:t>Utskottet</w:t>
      </w:r>
    </w:p>
    <w:p w:rsidR="007848FA" w:rsidRPr="006E2BC5" w:rsidRDefault="007848FA">
      <w:pPr>
        <w:pStyle w:val="R2"/>
        <w:spacing w:before="240"/>
      </w:pPr>
      <w:r w:rsidRPr="006E2BC5">
        <w:t>Utfrågning m.m.</w:t>
      </w:r>
    </w:p>
    <w:p w:rsidR="007848FA" w:rsidRPr="006E2BC5" w:rsidRDefault="007848FA">
      <w:r w:rsidRPr="006E2BC5">
        <w:t>Departementsrådet Lars Ekecrantz och departementssekreteraren Nina Cromnier, Miljödepartementet, har lämnat kompletterande information i anslutning till propositionen. Vidare har utskottet haft utfrågning med fil.dr Torleif Bramryd, ekologiska institutionen vid Lunds unive</w:t>
      </w:r>
      <w:r w:rsidRPr="006E2BC5">
        <w:t>r</w:t>
      </w:r>
      <w:r w:rsidRPr="006E2BC5">
        <w:t>sitet.</w:t>
      </w:r>
    </w:p>
    <w:p w:rsidR="007848FA" w:rsidRPr="006E2BC5" w:rsidRDefault="007848FA">
      <w:pPr>
        <w:pStyle w:val="Normaltindrag"/>
      </w:pPr>
      <w:r w:rsidRPr="006E2BC5">
        <w:t>I ärendet har inkommit en skrivelse från Svenska Fabriksbetongförenin</w:t>
      </w:r>
      <w:r w:rsidRPr="006E2BC5">
        <w:t>g</w:t>
      </w:r>
      <w:r w:rsidRPr="006E2BC5">
        <w:t>en.</w:t>
      </w:r>
    </w:p>
    <w:p w:rsidR="007848FA" w:rsidRPr="006E2BC5" w:rsidRDefault="007848FA">
      <w:pPr>
        <w:pStyle w:val="R2"/>
      </w:pPr>
      <w:r w:rsidRPr="006E2BC5">
        <w:t>Bakgrund</w:t>
      </w:r>
    </w:p>
    <w:p w:rsidR="007848FA" w:rsidRPr="006E2BC5" w:rsidRDefault="007848FA">
      <w:pPr>
        <w:pStyle w:val="R3"/>
        <w:spacing w:before="123"/>
      </w:pPr>
      <w:r w:rsidRPr="006E2BC5">
        <w:t>Kretslopp, avfall, producentansvar</w:t>
      </w:r>
    </w:p>
    <w:p w:rsidR="007848FA" w:rsidRPr="006E2BC5" w:rsidRDefault="007848FA">
      <w:r w:rsidRPr="006E2BC5">
        <w:t>I proposition 1992/93:180 om riktlinjer för en kretsloppsanpassad sa</w:t>
      </w:r>
      <w:r w:rsidRPr="006E2BC5">
        <w:t>m</w:t>
      </w:r>
      <w:r w:rsidRPr="006E2BC5">
        <w:t>hällsutveckling angavs vägen mot en effektivare resurshushållning (bet. 1992/93:JoU14). Riktlinjerna byggde dels på de mål för en hållbar sa</w:t>
      </w:r>
      <w:r w:rsidRPr="006E2BC5">
        <w:t>m</w:t>
      </w:r>
      <w:r w:rsidRPr="006E2BC5">
        <w:t>hällsutveckling som antogs vid FN:s konferens i Rio år 1992, dels på han</w:t>
      </w:r>
      <w:r w:rsidRPr="006E2BC5">
        <w:t>d</w:t>
      </w:r>
      <w:r w:rsidRPr="006E2BC5">
        <w:t>lingsprogrammet Agenda 21. Ett kretsloppsanpassat samhälle skall skapas genom en övergång till förnyelsebara resurser, energisnåla processer, åte</w:t>
      </w:r>
      <w:r w:rsidRPr="006E2BC5">
        <w:t>r</w:t>
      </w:r>
      <w:r w:rsidRPr="006E2BC5">
        <w:t>vinning etc. Övergången skall göras möjlig bl.a. genom att ekonomiska styrmedel utvecklas och att miljökrav ställs vid offentlig upphandling. Källsorte</w:t>
      </w:r>
      <w:r w:rsidRPr="006E2BC5">
        <w:t>ring framhålls i propositionen som ett viktigt medel för omhände</w:t>
      </w:r>
      <w:r w:rsidRPr="006E2BC5">
        <w:t>r</w:t>
      </w:r>
      <w:r w:rsidRPr="006E2BC5">
        <w:t>tagande av avfall på ett riktigt sätt så att förbränning och deponering av osorterat avfall upphör. Deponering av avfall och material som kan nyttigg</w:t>
      </w:r>
      <w:r w:rsidRPr="006E2BC5">
        <w:t>ö</w:t>
      </w:r>
      <w:r w:rsidRPr="006E2BC5">
        <w:t>ras är ett slöseri med naturresurser som i längden inte är hållbart och acce</w:t>
      </w:r>
      <w:r w:rsidRPr="006E2BC5">
        <w:t>p</w:t>
      </w:r>
      <w:r w:rsidRPr="006E2BC5">
        <w:t>tabelt. I stället för att deponeras skall avfall och material så långt som möjligt behandlas med hänsyn till sina egenskaper och på ett sätt som inte stör eller skadar miljön. Omhändertagande skall ske på ett sätt som gö</w:t>
      </w:r>
      <w:r w:rsidRPr="006E2BC5">
        <w:t>r det lättare att utvinna material och energi samt närings- och mullämnen. Avfall till fö</w:t>
      </w:r>
      <w:r w:rsidRPr="006E2BC5">
        <w:t>r</w:t>
      </w:r>
      <w:r w:rsidRPr="006E2BC5">
        <w:t>bränning och deponering skall vara sorterat, och framtidens avfallshantering skall inte bindas vid en enda lösning.</w:t>
      </w:r>
    </w:p>
    <w:p w:rsidR="007848FA" w:rsidRPr="006E2BC5" w:rsidRDefault="007848FA">
      <w:pPr>
        <w:pStyle w:val="Normaltindrag"/>
      </w:pPr>
      <w:r w:rsidRPr="006E2BC5">
        <w:t>Hösten 1997 behandlade riksdagen proposition 1996/97:172 Hantering av uttjänta varor i ett ekologiskt hållbart samhälle – ett ansvar för alla (bet. 1997/98:JoU7 Vissa avfallsfrågor). Förslaget innebar bl.a. att regeringen bemyndigas föreskriva om förbud i vissa fall mot deponering, förbränning och fragmen</w:t>
      </w:r>
      <w:r w:rsidRPr="006E2BC5">
        <w:t>tering av uttjänta elektriska och elektroniska produkter. Farliga fraktioner i rivningsavfall skall kunna identifieras och omhändertas på ett miljömässigt riktigt sätt genom att gällande krav på rivningsanmälan utökas till att avse även rivning av del av byggnad. Ett förbud från år 2002 mot deponering av utsorterat brännbart avfall och ett generellt förbud från år 2005 mot deponering av organiskt avfall kommer att införas. Åtgärder ko</w:t>
      </w:r>
      <w:r w:rsidRPr="006E2BC5">
        <w:t>m</w:t>
      </w:r>
      <w:r w:rsidRPr="006E2BC5">
        <w:t>mer att vidtas för att höja miljökraven för deponier. Tillståndsplikt för</w:t>
      </w:r>
      <w:r w:rsidRPr="006E2BC5">
        <w:t xml:space="preserve"> tran</w:t>
      </w:r>
      <w:r w:rsidRPr="006E2BC5">
        <w:t>s</w:t>
      </w:r>
      <w:r w:rsidRPr="006E2BC5">
        <w:t>portörer av avfall infördes.</w:t>
      </w:r>
    </w:p>
    <w:p w:rsidR="007848FA" w:rsidRPr="006E2BC5" w:rsidRDefault="007848FA">
      <w:pPr>
        <w:pStyle w:val="Normaltindrag"/>
      </w:pPr>
      <w:r w:rsidRPr="006E2BC5">
        <w:t>Med vissa ändringar biföll riksdagen förslaget till ändring i renhållningsl</w:t>
      </w:r>
      <w:r w:rsidRPr="006E2BC5">
        <w:t>a</w:t>
      </w:r>
      <w:r w:rsidRPr="006E2BC5">
        <w:t>gen. Ändringarna innebär att även andra miljömässigt godtagbara förb</w:t>
      </w:r>
      <w:r w:rsidRPr="006E2BC5">
        <w:t>e</w:t>
      </w:r>
      <w:r w:rsidRPr="006E2BC5">
        <w:t>handlingsmetoder för elektriskt och elektroniskt avfall än demontering och sortering skall omfattas av förslaget om godkännande och certifiering. När det gäller förslaget om ett generellt förbud mot deponering av organiskt avfall från år 2005 uttalade riksdagen att föreskrifterna om avsteg och u</w:t>
      </w:r>
      <w:r w:rsidRPr="006E2BC5">
        <w:t>n</w:t>
      </w:r>
      <w:r w:rsidRPr="006E2BC5">
        <w:t>dantag från förbudet bör utformas så att forskning om och utveckling av miljömässigt godtagbara behandlingsmetoder för avfallet inte försvåras (1</w:t>
      </w:r>
      <w:r w:rsidRPr="006E2BC5">
        <w:t>997/98:JoU7 s. 14).</w:t>
      </w:r>
    </w:p>
    <w:p w:rsidR="007848FA" w:rsidRPr="006E2BC5" w:rsidRDefault="007848FA">
      <w:pPr>
        <w:pStyle w:val="Normaltindrag"/>
      </w:pPr>
      <w:r w:rsidRPr="006E2BC5">
        <w:t>Mot bakgrund av riksdagens beslut gäller sedan den 1 januari 1999 en ny renhållningsförordning (1998:902). I 1 § förordningen definieras avfallskat</w:t>
      </w:r>
      <w:r w:rsidRPr="006E2BC5">
        <w:t>e</w:t>
      </w:r>
      <w:r w:rsidRPr="006E2BC5">
        <w:t>gori som de kategorier som anges i bilaga 1 till förordningen. Genom dessa bestämmelser har definitionen av avfall enligt artikel 1 i direktiv 75/442/EEG genomförts i svenskt rätt. Genomförandet av EG:s avfallsdef</w:t>
      </w:r>
      <w:r w:rsidRPr="006E2BC5">
        <w:t>i</w:t>
      </w:r>
      <w:r w:rsidRPr="006E2BC5">
        <w:t>nition innebär att svensk praxis i fråga om vad som utgör avfall inte längre är vägledande. I stället gäller EG-domstolens praxis. Kommunernas ansvar för hushållsavfallet enligt 15 kap. miljöbalken innebär en ensamrätt att ta hand om avfallet såvida producentansvar inte är föreskrivet. Förutom fr</w:t>
      </w:r>
      <w:r w:rsidRPr="006E2BC5">
        <w:t>ågor om avfallshanteringens organisering och hushållens avgifter kan kommunerna enligt 7 § renhållningsförordningen ta på sig ett frivilligt ansvar för annat avfall än hushållsavfall. Denna möjlighet kommer att från år 2000 begränsas till att gälla endast för farligt avfall. Motivet är att skapa enhetliga krav i hela landet samt att inte i onödan begränsa avfallsproducenternas möjlighet att finna nya lösningar för omhändertagandet av avfallet.</w:t>
      </w:r>
    </w:p>
    <w:p w:rsidR="007848FA" w:rsidRPr="006E2BC5" w:rsidRDefault="007848FA">
      <w:pPr>
        <w:pStyle w:val="Normaltindrag"/>
      </w:pPr>
      <w:r w:rsidRPr="006E2BC5">
        <w:t>I proposition 1997/98:145 Svenska miljömål (bet. 1998/99:MJU6) f</w:t>
      </w:r>
      <w:r w:rsidRPr="006E2BC5">
        <w:t>öreslår regeringen som delmål under miljökvalitetsmål 2 Grundvatten av god kval</w:t>
      </w:r>
      <w:r w:rsidRPr="006E2BC5">
        <w:t>i</w:t>
      </w:r>
      <w:r w:rsidRPr="006E2BC5">
        <w:t>tet att samtliga avfallsdeponier senast år 2008 bör ha uppnått en enhetlig standard och uppfylla högt ställda miljökrav. Under miljökvalitetsmål 11 God bebyggd miljö föreslår regeringen att den totala mängden avfall och avfallets farlighet skall minska samt att avfall och restprodukter sorteras så att de kan behandlas efter sina egenskaper och återföras i kretsloppet i ett balanserat samspel mellan staden och dess omgivning. Reg</w:t>
      </w:r>
      <w:r w:rsidRPr="006E2BC5">
        <w:t>eringen ställer också upp vissa riktlinjer för en effektiv och hållbar material- och energia</w:t>
      </w:r>
      <w:r w:rsidRPr="006E2BC5">
        <w:t>n</w:t>
      </w:r>
      <w:r w:rsidRPr="006E2BC5">
        <w:t>vändning.</w:t>
      </w:r>
    </w:p>
    <w:p w:rsidR="007848FA" w:rsidRPr="006E2BC5" w:rsidRDefault="007848FA">
      <w:pPr>
        <w:pStyle w:val="Normaltindrag"/>
      </w:pPr>
      <w:r w:rsidRPr="006E2BC5">
        <w:t>Utskottet har nyligen behandlat regeringens skrivelse 1998/99:63 En n</w:t>
      </w:r>
      <w:r w:rsidRPr="006E2BC5">
        <w:t>a</w:t>
      </w:r>
      <w:r w:rsidRPr="006E2BC5">
        <w:t>tionell strategi för avfallshanteringen (bet. 1998/99:MJU10). I skrivelsen anför regeringen att de kommunala avfallsplanerna bör kompletteras med en nationell strategi för avfallshanteringen i Sverige. Den nationella strategin skall inte vara rättsligt bindande utan endast ett policydokument som ger en samlad bild av avfallshanteringen i landet och målsättningen med denna. Den skall också tjäna som vägledning för kommunerna i deras arbete med sina avfallsplaner.</w:t>
      </w:r>
    </w:p>
    <w:p w:rsidR="007848FA" w:rsidRPr="006E2BC5" w:rsidRDefault="007848FA">
      <w:pPr>
        <w:pStyle w:val="Normaltindrag"/>
      </w:pPr>
      <w:r w:rsidRPr="006E2BC5">
        <w:t>Enligt EG:s förordning (EEG) nr 259/93 om öv</w:t>
      </w:r>
      <w:r w:rsidRPr="006E2BC5">
        <w:t>ervakning och kontroll av avfallstransporter inom, till och från Europeiska gemenskapen delas avfallet in i tre kategorier och förtecknas på tre listor – grön, gul och röd. De farl</w:t>
      </w:r>
      <w:r w:rsidRPr="006E2BC5">
        <w:t>i</w:t>
      </w:r>
      <w:r w:rsidRPr="006E2BC5">
        <w:t>gaste avfallsslagen finns på röd lista. Avfall som huvudsakligen förtecknas på gul och röd avfallslista får endast föras in i Sverige om det kan visas att avfallet kan tas om hand i en anläggning som omfattas av tillstånd till milj</w:t>
      </w:r>
      <w:r w:rsidRPr="006E2BC5">
        <w:t>ö</w:t>
      </w:r>
      <w:r w:rsidRPr="006E2BC5">
        <w:t>farlig verksamhet enligt 9 kap. miljöbalken och förordningen (1996:971) om farligt avfall. I skrive</w:t>
      </w:r>
      <w:r w:rsidRPr="006E2BC5">
        <w:t>lsen uttalar regeringen sin avsikt att i den svenska fö</w:t>
      </w:r>
      <w:r w:rsidRPr="006E2BC5">
        <w:t>r</w:t>
      </w:r>
      <w:r w:rsidRPr="006E2BC5">
        <w:t>ordningen (1995:701) om gränsöverskridande transporter av avfall, som kompletterar EG:s förordning, införa krav på att införsel endast skall få ske om det kan visas att införseln inte hindrar bortskaffande eller återvinning av avfall som uppkommit i Sverige. Regeringen anser att den svenska policyn skall vara att avfall på den gula respektive röda listan inte bör importeras för omhändert</w:t>
      </w:r>
      <w:r w:rsidRPr="006E2BC5">
        <w:t>a</w:t>
      </w:r>
      <w:r w:rsidRPr="006E2BC5">
        <w:t>gande.</w:t>
      </w:r>
    </w:p>
    <w:p w:rsidR="007848FA" w:rsidRPr="006E2BC5" w:rsidRDefault="007848FA">
      <w:pPr>
        <w:pStyle w:val="Normaltindrag"/>
      </w:pPr>
      <w:r w:rsidRPr="006E2BC5">
        <w:t>När det gäller andra styrmedel för minskad deponering av a</w:t>
      </w:r>
      <w:r w:rsidRPr="006E2BC5">
        <w:t>vfall bör nä</w:t>
      </w:r>
      <w:r w:rsidRPr="006E2BC5">
        <w:t>m</w:t>
      </w:r>
      <w:r w:rsidRPr="006E2BC5">
        <w:t>nas det producentansvar med uppsatta insamlingsmål som sedan år 1994 gäller för ett antal varor och förpackningar, bl.a. glas, papper aluminiumbu</w:t>
      </w:r>
      <w:r w:rsidRPr="006E2BC5">
        <w:t>r</w:t>
      </w:r>
      <w:r w:rsidRPr="006E2BC5">
        <w:t xml:space="preserve">kar och däck. År 1998 infördes producentansvar för bilar. Ett förslag till förordning om producentansvar för elektriska och elektroniska produkter har anmälts till Europeiska kommissionen. Bland övriga styrmedel kan nämnas den skatt om 5 kr per ton naturgrus som enligt lagen (1995:1667) om skatt på naturgrus infördes den 1 juli 1996. </w:t>
      </w:r>
    </w:p>
    <w:p w:rsidR="007848FA" w:rsidRPr="006E2BC5" w:rsidRDefault="007848FA">
      <w:pPr>
        <w:pStyle w:val="R3"/>
      </w:pPr>
      <w:r w:rsidRPr="006E2BC5">
        <w:t>Miljöbalken</w:t>
      </w:r>
    </w:p>
    <w:p w:rsidR="007848FA" w:rsidRPr="006E2BC5" w:rsidRDefault="007848FA">
      <w:r w:rsidRPr="006E2BC5">
        <w:t>Enligt 1 kap. 1 § miljöbalken, den s.k. portalparagrafen, skall balken tillä</w:t>
      </w:r>
      <w:r w:rsidRPr="006E2BC5">
        <w:t>m</w:t>
      </w:r>
      <w:r w:rsidRPr="006E2BC5">
        <w:t>pas så att människors hälsa och miljön skyddas mot skador och olägenheter oavsett om dessa orsakas av föroreningar eller annan påverkan. Vidare skall återanvändning och återvinning liksom annan hushållning med material, råvaror och energi främjas så att ett kretslopp uppnås. De allmänna hänsyn</w:t>
      </w:r>
      <w:r w:rsidRPr="006E2BC5">
        <w:t>s</w:t>
      </w:r>
      <w:r w:rsidRPr="006E2BC5">
        <w:t>reglerna i 2 kap. miljöbalken ålägger den som utövar verksamhet eller vidtar en åtgärd som inte är av försumbar betydelse att bl.a. hushålla med råvaror och energi och utnyttja möjligheterna till återanvändning och å</w:t>
      </w:r>
      <w:r w:rsidRPr="006E2BC5">
        <w:t>tervinning. Enligt 9 kap. miljöbalken får regeringen föreskriva att det skall vara förbj</w:t>
      </w:r>
      <w:r w:rsidRPr="006E2BC5">
        <w:t>u</w:t>
      </w:r>
      <w:r w:rsidRPr="006E2BC5">
        <w:t>det att utan tillstånd eller innan anmälan gjorts släppa ut eller lägga upp avfall eller andra fasta ämnen, om detta kan leda till att mark, vatten, vatte</w:t>
      </w:r>
      <w:r w:rsidRPr="006E2BC5">
        <w:t>n</w:t>
      </w:r>
      <w:r w:rsidRPr="006E2BC5">
        <w:t>område eller grundvatten kan förorenas. Bestämmelser om avfall och prod</w:t>
      </w:r>
      <w:r w:rsidRPr="006E2BC5">
        <w:t>u</w:t>
      </w:r>
      <w:r w:rsidRPr="006E2BC5">
        <w:t>centansvar återfinns i 15 kap. miljöbalken. De uppställda kraven riktar sig till kommuner, producenter och enskilda och innebär bl.a. att avfall skall hant</w:t>
      </w:r>
      <w:r w:rsidRPr="006E2BC5">
        <w:t>e</w:t>
      </w:r>
      <w:r w:rsidRPr="006E2BC5">
        <w:t>ras på sådant sätt att det inte uppkomme</w:t>
      </w:r>
      <w:r w:rsidRPr="006E2BC5">
        <w:t>r olägenhet från hälso- och milj</w:t>
      </w:r>
      <w:r w:rsidRPr="006E2BC5">
        <w:t>ö</w:t>
      </w:r>
      <w:r w:rsidRPr="006E2BC5">
        <w:t>skyddssynpunkt. Kommunerna har ansvaret för hushållsavfallet när det gäller insamlingen och transporten till en behandlingsanläggning och för att avfallet återvinns eller bortskaffas. Kommunerna kan enligt bemyndigande av reg</w:t>
      </w:r>
      <w:r w:rsidRPr="006E2BC5">
        <w:t>e</w:t>
      </w:r>
      <w:r w:rsidRPr="006E2BC5">
        <w:t>ringen utvidga sitt ansvarsområde till att gälla även sådant avfall som inte klassas som hushållsavfall. Dessutom kan kommunen bestämma om källso</w:t>
      </w:r>
      <w:r w:rsidRPr="006E2BC5">
        <w:t>r</w:t>
      </w:r>
      <w:r w:rsidRPr="006E2BC5">
        <w:t>tering av avfall om det kan anses behövas av bl.a. hälso- eller miljöskäl. För varje kommun skall finnas en</w:t>
      </w:r>
      <w:r w:rsidRPr="006E2BC5">
        <w:t xml:space="preserve"> renhållningsordning som skall innehålla de föreskrifter om hantering av avfall som gäller för kommunen och en avfall</w:t>
      </w:r>
      <w:r w:rsidRPr="006E2BC5">
        <w:t>s</w:t>
      </w:r>
      <w:r w:rsidRPr="006E2BC5">
        <w:t xml:space="preserve">plan. </w:t>
      </w:r>
    </w:p>
    <w:p w:rsidR="007848FA" w:rsidRPr="006E2BC5" w:rsidRDefault="007848FA">
      <w:pPr>
        <w:pStyle w:val="R3"/>
      </w:pPr>
      <w:r w:rsidRPr="006E2BC5">
        <w:t>Avfallet inom EU</w:t>
      </w:r>
    </w:p>
    <w:p w:rsidR="007848FA" w:rsidRPr="006E2BC5" w:rsidRDefault="007848FA">
      <w:r w:rsidRPr="006E2BC5">
        <w:t>EU:s strategi för avfall utgörs av ett antal riktlinjer som innebär att me</w:t>
      </w:r>
      <w:r w:rsidRPr="006E2BC5">
        <w:t>d</w:t>
      </w:r>
      <w:r w:rsidRPr="006E2BC5">
        <w:t>lemsländerna bör:</w:t>
      </w:r>
    </w:p>
    <w:p w:rsidR="007848FA" w:rsidRPr="006E2BC5" w:rsidRDefault="007848FA">
      <w:pPr>
        <w:spacing w:before="0"/>
      </w:pPr>
      <w:r w:rsidRPr="006E2BC5">
        <w:t>– minska mängden och stimulera ren teknologi, återanvända och återvinna samt förbättra bortskaffande,</w:t>
      </w:r>
    </w:p>
    <w:p w:rsidR="007848FA" w:rsidRPr="006E2BC5" w:rsidRDefault="007848FA">
      <w:pPr>
        <w:spacing w:before="0"/>
      </w:pPr>
      <w:r w:rsidRPr="006E2BC5">
        <w:t xml:space="preserve">– åstadkomma en säker transport av farligt avfall och farliga produkter samt påskynda återställningen av förorenade områden. </w:t>
      </w:r>
    </w:p>
    <w:p w:rsidR="007848FA" w:rsidRPr="006E2BC5" w:rsidRDefault="007848FA">
      <w:r w:rsidRPr="006E2BC5">
        <w:t>Återanvändning och återvinning av avfall skall uppmuntras. Deponering ses som en sista utväg i avfallshanteringen. En övergripande strategi för avfall</w:t>
      </w:r>
      <w:r w:rsidRPr="006E2BC5">
        <w:t>s</w:t>
      </w:r>
      <w:r w:rsidRPr="006E2BC5">
        <w:t>arbetet inom gemenskapen är att medlemsländerna skall sträva efter att vara självförsörjande med anläggningar för bortskaffande av avfall och att avfallet bortskaffas på den anläggning som ligger närmast. Rådet antog i februari 1997 en reviderad avfallspolitisk resolution där bl.a. producentansvaret som princip slås fast. Materialåtervinning skall prioriteras framför energiutvi</w:t>
      </w:r>
      <w:r w:rsidRPr="006E2BC5">
        <w:t>n</w:t>
      </w:r>
      <w:r w:rsidRPr="006E2BC5">
        <w:t xml:space="preserve">ning när så är miljömässigt motiverat. </w:t>
      </w:r>
    </w:p>
    <w:p w:rsidR="007848FA" w:rsidRPr="006E2BC5" w:rsidRDefault="007848FA">
      <w:pPr>
        <w:pStyle w:val="Normaltindrag"/>
      </w:pPr>
      <w:r w:rsidRPr="006E2BC5">
        <w:t>Utgående från riktlinjerna har ett antal direktiv och förordningar antagits. Syftet är att</w:t>
      </w:r>
      <w:r w:rsidRPr="006E2BC5">
        <w:t xml:space="preserve"> EU-länderna skall ha gemensamma miljömässiga och tekniska krav samt harmoniserande konkurrensförutsättningar vad gäller avfall. År 1975 kom det s.k. ramdirektivet, rådets direktiv 75/442/EEG av den 15 juli 1975 om avfall. Direktivet innehåller övergripande regler för kontroll och omhändertagande av avfall, definitioner av vissa begrepp inom avfallsomr</w:t>
      </w:r>
      <w:r w:rsidRPr="006E2BC5">
        <w:t>å</w:t>
      </w:r>
      <w:r w:rsidRPr="006E2BC5">
        <w:t>det, bestämmelser om att varje land skall ha en avfallsplan, om tillståndsplikt för avfallsanläggningar m.m.</w:t>
      </w:r>
    </w:p>
    <w:p w:rsidR="007848FA" w:rsidRPr="006E2BC5" w:rsidRDefault="007848FA">
      <w:pPr>
        <w:pStyle w:val="Normaltindrag"/>
      </w:pPr>
      <w:r w:rsidRPr="006E2BC5">
        <w:t xml:space="preserve">Kommissionen har i mars 1997 lämnat ett förslag </w:t>
      </w:r>
      <w:r w:rsidRPr="006E2BC5">
        <w:t>till direktiv om depon</w:t>
      </w:r>
      <w:r w:rsidRPr="006E2BC5">
        <w:t>e</w:t>
      </w:r>
      <w:r w:rsidRPr="006E2BC5">
        <w:t xml:space="preserve">ring av avfall, KOM(97) 105 slutligt. Rådet antog i juni 1998 en gemensam ståndpunkt i frågan. Den gemensamma ståndpunkten innehåller bl.a. krav på att dela in deponier i tre klasser, krav på förbehandling (inklusive sortering) av avfall före deponering samt krav på nationella åtgärder för att minska mängden organiskt avfall som deponeras. Direktivet antogs slutligt den 26 april 1999. </w:t>
      </w:r>
    </w:p>
    <w:p w:rsidR="007848FA" w:rsidRPr="006E2BC5" w:rsidRDefault="007848FA">
      <w:pPr>
        <w:pStyle w:val="R3"/>
      </w:pPr>
      <w:r w:rsidRPr="006E2BC5">
        <w:t>Avfallsskatt i andra EU-länder</w:t>
      </w:r>
    </w:p>
    <w:p w:rsidR="007848FA" w:rsidRPr="006E2BC5" w:rsidRDefault="007848FA">
      <w:r w:rsidRPr="006E2BC5">
        <w:t>Avfallsskatt i någon form finns enligt propositionen för närvarande i Belgien, Danmark, Finland, Frankrike, Italien, Nederländerna, Storbritannien, Tys</w:t>
      </w:r>
      <w:r w:rsidRPr="006E2BC5">
        <w:t>k</w:t>
      </w:r>
      <w:r w:rsidRPr="006E2BC5">
        <w:t>land och Österrike. Även Norge har nyligen infört en avfallsskatt.</w:t>
      </w:r>
    </w:p>
    <w:p w:rsidR="007848FA" w:rsidRPr="006E2BC5" w:rsidRDefault="007848FA">
      <w:pPr>
        <w:pStyle w:val="Normaltindrag"/>
      </w:pPr>
      <w:r w:rsidRPr="006E2BC5">
        <w:t>I samtliga länder inriktas skatten mot deponeringsanläggningar, utom i de tyska delstaterna där det är mängden farligt avfall som uppkommer som är föremål för beskattning. I Belgien, Italien, Danmark och Norge omfattar skatten även förbränning. I Frankrike gäller skatteplikten även för avfallsfö</w:t>
      </w:r>
      <w:r w:rsidRPr="006E2BC5">
        <w:t>r</w:t>
      </w:r>
      <w:r w:rsidRPr="006E2BC5">
        <w:t>bränning och annan behandling, men skatten tas då endast ut för specialavfall och farligt avfall.</w:t>
      </w:r>
    </w:p>
    <w:p w:rsidR="007848FA" w:rsidRPr="006E2BC5" w:rsidRDefault="007848FA">
      <w:pPr>
        <w:pStyle w:val="Normaltindrag"/>
      </w:pPr>
      <w:r w:rsidRPr="006E2BC5">
        <w:t>I Finland, Nederländerna, Tyskland och Norge undantas hela eller delar av det branschspecifika industriavfallet. I Danmark befrias allt avfall som inte omfattas av kommunernas insamlingsordning, vilket i regel innebär att även branschspecifikt industriavfall befrias. Italien tar ut en avgift på 9–23 kr per ton för branschspecifikt industriavfall i jämförelse med 92 kr för hushållsa</w:t>
      </w:r>
      <w:r w:rsidRPr="006E2BC5">
        <w:t>v</w:t>
      </w:r>
      <w:r w:rsidRPr="006E2BC5">
        <w:t>fall. Storbritannien tillämpar en skatteväxling mellan avfallsskatt och arbet</w:t>
      </w:r>
      <w:r w:rsidRPr="006E2BC5">
        <w:t>s</w:t>
      </w:r>
      <w:r w:rsidRPr="006E2BC5">
        <w:t>givaravgift som i princip innebär att industrins totala kostnader inte ökar på grund av avfallsskatten.</w:t>
      </w:r>
    </w:p>
    <w:p w:rsidR="007848FA" w:rsidRPr="006E2BC5" w:rsidRDefault="007848FA">
      <w:pPr>
        <w:pStyle w:val="Normaltindrag"/>
      </w:pPr>
      <w:r w:rsidRPr="006E2BC5">
        <w:t>Skattesatserna varierar kraftigt. I Danmark, Finland, Nederländerna och Storbritannien tillfaller skatteintäkterna staten utan föreskrifter om hur i</w:t>
      </w:r>
      <w:r w:rsidRPr="006E2BC5">
        <w:t>n</w:t>
      </w:r>
      <w:r w:rsidRPr="006E2BC5">
        <w:t>täkterna skall användas. I övriga länder används intäkterna helt eller delvis till vissa miljöåtgärder.</w:t>
      </w:r>
    </w:p>
    <w:p w:rsidR="007848FA" w:rsidRPr="006E2BC5" w:rsidRDefault="007848FA">
      <w:pPr>
        <w:pStyle w:val="R3"/>
      </w:pPr>
      <w:r w:rsidRPr="006E2BC5">
        <w:t>Anmälningsförfarandet i EU</w:t>
      </w:r>
    </w:p>
    <w:p w:rsidR="007848FA" w:rsidRPr="006E2BC5" w:rsidRDefault="007848FA">
      <w:r w:rsidRPr="006E2BC5">
        <w:t>Regeringens förslag om skattebefrielse för i huvudsak s.k. branschspecifika avfall kan enligt EG:s konkurrensregler betraktas som statsstöd. Enligt art</w:t>
      </w:r>
      <w:r w:rsidRPr="006E2BC5">
        <w:t>i</w:t>
      </w:r>
      <w:r w:rsidRPr="006E2BC5">
        <w:t>kel 93.3 i EG-fördraget är medlemsstaterna skyldiga att i förväg anmäla en sådan fråga till kommissionen. Av propositionen framgår att regeringen den 26 mars 1999 erhöll ett formellt beslut om godkännande av förslaget enligt artikel 92 i EG-fördraget. Sedan en separat anmälan i enlighet med Kol- och stålfördraget visat sig nödvändig gjordes en sådan anmälan den 21 december 1998. Utskottet har erfarit att kommissionen inte avser att anföra invän</w:t>
      </w:r>
      <w:r w:rsidRPr="006E2BC5">
        <w:t>d</w:t>
      </w:r>
      <w:r w:rsidRPr="006E2BC5">
        <w:t xml:space="preserve">ningar mot införande av en avfallsskatt. Detta torde innebära </w:t>
      </w:r>
      <w:r w:rsidRPr="006E2BC5">
        <w:t>att förslaget kommer att godkännas även enligt Kol- och stålfördraget. Miljö- och jor</w:t>
      </w:r>
      <w:r w:rsidRPr="006E2BC5">
        <w:t>d</w:t>
      </w:r>
      <w:r w:rsidRPr="006E2BC5">
        <w:t>bruksutskottet förutsätter att skatteutskottet i sin fortsatta beredning av äre</w:t>
      </w:r>
      <w:r w:rsidRPr="006E2BC5">
        <w:t>n</w:t>
      </w:r>
      <w:r w:rsidRPr="006E2BC5">
        <w:t>det beaktar de formella förutsättningarna för ett riksdagsbeslut i frågan.</w:t>
      </w:r>
    </w:p>
    <w:p w:rsidR="007848FA" w:rsidRPr="006E2BC5" w:rsidRDefault="007848FA">
      <w:pPr>
        <w:pStyle w:val="R2"/>
      </w:pPr>
      <w:r w:rsidRPr="006E2BC5">
        <w:t>Behovet av en avfallsskatt</w:t>
      </w:r>
    </w:p>
    <w:p w:rsidR="007848FA" w:rsidRPr="006E2BC5" w:rsidRDefault="007848FA">
      <w:pPr>
        <w:pStyle w:val="R3"/>
        <w:spacing w:before="123"/>
      </w:pPr>
      <w:r w:rsidRPr="006E2BC5">
        <w:t>Propositionen</w:t>
      </w:r>
    </w:p>
    <w:p w:rsidR="007848FA" w:rsidRPr="006E2BC5" w:rsidRDefault="007848FA">
      <w:r w:rsidRPr="006E2BC5">
        <w:t>Regeringen föreslår att en skatt införs på avfall som deponeras. Skatten skall omfatta såväl konventionellt avfall som industrins branschspecifika avfall. Regeringen har för avsikt att år 2004 följa upp och utvärdera hur det för</w:t>
      </w:r>
      <w:r w:rsidRPr="006E2BC5">
        <w:t>e</w:t>
      </w:r>
      <w:r w:rsidRPr="006E2BC5">
        <w:t>slagna sy</w:t>
      </w:r>
      <w:r w:rsidRPr="006E2BC5">
        <w:softHyphen/>
        <w:t>stemet för avfallsbeskattning har fungerat och därefter vid behov genomföra förändringar i systemet.</w:t>
      </w:r>
    </w:p>
    <w:p w:rsidR="007848FA" w:rsidRPr="006E2BC5" w:rsidRDefault="007848FA">
      <w:pPr>
        <w:pStyle w:val="R3"/>
      </w:pPr>
      <w:r w:rsidRPr="006E2BC5">
        <w:t>Motionerna</w:t>
      </w:r>
    </w:p>
    <w:p w:rsidR="007848FA" w:rsidRPr="006E2BC5" w:rsidRDefault="007848FA">
      <w:r w:rsidRPr="006E2BC5">
        <w:t>I motion Sk27 (m) yrkas avslag på propositionen. Motionärerna anser att en avfallsskatt skulle bestraffa de återvinnings- och behandlingsverksamheter som bedrivs vid befintliga deponier. Skatten skulle också innebära en sty</w:t>
      </w:r>
      <w:r w:rsidRPr="006E2BC5">
        <w:t>r</w:t>
      </w:r>
      <w:r w:rsidRPr="006E2BC5">
        <w:t>ning mot ökad förbränning och därmed sannolikt en väsentlig ökning av Sveriges samlade utsläpp av koldioxid. Dessutom skulle skatten hindra u</w:t>
      </w:r>
      <w:r w:rsidRPr="006E2BC5">
        <w:t>t</w:t>
      </w:r>
      <w:r w:rsidRPr="006E2BC5">
        <w:t>vecklingen av miljövänlig teknik och öka risken för illegal depon</w:t>
      </w:r>
      <w:r w:rsidRPr="006E2BC5">
        <w:t>e</w:t>
      </w:r>
      <w:r w:rsidRPr="006E2BC5">
        <w:t>ring.</w:t>
      </w:r>
    </w:p>
    <w:p w:rsidR="007848FA" w:rsidRPr="006E2BC5" w:rsidRDefault="007848FA">
      <w:pPr>
        <w:pStyle w:val="Normaltindrag"/>
      </w:pPr>
      <w:r w:rsidRPr="006E2BC5">
        <w:t>Enligt motionären bakom motion Sk31 (mp) kan den nuvarande utfor</w:t>
      </w:r>
      <w:r w:rsidRPr="006E2BC5">
        <w:t>m</w:t>
      </w:r>
      <w:r w:rsidRPr="006E2BC5">
        <w:t>ningen av producentansvaret och införande av en avfallsskatt komma att orsaka problem för såväl kommuner som enskilda. Eftersom materialbolagen kan uppfylla sina åtaganden utan insamling av allt avfall, förekommer i vissa kommuner inte någon insamling. Konsumenter i glesbygd har därmed ingen möjlighet att källsortera men riskerar att ändå drabbas av avfallsskatt. De</w:t>
      </w:r>
      <w:r w:rsidRPr="006E2BC5">
        <w:t>t</w:t>
      </w:r>
      <w:r w:rsidRPr="006E2BC5">
        <w:t>samma gäller vissa kommuner. Dessa problem måste lösas innan en avfall</w:t>
      </w:r>
      <w:r w:rsidRPr="006E2BC5">
        <w:t>s</w:t>
      </w:r>
      <w:r w:rsidRPr="006E2BC5">
        <w:t>skatt införs (y</w:t>
      </w:r>
      <w:r w:rsidRPr="006E2BC5">
        <w:t>r</w:t>
      </w:r>
      <w:r w:rsidRPr="006E2BC5">
        <w:t>kande 2).</w:t>
      </w:r>
    </w:p>
    <w:p w:rsidR="007848FA" w:rsidRPr="006E2BC5" w:rsidRDefault="007848FA">
      <w:pPr>
        <w:pStyle w:val="R3"/>
      </w:pPr>
      <w:r w:rsidRPr="006E2BC5">
        <w:t>Utskottets överväganden</w:t>
      </w:r>
    </w:p>
    <w:p w:rsidR="007848FA" w:rsidRPr="006E2BC5" w:rsidRDefault="007848FA">
      <w:r w:rsidRPr="006E2BC5">
        <w:t>Frågor om avfallshantering har länge varit föremål för såväl statsmakternas som näringslivets och allmänhetens intresse. I arbetet med att åstadkomma ett ekologiskt hållbart samhälle har riksdag och regering fattat beslut som bl.a. bygger på nödvändigheten av resurshushållning, avfallsminimering och minskning av avfallets farlighet. Insikten om avfallet som en resurs har lett till införandet av återanvändning och återvinning som ledande principer för avfallshanteringen. Genom sina möjligheter att kretslopp</w:t>
      </w:r>
      <w:r w:rsidRPr="006E2BC5">
        <w:t>sanpassa produ</w:t>
      </w:r>
      <w:r w:rsidRPr="006E2BC5">
        <w:t>k</w:t>
      </w:r>
      <w:r w:rsidRPr="006E2BC5">
        <w:t>tionsprocesserna, utveckla nya miljöanpassade produkter, minska mängden avfall och reducera avfallets farlighet spelar näringslivet en avgörande roll i detta sammanhang. Konsumenternas och hushållens engagemang utgör oc</w:t>
      </w:r>
      <w:r w:rsidRPr="006E2BC5">
        <w:t>k</w:t>
      </w:r>
      <w:r w:rsidRPr="006E2BC5">
        <w:t xml:space="preserve">så ett betydelsefullt bidrag till det gemensamma arbetet för att uppnå ett kretsloppssamhälle.  </w:t>
      </w:r>
    </w:p>
    <w:p w:rsidR="007848FA" w:rsidRPr="006E2BC5" w:rsidRDefault="007848FA">
      <w:pPr>
        <w:pStyle w:val="Normaltindrag"/>
      </w:pPr>
      <w:r w:rsidRPr="006E2BC5">
        <w:t>Ett av de viktigaste målen för dagens avfallspolitik är att minska mängden avfall som deponeras. Alternativen är då återanvändning, materialåtervi</w:t>
      </w:r>
      <w:r w:rsidRPr="006E2BC5">
        <w:t>n</w:t>
      </w:r>
      <w:r w:rsidRPr="006E2BC5">
        <w:t>ning, materialutnyttjande eller förbränning med energiutvinning. I dag är emellertid deponering det helt dominerande sättet att ta hand om avfallet. En starkt bidragande orsak härtill är att deponering är en i vårt land billig metod för omhändertagande av avfall. Detta medför i sin tur att det i många fall saknas ekonomiska incitament att behandla avfallet på ett från miljö- och resurssynpunkt bättre sätt. Som regeringen anför kan en avfallsskatt förbättra situationen och göra återanvändning, återvinning o</w:t>
      </w:r>
      <w:r w:rsidRPr="006E2BC5">
        <w:t>ch andra behandlingsm</w:t>
      </w:r>
      <w:r w:rsidRPr="006E2BC5">
        <w:t>e</w:t>
      </w:r>
      <w:r w:rsidRPr="006E2BC5">
        <w:t>toder lönsamma. Skatten bör också kunna bidra till att avfallsmängderna på sikt minskar. Även om andra styrmedel såsom producentansvar, kommune</w:t>
      </w:r>
      <w:r w:rsidRPr="006E2BC5">
        <w:t>r</w:t>
      </w:r>
      <w:r w:rsidRPr="006E2BC5">
        <w:t>nas avfallsplanering och de kommunala renhållningstaxorna verkar i samma riktning delar utskottet regeringens uppfattning att en avfallsskatt behövs för att skapa förutsättningar för ett acceptabelt omhändertagande av avfallet. Som en allmän synpunkt beträffande lagförslaget vill utskottet emellertid framhålla att den lagtekniska konstruktionen</w:t>
      </w:r>
      <w:r w:rsidRPr="006E2BC5">
        <w:t xml:space="preserve"> är relativt komplicerad och att det finns anledning att noggrant följa de praktiska konsekvenserna i olika avseenden. Utskottet konstaterar för sin del att det knappast varit möjligt att i alla delar överblicka avfallsskattens förväntade effekter från miljö- och n</w:t>
      </w:r>
      <w:r w:rsidRPr="006E2BC5">
        <w:t>a</w:t>
      </w:r>
      <w:r w:rsidRPr="006E2BC5">
        <w:t>turresurssynpunkt.</w:t>
      </w:r>
    </w:p>
    <w:p w:rsidR="007848FA" w:rsidRPr="006E2BC5" w:rsidRDefault="007848FA">
      <w:pPr>
        <w:pStyle w:val="Normaltindrag"/>
      </w:pPr>
      <w:r w:rsidRPr="006E2BC5">
        <w:t>När det gäller avfallsförbränning finns i dag 21 sådana anläggningar i Sv</w:t>
      </w:r>
      <w:r w:rsidRPr="006E2BC5">
        <w:t>e</w:t>
      </w:r>
      <w:r w:rsidRPr="006E2BC5">
        <w:t>rige. Enligt propositionen utnyttjas vid samtliga anläggningar energin till mer än 90 % för värmeproduktion och tre av anläggningarna har dessutom elpr</w:t>
      </w:r>
      <w:r w:rsidRPr="006E2BC5">
        <w:t>o</w:t>
      </w:r>
      <w:r w:rsidRPr="006E2BC5">
        <w:t>duktion. Sammanlagt produceras årligen ca 4 TWh värme och el vid anläg</w:t>
      </w:r>
      <w:r w:rsidRPr="006E2BC5">
        <w:t>g</w:t>
      </w:r>
      <w:r w:rsidRPr="006E2BC5">
        <w:t>ningarna. Förbränningen sker vid tekniskt sett moderna anläggningar, och anläggningarna är utrustade med avancerad rökgasrening för omhändert</w:t>
      </w:r>
      <w:r w:rsidRPr="006E2BC5">
        <w:t>a</w:t>
      </w:r>
      <w:r w:rsidRPr="006E2BC5">
        <w:t>gande av föroreningarna i avfallet. Utskottet gör i det följande samma b</w:t>
      </w:r>
      <w:r w:rsidRPr="006E2BC5">
        <w:t>e</w:t>
      </w:r>
      <w:r w:rsidRPr="006E2BC5">
        <w:t xml:space="preserve">dömning som regeringen att det i dag inte finns skäl att låta avfall som </w:t>
      </w:r>
      <w:r w:rsidRPr="006E2BC5">
        <w:t>går till förbränningsanläggningar omfattas av en avfallsskatt. Som regeringen anför kan frågan dock komma att behöva analyseras på nytt i framtiden. En sådan analys bör enligt utskottets mening särskilt inriktas på frågan huruvida avfallsskatten leder till ökad avfallsförbränning och därmed motverkar de miljö- och resursmässiga överväganden som avfallshanteringen i dag gru</w:t>
      </w:r>
      <w:r w:rsidRPr="006E2BC5">
        <w:t>n</w:t>
      </w:r>
      <w:r w:rsidRPr="006E2BC5">
        <w:t>das på.</w:t>
      </w:r>
    </w:p>
    <w:p w:rsidR="007848FA" w:rsidRPr="006E2BC5" w:rsidRDefault="007848FA">
      <w:pPr>
        <w:pStyle w:val="Normaltindrag"/>
      </w:pPr>
      <w:r w:rsidRPr="006E2BC5">
        <w:t>Utskottet delar regeringens uppfattning att en viktig aspekt vid utforma</w:t>
      </w:r>
      <w:r w:rsidRPr="006E2BC5">
        <w:t>n</w:t>
      </w:r>
      <w:r w:rsidRPr="006E2BC5">
        <w:t>det av ett uppbördssystem för avfallsskatt är att säkerställa att systemet inte bidrar till att motverka användningen av miljömässigt bra behandlingsmet</w:t>
      </w:r>
      <w:r w:rsidRPr="006E2BC5">
        <w:t>o</w:t>
      </w:r>
      <w:r w:rsidRPr="006E2BC5">
        <w:t>der för vissa avfallsslag i stället för deponering. Genom att komplettera nettodeponimetoden med uttrycklig skattebefrielse för vissa behandlingsfo</w:t>
      </w:r>
      <w:r w:rsidRPr="006E2BC5">
        <w:t>r</w:t>
      </w:r>
      <w:r w:rsidRPr="006E2BC5">
        <w:t>mer kan enligt utskottets mening sådana oönskade effekter undvikas. Som anförs i propositionen är de behandlingsformer som bör komma i fråga för skattebefrielse kompostering, reaktorbaserad rötning, förbränning</w:t>
      </w:r>
      <w:r w:rsidRPr="006E2BC5">
        <w:t xml:space="preserve"> och til</w:t>
      </w:r>
      <w:r w:rsidRPr="006E2BC5">
        <w:t>l</w:t>
      </w:r>
      <w:r w:rsidRPr="006E2BC5">
        <w:t>verkning av fast lagringsbart bränsle. När det gäller deponigas gör utskottet på annan plats i detta yttrande (s. 11 f.) ett uttalande om behovet av åtgärder för att stimulera användningen av gasen för energiu</w:t>
      </w:r>
      <w:r w:rsidRPr="006E2BC5">
        <w:t>t</w:t>
      </w:r>
      <w:r w:rsidRPr="006E2BC5">
        <w:t xml:space="preserve">vinning. </w:t>
      </w:r>
    </w:p>
    <w:p w:rsidR="007848FA" w:rsidRPr="006E2BC5" w:rsidRDefault="007848FA">
      <w:pPr>
        <w:pStyle w:val="Normaltindrag"/>
      </w:pPr>
      <w:r w:rsidRPr="006E2BC5">
        <w:t>Sammantaget innebär det ovan anförda att utskottet i huvudsak tillstyrker regeringens förslag om införande av en avfallsskatt på deponerat avfall. Utskottet avsty</w:t>
      </w:r>
      <w:r w:rsidRPr="006E2BC5">
        <w:t>r</w:t>
      </w:r>
      <w:r w:rsidRPr="006E2BC5">
        <w:t>ker därmed motion Sk27 (m) om avslag på propositionen.</w:t>
      </w:r>
    </w:p>
    <w:p w:rsidR="007848FA" w:rsidRPr="006E2BC5" w:rsidRDefault="007848FA">
      <w:pPr>
        <w:pStyle w:val="Normaltindrag"/>
      </w:pPr>
      <w:r w:rsidRPr="006E2BC5">
        <w:t>Som anförs i motion Sk31 (mp) förekommer vissa problem i det praktiska arbetet med källsortering och insamling av vissa avfallskategorier. Målup</w:t>
      </w:r>
      <w:r w:rsidRPr="006E2BC5">
        <w:t>p</w:t>
      </w:r>
      <w:r w:rsidRPr="006E2BC5">
        <w:t>fyllelsen när det gäller återvinning av de flesta förpackningsslagen är visse</w:t>
      </w:r>
      <w:r w:rsidRPr="006E2BC5">
        <w:t>r</w:t>
      </w:r>
      <w:r w:rsidRPr="006E2BC5">
        <w:t>ligen god, men detta kan emellertid, vilket påpekas i motionen, få till följd att materialbolagen helt eller delvis upphör med avfallsinsamlingen i vissa reg</w:t>
      </w:r>
      <w:r w:rsidRPr="006E2BC5">
        <w:t>i</w:t>
      </w:r>
      <w:r w:rsidRPr="006E2BC5">
        <w:t>oner sedan den föreskrivna nationella återvinningsnivån uppnåtts. Framför allt i glesbygd försämras därmed konsumenternas möjligheter att genom källsortering minimera det avfall som deponeras och som föreslås bli skatt</w:t>
      </w:r>
      <w:r w:rsidRPr="006E2BC5">
        <w:t>e</w:t>
      </w:r>
      <w:r w:rsidRPr="006E2BC5">
        <w:t>pliktigt. Kommunerna har inte längre det formella ansvar</w:t>
      </w:r>
      <w:r w:rsidRPr="006E2BC5">
        <w:t>et för tidningar eller förpackningar som hushållen har sorterat ut för bortforsling av ansvariga producenter. Återvinningsmålen enligt producentansvaret varierar från 30 % till 95 %. Regeringen har dock beslutat om att öka kraven från år 2001. U</w:t>
      </w:r>
      <w:r w:rsidRPr="006E2BC5">
        <w:t>t</w:t>
      </w:r>
      <w:r w:rsidRPr="006E2BC5">
        <w:t>skottet vill även erinra om Naturvårdsverkets uppdrag att årligen till reg</w:t>
      </w:r>
      <w:r w:rsidRPr="006E2BC5">
        <w:t>e</w:t>
      </w:r>
      <w:r w:rsidRPr="006E2BC5">
        <w:t>ringen redovisa en utvärdering av producentansvaret. På utskottets förslag arbetar även Riksdagens revisorer med en granskning av avfallshantering och återvinning. Enligt vad utskottet erfari</w:t>
      </w:r>
      <w:r w:rsidRPr="006E2BC5">
        <w:t>t har miljöministern tagit initiativ till diskussioner med materialbolagen, Renhållningsverksföreningen, Kommu</w:t>
      </w:r>
      <w:r w:rsidRPr="006E2BC5">
        <w:t>n</w:t>
      </w:r>
      <w:r w:rsidRPr="006E2BC5">
        <w:t>förbundet och Naturvårdsverket om bl.a. dessa problem. De frågor som är föremål för diskussioner är information till hushållen, samarbetet mellan kommunerna och materialbolagen samt utveckling av nya system och ny teknik. Ett möte ägde rum i februari 1999 och ett nytt möte för fortsatta diskussioner skall äga rum i maj 1999. I den nu aktuella propositionen uttalar regeringen dessutom sin avsikt att</w:t>
      </w:r>
      <w:r w:rsidRPr="006E2BC5">
        <w:t xml:space="preserve"> följa upp och utvärdera hur det nuvarande systemet för avfallsbeskattning kommer att fungera. I det fall behov föreli</w:t>
      </w:r>
      <w:r w:rsidRPr="006E2BC5">
        <w:t>g</w:t>
      </w:r>
      <w:r w:rsidRPr="006E2BC5">
        <w:t>ger kommer regeringen att därefter ta initiativ till förändringar av systemet. Utskottet utgår från att de frågor som tas upp i motion Sk31 (mp) kommer att beaktas i det arbete som pågår på området. Mot bakgrund av det anförda föreslår utskottet att motionen i aktuell del lämnas utan riksdagens vidare åtgärd.</w:t>
      </w:r>
    </w:p>
    <w:p w:rsidR="007848FA" w:rsidRPr="006E2BC5" w:rsidRDefault="007848FA">
      <w:pPr>
        <w:pStyle w:val="R2"/>
      </w:pPr>
      <w:r w:rsidRPr="006E2BC5">
        <w:t>Förfarandet vid beskattning</w:t>
      </w:r>
    </w:p>
    <w:p w:rsidR="007848FA" w:rsidRPr="006E2BC5" w:rsidRDefault="007848FA">
      <w:pPr>
        <w:pStyle w:val="R3"/>
        <w:spacing w:before="123"/>
      </w:pPr>
      <w:r w:rsidRPr="006E2BC5">
        <w:t>Propositionen</w:t>
      </w:r>
    </w:p>
    <w:p w:rsidR="007848FA" w:rsidRPr="006E2BC5" w:rsidRDefault="007848FA">
      <w:r w:rsidRPr="006E2BC5">
        <w:t>Regeringen föreslår att avfallsskatten skall tas ut efter en nettodeponimetod. Detta innebär att skatt tas ut för i princip allt avfall som förs till en skatt</w:t>
      </w:r>
      <w:r w:rsidRPr="006E2BC5">
        <w:t>e</w:t>
      </w:r>
      <w:r w:rsidRPr="006E2BC5">
        <w:t>pliktig avfallsanläggning. Skyldigheten att betala skatt skall inträda då a</w:t>
      </w:r>
      <w:r w:rsidRPr="006E2BC5">
        <w:t>v</w:t>
      </w:r>
      <w:r w:rsidRPr="006E2BC5">
        <w:t>fallet förs in till avfallsanläggningen. För avfall som förs ut från avfallsa</w:t>
      </w:r>
      <w:r w:rsidRPr="006E2BC5">
        <w:t>n</w:t>
      </w:r>
      <w:r w:rsidRPr="006E2BC5">
        <w:t>läggningen skall avdrag medges. Vissa behandlingsformer som bedrivs inom anläg</w:t>
      </w:r>
      <w:r w:rsidRPr="006E2BC5">
        <w:t>g</w:t>
      </w:r>
      <w:r w:rsidRPr="006E2BC5">
        <w:t>ningen skall undantas från skatt.</w:t>
      </w:r>
    </w:p>
    <w:p w:rsidR="007848FA" w:rsidRPr="006E2BC5" w:rsidRDefault="007848FA">
      <w:pPr>
        <w:pStyle w:val="Normaltindrag"/>
      </w:pPr>
      <w:r w:rsidRPr="006E2BC5">
        <w:t>Vad gäller avfall som deponeras vid anläggningar där huvudsakligen a</w:t>
      </w:r>
      <w:r w:rsidRPr="006E2BC5">
        <w:t>n</w:t>
      </w:r>
      <w:r w:rsidRPr="006E2BC5">
        <w:t>nan verksamhet än avfallshantering bedrivs, skall skyldigheten att betala skatt inträda när avfallet uppkommer.</w:t>
      </w:r>
    </w:p>
    <w:p w:rsidR="007848FA" w:rsidRPr="006E2BC5" w:rsidRDefault="007848FA">
      <w:pPr>
        <w:pStyle w:val="Normaltindrag"/>
      </w:pPr>
      <w:r w:rsidRPr="006E2BC5">
        <w:t>I fråga om sådant avfall som förs ut från anläggningen skall enligt prop</w:t>
      </w:r>
      <w:r w:rsidRPr="006E2BC5">
        <w:t>o</w:t>
      </w:r>
      <w:r w:rsidRPr="006E2BC5">
        <w:t>sitionen avdrag inte medges för lak- och reningsvatten.</w:t>
      </w:r>
    </w:p>
    <w:p w:rsidR="007848FA" w:rsidRPr="006E2BC5" w:rsidRDefault="007848FA">
      <w:pPr>
        <w:pStyle w:val="Normaltindrag"/>
      </w:pPr>
      <w:r w:rsidRPr="006E2BC5">
        <w:t>Avdrag skall inte heller medges för gas som bildats vid nedbrytning av o</w:t>
      </w:r>
      <w:r w:rsidRPr="006E2BC5">
        <w:t>r</w:t>
      </w:r>
      <w:r w:rsidRPr="006E2BC5">
        <w:t>g</w:t>
      </w:r>
      <w:r w:rsidRPr="006E2BC5">
        <w:t>a</w:t>
      </w:r>
      <w:r w:rsidRPr="006E2BC5">
        <w:t>niskt avfall som förs ut från en avfallsanläggning (deponigas).</w:t>
      </w:r>
    </w:p>
    <w:p w:rsidR="007848FA" w:rsidRPr="006E2BC5" w:rsidRDefault="007848FA">
      <w:pPr>
        <w:pStyle w:val="Normaltindrag"/>
      </w:pPr>
      <w:r w:rsidRPr="006E2BC5">
        <w:t>Redovisningsperioden för avfallsskatten föreslås vara kalenderkvartal. Samma regler som för övriga punktskatter skall gälla beträffande möjligh</w:t>
      </w:r>
      <w:r w:rsidRPr="006E2BC5">
        <w:t>e</w:t>
      </w:r>
      <w:r w:rsidRPr="006E2BC5">
        <w:t>ten att utnyttja avdrag som överstiger skattens bruttobelopp för en redovi</w:t>
      </w:r>
      <w:r w:rsidRPr="006E2BC5">
        <w:t>s</w:t>
      </w:r>
      <w:r w:rsidRPr="006E2BC5">
        <w:t>ningsp</w:t>
      </w:r>
      <w:r w:rsidRPr="006E2BC5">
        <w:t>e</w:t>
      </w:r>
      <w:r w:rsidRPr="006E2BC5">
        <w:t>riod.</w:t>
      </w:r>
    </w:p>
    <w:p w:rsidR="007848FA" w:rsidRPr="006E2BC5" w:rsidRDefault="007848FA">
      <w:pPr>
        <w:pStyle w:val="R3"/>
      </w:pPr>
      <w:r w:rsidRPr="006E2BC5">
        <w:t>Motionerna</w:t>
      </w:r>
    </w:p>
    <w:p w:rsidR="007848FA" w:rsidRPr="006E2BC5" w:rsidRDefault="007848FA">
      <w:r w:rsidRPr="006E2BC5">
        <w:t>Avdragsrätt även för deponigas begärs i tre motioner. Enligt motion Sk28 (v) skulle en avdragsrätt utgöra ett incitament för användning av deponigas som energikälla och medföra minskade emissioner från deponierna (yrkande 5). Enligt motion Sk29 (mp) bör riksdagen besluta om sådan ändring i förslaget till lag om skatt på avfall att skatteavdrag får göras för gas som har bildats vid nedbrytning av organiskt avfall och som har samlats upp för användning till energiutvinning (yrkande 2). I motion Sk30 (kd) beg</w:t>
      </w:r>
      <w:r w:rsidRPr="006E2BC5">
        <w:t>ärs ändring av fö</w:t>
      </w:r>
      <w:r w:rsidRPr="006E2BC5">
        <w:t>r</w:t>
      </w:r>
      <w:r w:rsidRPr="006E2BC5">
        <w:t>slaget om skatt på avfall så att avdragsrätt skall gälla för deponigas som förs ut från avfallsanläggningar (y</w:t>
      </w:r>
      <w:r w:rsidRPr="006E2BC5">
        <w:t>r</w:t>
      </w:r>
      <w:r w:rsidRPr="006E2BC5">
        <w:t xml:space="preserve">kande 4). </w:t>
      </w:r>
    </w:p>
    <w:p w:rsidR="007848FA" w:rsidRPr="006E2BC5" w:rsidRDefault="007848FA">
      <w:pPr>
        <w:pStyle w:val="R3"/>
      </w:pPr>
      <w:r w:rsidRPr="006E2BC5">
        <w:t>Utskottets överväganden</w:t>
      </w:r>
    </w:p>
    <w:p w:rsidR="007848FA" w:rsidRPr="006E2BC5" w:rsidRDefault="007848FA">
      <w:r w:rsidRPr="006E2BC5">
        <w:t>Utskottet tillstyrker regeringens förslag att avfallsskatten skall tas ut efter den nettodeponimetod som beskrivs i propositionen. Utskottet tillstyrker vidare att lagen konstrueras så att vissa behandlingsformer som bedrivs inom anläggningen skall undantas från skatt. Vad gäller avfall som deponeras vid anläggningar där huvudsakligen annan verksamhet än avfallshantering b</w:t>
      </w:r>
      <w:r w:rsidRPr="006E2BC5">
        <w:t>e</w:t>
      </w:r>
      <w:r w:rsidRPr="006E2BC5">
        <w:t xml:space="preserve">drivs tillstyrker utskottet att skyldigheten att betala skatt skall inträda när avfallet uppkommer. I likhet med regeringen anser utskottet att avdrag inte skall medges för lak- och reningsvatten. </w:t>
      </w:r>
    </w:p>
    <w:p w:rsidR="007848FA" w:rsidRPr="006E2BC5" w:rsidRDefault="007848FA">
      <w:pPr>
        <w:pStyle w:val="R4"/>
      </w:pPr>
      <w:r w:rsidRPr="006E2BC5">
        <w:t>Gas som bildats vid nedbrytning av organiskt avfall (deponigas)</w:t>
      </w:r>
    </w:p>
    <w:p w:rsidR="007848FA" w:rsidRPr="006E2BC5" w:rsidRDefault="007848FA">
      <w:r w:rsidRPr="006E2BC5">
        <w:t>Organiskt avfall utgör grunden till huvuddelen av de miljöproblem som en deponi ger upphov till under sin driftstid. Avfallet bidrar även i hög grad till de framtida problemen. I de deponier som innehåller organiskt avfall sker en nedbrytning av avfallet varvid s.k. deponigas bildas. Deponigasen består till stor del av metan men även av koldioxid och spårämnen. Det allvarligaste miljöproblemet med utsläpp av metangas är dess bidrag till växthuseffekten. Det bör påpekas att metan är en av de gaser som omfat</w:t>
      </w:r>
      <w:r w:rsidRPr="006E2BC5">
        <w:t>tas av Kyotoprot</w:t>
      </w:r>
      <w:r w:rsidRPr="006E2BC5">
        <w:t>o</w:t>
      </w:r>
      <w:r w:rsidRPr="006E2BC5">
        <w:t>kollet. De större avfallsanläggningarna har i dag deponigasuttag av komme</w:t>
      </w:r>
      <w:r w:rsidRPr="006E2BC5">
        <w:t>r</w:t>
      </w:r>
      <w:r w:rsidRPr="006E2BC5">
        <w:t>siella skäl. Mindre anläggningar som av samma skäl inte har deponigasup</w:t>
      </w:r>
      <w:r w:rsidRPr="006E2BC5">
        <w:t>p</w:t>
      </w:r>
      <w:r w:rsidRPr="006E2BC5">
        <w:t>samling kan i vissa fall ha uppsamling som villkor för miljötil</w:t>
      </w:r>
      <w:r w:rsidRPr="006E2BC5">
        <w:t>l</w:t>
      </w:r>
      <w:r w:rsidRPr="006E2BC5">
        <w:t xml:space="preserve">ståndet. </w:t>
      </w:r>
    </w:p>
    <w:p w:rsidR="007848FA" w:rsidRPr="006E2BC5" w:rsidRDefault="007848FA">
      <w:pPr>
        <w:pStyle w:val="Normaltindrag"/>
      </w:pPr>
      <w:r w:rsidRPr="006E2BC5">
        <w:t>Våren 1993 (prop. 1992/93:179, bet. 1992/93:JoU19) beslutade riksdagen att metangasutsläppen från avfallsupplag skall minskas med 30 % till år 2000. Detta mål kan i princip uppnås dels genom minskning av deponeringen av organiskt avfall, dels genom ökad uppsamling av deponig</w:t>
      </w:r>
      <w:r w:rsidRPr="006E2BC5">
        <w:t>as från depon</w:t>
      </w:r>
      <w:r w:rsidRPr="006E2BC5">
        <w:t>i</w:t>
      </w:r>
      <w:r w:rsidRPr="006E2BC5">
        <w:t>erna. En ändrad hantering av organiskt avfall genom successiv övergång till rötning, omhändertagande av gasen, förbränning eller kompostering torde ge en betydande minskning av metanutsläppen. Enligt riksdagens beslut hösten 1997 kommer ett förbud mot deponering av utsorterat brännbart avfall att införas från år 2002. Från år 2005 gäller ett generellt förbud mot deponering av organiskt avfall (prop. 1996/97:172, bet. 1997/98:JoU7). Genom EG:s nyligen antagna direktiv om deponering av avfall ko</w:t>
      </w:r>
      <w:r w:rsidRPr="006E2BC5">
        <w:t>mmer krav att ställas på att i princip alla deponier skall samla upp och utnyttja eller fackla deponig</w:t>
      </w:r>
      <w:r w:rsidRPr="006E2BC5">
        <w:t>a</w:t>
      </w:r>
      <w:r w:rsidRPr="006E2BC5">
        <w:t xml:space="preserve">sen. </w:t>
      </w:r>
    </w:p>
    <w:p w:rsidR="007848FA" w:rsidRPr="006E2BC5" w:rsidRDefault="007848FA">
      <w:pPr>
        <w:pStyle w:val="Normaltindrag"/>
      </w:pPr>
      <w:r w:rsidRPr="006E2BC5">
        <w:t>Enligt utskottets mening innebär det arbete som bedrivs såväl nationellt som inom EU att kraftfulla styrmedel finns och kommer att finnas i syfte att öka uttaget av deponigas. Mot den bakgrunden delar utskottet till viss del regeringens uppfattning att en möjlighet till avdrag för avfallsskatt skulle ha mindre betydelse som stimulans för åtgärder på området. Utskottet är inte nu berett att frångå reg</w:t>
      </w:r>
      <w:r w:rsidRPr="006E2BC5">
        <w:t>eringens förslag att avdrag inte skall medges för depon</w:t>
      </w:r>
      <w:r w:rsidRPr="006E2BC5">
        <w:t>i</w:t>
      </w:r>
      <w:r w:rsidRPr="006E2BC5">
        <w:t>gas som förs ut från avfallsanläggningar. Utskottet vill emellertid i detta sammanhang erinra om riksdagens uttalande i samband med att förbud infö</w:t>
      </w:r>
      <w:r w:rsidRPr="006E2BC5">
        <w:t>r</w:t>
      </w:r>
      <w:r w:rsidRPr="006E2BC5">
        <w:t>des mot deponering av brännbart och organiskt avfall (bet. 1997/98:JoU7 s. 14). Som framgår av betänkandet ansågs det viktigt att kommunerna gavs möjlighet att utarbeta lokalt och miljömässigt lämpliga lösningar, att fors</w:t>
      </w:r>
      <w:r w:rsidRPr="006E2BC5">
        <w:t>k</w:t>
      </w:r>
      <w:r w:rsidRPr="006E2BC5">
        <w:t>ning om och utveckling av återvinningsmetoder för såväl energi som n</w:t>
      </w:r>
      <w:r w:rsidRPr="006E2BC5">
        <w:t>ä</w:t>
      </w:r>
      <w:r w:rsidRPr="006E2BC5">
        <w:t>ringsämnen inte f</w:t>
      </w:r>
      <w:r w:rsidRPr="006E2BC5">
        <w:t>örsvåras samt att miljömässigt godtagbara behandlingsm</w:t>
      </w:r>
      <w:r w:rsidRPr="006E2BC5">
        <w:t>e</w:t>
      </w:r>
      <w:r w:rsidRPr="006E2BC5">
        <w:t>toder för nyttiggörande av deponigasen underlättas. Utskottet kan för sin del inte utesluta att regeringens förslag såvitt avser deponigasen kan leda till en utveckling som är svår att förena med den allmänna målsättning som riksd</w:t>
      </w:r>
      <w:r w:rsidRPr="006E2BC5">
        <w:t>a</w:t>
      </w:r>
      <w:r w:rsidRPr="006E2BC5">
        <w:t>gen ställt sig bakom enligt angivna betänkande. Utskottet anser därför att regeringen bör återkomma till riksdagen med förslag som syftar till att a</w:t>
      </w:r>
      <w:r w:rsidRPr="006E2BC5">
        <w:t>n</w:t>
      </w:r>
      <w:r w:rsidRPr="006E2BC5">
        <w:t xml:space="preserve">vändningen av deponigas för energiutvinning stimuleras. Vad utskottet anfört </w:t>
      </w:r>
      <w:r w:rsidRPr="006E2BC5">
        <w:t>med anledning av motionerna Sk28 (v) yrkande 5, Sk29 (mp) yrkande 2 och Sk30 (kd) yrkande 4 bör ges regeringen till känna.</w:t>
      </w:r>
    </w:p>
    <w:p w:rsidR="007848FA" w:rsidRPr="006E2BC5" w:rsidRDefault="007848FA">
      <w:pPr>
        <w:pStyle w:val="R2"/>
      </w:pPr>
      <w:r w:rsidRPr="006E2BC5">
        <w:t>Skattenivå och fastställande av skatten</w:t>
      </w:r>
    </w:p>
    <w:p w:rsidR="007848FA" w:rsidRPr="006E2BC5" w:rsidRDefault="007848FA">
      <w:pPr>
        <w:pStyle w:val="R3"/>
        <w:spacing w:before="123"/>
        <w:rPr>
          <w:b w:val="0"/>
        </w:rPr>
      </w:pPr>
      <w:r w:rsidRPr="006E2BC5">
        <w:t>Propositionen</w:t>
      </w:r>
    </w:p>
    <w:p w:rsidR="007848FA" w:rsidRPr="006E2BC5" w:rsidRDefault="007848FA">
      <w:r w:rsidRPr="006E2BC5">
        <w:t>Regeringen föreslår att skatten skall utgå med 250 kr per ton och bestämmas på grundval av vägning. Om tillförseln sker i mindre omfattning eller det av annan anledning finns särskilda skäl får skatten bestämmas på annan grund än vägning.</w:t>
      </w:r>
    </w:p>
    <w:p w:rsidR="007848FA" w:rsidRPr="006E2BC5" w:rsidRDefault="007848FA">
      <w:pPr>
        <w:pStyle w:val="R3"/>
      </w:pPr>
      <w:r w:rsidRPr="006E2BC5">
        <w:t>Motionerna</w:t>
      </w:r>
    </w:p>
    <w:p w:rsidR="007848FA" w:rsidRPr="006E2BC5" w:rsidRDefault="007848FA">
      <w:r w:rsidRPr="006E2BC5">
        <w:t>I motion Sk29 (mp) begärs förslag till ändring i lagen om skatt på avfall så att skatteuttag kan göras efter två olika skattesatser. Dessa bör bestå av en normalskattesats om 340 kr per ton och en enhetlig lågskattenivå i stället för skattebefrielse på flertalet av de verksamheter som regeringen vill undanta från skatt (yrkande 4).</w:t>
      </w:r>
    </w:p>
    <w:p w:rsidR="007848FA" w:rsidRPr="006E2BC5" w:rsidRDefault="007848FA">
      <w:pPr>
        <w:pStyle w:val="Normaltindrag"/>
      </w:pPr>
      <w:r w:rsidRPr="006E2BC5">
        <w:t>Motionärerna i motion Sk28 (v) varnar för konsekvenserna av en viktbas</w:t>
      </w:r>
      <w:r w:rsidRPr="006E2BC5">
        <w:t>e</w:t>
      </w:r>
      <w:r w:rsidRPr="006E2BC5">
        <w:t>rad avfallsskatt som ensidigt belastar avfall som går till deponering. Moti</w:t>
      </w:r>
      <w:r w:rsidRPr="006E2BC5">
        <w:t>o</w:t>
      </w:r>
      <w:r w:rsidRPr="006E2BC5">
        <w:t>närerna anser att mängderna avfall som förbränns vid befintliga och nya sopförbränningsanläggningar sannolikt kommer att öka kraftigt och därmed också de totala utsläppen av miljögifter (y</w:t>
      </w:r>
      <w:r w:rsidRPr="006E2BC5">
        <w:t>r</w:t>
      </w:r>
      <w:r w:rsidRPr="006E2BC5">
        <w:t>kande 2).</w:t>
      </w:r>
    </w:p>
    <w:p w:rsidR="007848FA" w:rsidRPr="006E2BC5" w:rsidRDefault="007848FA">
      <w:pPr>
        <w:pStyle w:val="R3"/>
      </w:pPr>
      <w:r w:rsidRPr="006E2BC5">
        <w:t>Utskottets överväganden</w:t>
      </w:r>
    </w:p>
    <w:p w:rsidR="007848FA" w:rsidRPr="006E2BC5" w:rsidRDefault="007848FA">
      <w:r w:rsidRPr="006E2BC5">
        <w:t>Utskottet gör samma bedömning som regeringen att en rimlig ambitionsnivå är att till år 2005 uppnå en halvering av det avfall som deponeras. Enligt Deponiskatteutredningens beräkningar (SOU 1996:139) kommer på grund av olika styrmedel kostnaden för deponering per ton avfall att öka från i dag ca 200 kr till 600–700 kr per ton för företagen och till ca 800 kr per ton för hushållen. För hushållen tillkommer även mervärdesskatt. Förutom av ska</w:t>
      </w:r>
      <w:r w:rsidRPr="006E2BC5">
        <w:t>t</w:t>
      </w:r>
      <w:r w:rsidRPr="006E2BC5">
        <w:t>ten påverkas kostnaderna av de högre miljökrav som i framtiden kommer att ställas på avfallsanläggningarna. Utredningen bedömer att en kostnad på denna nivå kommer att innebära en kraftfull styrning från deponering mot ökad återvinning och ökat energiutnyttjande. För att till år 2005 åstadkomma en halvering av det avfall som deponeras krävs enligt regeringens bedö</w:t>
      </w:r>
      <w:r w:rsidRPr="006E2BC5">
        <w:t>m</w:t>
      </w:r>
      <w:r w:rsidRPr="006E2BC5">
        <w:t>ning, till vilken utskottet ansluter sig, en skatt i nivå med den som nu för</w:t>
      </w:r>
      <w:r w:rsidRPr="006E2BC5">
        <w:t>e</w:t>
      </w:r>
      <w:r w:rsidRPr="006E2BC5">
        <w:t>slås, alltså 250 kr per ton. Som regeringen anför finns i dag inget</w:t>
      </w:r>
      <w:r w:rsidRPr="006E2BC5">
        <w:t xml:space="preserve"> behov av att differentiera skattesatsen för olika avfallsslag. Vid en framtida utvärd</w:t>
      </w:r>
      <w:r w:rsidRPr="006E2BC5">
        <w:t>e</w:t>
      </w:r>
      <w:r w:rsidRPr="006E2BC5">
        <w:t>ring av skattens konsekvenser kan dock frågan åter bli aktuell. Det anförda innebär att utskottet tillstyrker regeringens förslag om skattenivå och avsty</w:t>
      </w:r>
      <w:r w:rsidRPr="006E2BC5">
        <w:t>r</w:t>
      </w:r>
      <w:r w:rsidRPr="006E2BC5">
        <w:t>ker motion Sk29 (mp) yrkande 4.</w:t>
      </w:r>
    </w:p>
    <w:p w:rsidR="007848FA" w:rsidRPr="006E2BC5" w:rsidRDefault="007848FA">
      <w:pPr>
        <w:pStyle w:val="Normaltindrag"/>
      </w:pPr>
      <w:r w:rsidRPr="006E2BC5">
        <w:t>Som utskottet tidigare framhållit kan en avfallsskatt utgöra ett ekonomiskt incitament att behandla avfallet på ett från miljö- och resurssynpunkt bättre sätt än deponering och göra återanvändning, återvinning och andra behan</w:t>
      </w:r>
      <w:r w:rsidRPr="006E2BC5">
        <w:t>d</w:t>
      </w:r>
      <w:r w:rsidRPr="006E2BC5">
        <w:t>lingsmetoder lönsamma. Samtidigt bör skatten också kunna bidra till att avfallsmängderna på sikt minskar. I likhet med regeringen anser utskottet att skatten skall vara viktbaserad. Utskottet avstyrker motion Sk28 (v) yrkande 2 och hänvisar i övrigt till de uttalanden som görs i det föregående om uppföl</w:t>
      </w:r>
      <w:r w:rsidRPr="006E2BC5">
        <w:t>j</w:t>
      </w:r>
      <w:r w:rsidRPr="006E2BC5">
        <w:t>ningen av avfallsskattens effekter.</w:t>
      </w:r>
    </w:p>
    <w:p w:rsidR="007848FA" w:rsidRPr="006E2BC5" w:rsidRDefault="007848FA">
      <w:pPr>
        <w:pStyle w:val="R2"/>
      </w:pPr>
      <w:r w:rsidRPr="006E2BC5">
        <w:t>Allmänna utgångspunkter för skattefrihet</w:t>
      </w:r>
    </w:p>
    <w:p w:rsidR="007848FA" w:rsidRPr="006E2BC5" w:rsidRDefault="007848FA">
      <w:pPr>
        <w:pStyle w:val="R3"/>
        <w:spacing w:before="123"/>
      </w:pPr>
      <w:r w:rsidRPr="006E2BC5">
        <w:t>Propositionen</w:t>
      </w:r>
    </w:p>
    <w:p w:rsidR="007848FA" w:rsidRPr="006E2BC5" w:rsidRDefault="007848FA">
      <w:r w:rsidRPr="006E2BC5">
        <w:t>Enligt regeringens förslag skall utgångspunkten för skattefrihet för vissa avfallsslag vara att det för dessa under överskådlig tid inte finns några mi</w:t>
      </w:r>
      <w:r w:rsidRPr="006E2BC5">
        <w:t>l</w:t>
      </w:r>
      <w:r w:rsidRPr="006E2BC5">
        <w:t>jömässigt acceptabla alternativ till deponering och att möjligheterna att minska avfallsmängderna genom processförändringar, val av råvara etc. är avsevärt begränsade. Skattens styreffekt skulle således i dessa fall vara mycket liten. Utvecklingen på området skall kontinuerligt följas i syfte att möjliggöra en omprövning av de beviljade fallen av skatt</w:t>
      </w:r>
      <w:r w:rsidRPr="006E2BC5">
        <w:t>e</w:t>
      </w:r>
      <w:r w:rsidRPr="006E2BC5">
        <w:t>befrielse.</w:t>
      </w:r>
    </w:p>
    <w:p w:rsidR="007848FA" w:rsidRPr="006E2BC5" w:rsidRDefault="007848FA">
      <w:pPr>
        <w:pStyle w:val="R3"/>
      </w:pPr>
      <w:r w:rsidRPr="006E2BC5">
        <w:t>Motionerna</w:t>
      </w:r>
    </w:p>
    <w:p w:rsidR="007848FA" w:rsidRPr="006E2BC5" w:rsidRDefault="007848FA">
      <w:r w:rsidRPr="006E2BC5">
        <w:t>I motion Sk29 (mp) framförs invändningar mot regeringens allmänna u</w:t>
      </w:r>
      <w:r w:rsidRPr="006E2BC5">
        <w:t>t</w:t>
      </w:r>
      <w:r w:rsidRPr="006E2BC5">
        <w:t>gångspunkter för skattebefrielse. Enligt motionärerna kan det inte avgöras vilken teknikutveckling som är möjlig på lång sikt, och det är en omfattande uppgift att följa denna utveckling. Mot den bakgrunden är en, i motionen inte närmare angiven, lågskattesats att föredra framför skattebefrielse (yrkande 5).</w:t>
      </w:r>
    </w:p>
    <w:p w:rsidR="007848FA" w:rsidRPr="006E2BC5" w:rsidRDefault="007848FA">
      <w:pPr>
        <w:pStyle w:val="Normaltindrag"/>
      </w:pPr>
      <w:r w:rsidRPr="006E2BC5">
        <w:t>Enligt motion Sk28 (v) måste även förbränning av avfall beskattas så att återanvändning blir lönsam (yrkande 1). Förbränning av blandat restavfall kan inte anses som förenligt med målsättningarna om et</w:t>
      </w:r>
      <w:r w:rsidRPr="006E2BC5">
        <w:t>t uthålligt och resur</w:t>
      </w:r>
      <w:r w:rsidRPr="006E2BC5">
        <w:t>s</w:t>
      </w:r>
      <w:r w:rsidRPr="006E2BC5">
        <w:t>bevarande samhälle (yrkande 6). Skatten bör vara minst lika hög för avfall</w:t>
      </w:r>
      <w:r w:rsidRPr="006E2BC5">
        <w:t>s</w:t>
      </w:r>
      <w:r w:rsidRPr="006E2BC5">
        <w:t>förbränning som för konventionell deponering. För att stimulera avfallsm</w:t>
      </w:r>
      <w:r w:rsidRPr="006E2BC5">
        <w:t>i</w:t>
      </w:r>
      <w:r w:rsidRPr="006E2BC5">
        <w:t>nimering, materialåtervinning och biologiska behandlingsmetoder bör ska</w:t>
      </w:r>
      <w:r w:rsidRPr="006E2BC5">
        <w:t>t</w:t>
      </w:r>
      <w:r w:rsidRPr="006E2BC5">
        <w:t>ten införas samtidigt för dessa behandlingsformer (yrkande 4). I motion Sk29 (mp) begärs förslag till komplettering av lagen om skatt på avfall så att avfall till förbränning omfattas av skatteplikten. Härigenom skulle enligt motion</w:t>
      </w:r>
      <w:r w:rsidRPr="006E2BC5">
        <w:t>ä</w:t>
      </w:r>
      <w:r w:rsidRPr="006E2BC5">
        <w:t xml:space="preserve">rerna incitament skapas för styrning </w:t>
      </w:r>
      <w:r w:rsidRPr="006E2BC5">
        <w:t>av flödena till energiutvinning. Förbrä</w:t>
      </w:r>
      <w:r w:rsidRPr="006E2BC5">
        <w:t>n</w:t>
      </w:r>
      <w:r w:rsidRPr="006E2BC5">
        <w:t>ning av osorterat hushållsavfall skulle motverkas och kompostering främjas (yrkande 1). Även motionären bakom motion Sk31 (mp) anser att lagförsl</w:t>
      </w:r>
      <w:r w:rsidRPr="006E2BC5">
        <w:t>a</w:t>
      </w:r>
      <w:r w:rsidRPr="006E2BC5">
        <w:t>get måste få en sådan utformning att ökad förbränning undviks. En ko</w:t>
      </w:r>
      <w:r w:rsidRPr="006E2BC5">
        <w:t>n</w:t>
      </w:r>
      <w:r w:rsidRPr="006E2BC5">
        <w:t>sekvensanalys bör göras innan avfall</w:t>
      </w:r>
      <w:r w:rsidRPr="006E2BC5">
        <w:t>s</w:t>
      </w:r>
      <w:r w:rsidRPr="006E2BC5">
        <w:t>skatten införs (yrkande 1).</w:t>
      </w:r>
    </w:p>
    <w:p w:rsidR="007848FA" w:rsidRPr="006E2BC5" w:rsidRDefault="007848FA">
      <w:pPr>
        <w:pStyle w:val="Normaltindrag"/>
      </w:pPr>
      <w:r w:rsidRPr="006E2BC5">
        <w:t>Enligt motion Sk30 (kd) bör en inventering göras av de avfallsslag som saknar altern</w:t>
      </w:r>
      <w:r w:rsidRPr="006E2BC5">
        <w:t>a</w:t>
      </w:r>
      <w:r w:rsidRPr="006E2BC5">
        <w:t>tiv till deponering (yrkande 2).</w:t>
      </w:r>
    </w:p>
    <w:p w:rsidR="007848FA" w:rsidRPr="006E2BC5" w:rsidRDefault="007848FA">
      <w:pPr>
        <w:pStyle w:val="R3"/>
      </w:pPr>
      <w:r w:rsidRPr="006E2BC5">
        <w:t>Utskottets överväganden</w:t>
      </w:r>
    </w:p>
    <w:p w:rsidR="007848FA" w:rsidRPr="006E2BC5" w:rsidRDefault="007848FA">
      <w:r w:rsidRPr="006E2BC5">
        <w:t>Deponering av avfall innebär som regeringen framhåller en icke önskvärd belastning av miljön. Införande av en avfallskatt är enligt utskottets mening ett av flera sätt att från statsmakternas sida tydliggöra denna värdering. För den allt övervägande delen av såväl det konventionella som det branschsp</w:t>
      </w:r>
      <w:r w:rsidRPr="006E2BC5">
        <w:t>e</w:t>
      </w:r>
      <w:r w:rsidRPr="006E2BC5">
        <w:t>cifika avfallet bör skatten kunna utgöra ett verksamt styrmedel mot minskad deponering. Detta kan ske genom att avfallet återanvänds eller återvinns för materialutnyttjande eller för energiändamål. Skatten skall också styra mot minskad uppkomst av avfall som inte kan utnyttjas på de angivna sätten. Med utgångspunkt från dagens kunskaper om processtekniker, återvinning</w:t>
      </w:r>
      <w:r w:rsidRPr="006E2BC5">
        <w:t>s</w:t>
      </w:r>
      <w:r w:rsidRPr="006E2BC5">
        <w:t>möjligheter m.m. kommer skatten emellertid inte att kunna få någon styrande effekt för vissa avfallsslag. Det gäller såväl uppkomsten av avf</w:t>
      </w:r>
      <w:r w:rsidRPr="006E2BC5">
        <w:t>all som mö</w:t>
      </w:r>
      <w:r w:rsidRPr="006E2BC5">
        <w:t>j</w:t>
      </w:r>
      <w:r w:rsidRPr="006E2BC5">
        <w:t>ligheten att under överskådlig tid finna acceptabla alternativ till deponering för annat än marginella delar av det uppkomna avfallet. I dessa fall får dep</w:t>
      </w:r>
      <w:r w:rsidRPr="006E2BC5">
        <w:t>o</w:t>
      </w:r>
      <w:r w:rsidRPr="006E2BC5">
        <w:t>nering anses som den för tillfället miljömässigt bästa lösningen. Utskottet delar regeringens uppfattning att skattebefrielse skall gälla för sådana a</w:t>
      </w:r>
      <w:r w:rsidRPr="006E2BC5">
        <w:t>v</w:t>
      </w:r>
      <w:r w:rsidRPr="006E2BC5">
        <w:t>fallsslag. Utvecklingen inom området för avfallshantering är emellertid d</w:t>
      </w:r>
      <w:r w:rsidRPr="006E2BC5">
        <w:t>y</w:t>
      </w:r>
      <w:r w:rsidRPr="006E2BC5">
        <w:t>namisk. I propositionen uttalar regeringen sin avsikt att noga följa utvec</w:t>
      </w:r>
      <w:r w:rsidRPr="006E2BC5">
        <w:t>k</w:t>
      </w:r>
      <w:r w:rsidRPr="006E2BC5">
        <w:t>lingen och kontinuerligt pröva i vad mån föru</w:t>
      </w:r>
      <w:r w:rsidRPr="006E2BC5">
        <w:t>tsättningar för skattebefrielse alltjämt föreligger. Om det vid denna prövning skulle föreligga behov av en differentierad skattesats förutsätter utskottet att regeringen på nytt kommer att ta frågan under övervägande. Med det anförda och med hänvisning till utskottets ställningstagande ovan om en enhetlig skattesats avstyrker utsko</w:t>
      </w:r>
      <w:r w:rsidRPr="006E2BC5">
        <w:t>t</w:t>
      </w:r>
      <w:r w:rsidRPr="006E2BC5">
        <w:t>tet motion Sk29 (mp) yrkande 5.</w:t>
      </w:r>
    </w:p>
    <w:p w:rsidR="007848FA" w:rsidRPr="006E2BC5" w:rsidRDefault="007848FA">
      <w:pPr>
        <w:pStyle w:val="Normaltindrag"/>
      </w:pPr>
      <w:r w:rsidRPr="006E2BC5">
        <w:t>Deponering är i dag det helt dominerande sättet att ta hand om avfallet. Ett av de viktigaste målen för dagens avfallspolitik är därför att minsk</w:t>
      </w:r>
      <w:r w:rsidRPr="006E2BC5">
        <w:t>a mängden avfall som deponeras. Alternativen är då återanvändning, materialåtervi</w:t>
      </w:r>
      <w:r w:rsidRPr="006E2BC5">
        <w:t>n</w:t>
      </w:r>
      <w:r w:rsidRPr="006E2BC5">
        <w:t>ning, materialutnyttjande eller förbränning med energiutvinning. Som u</w:t>
      </w:r>
      <w:r w:rsidRPr="006E2BC5">
        <w:t>t</w:t>
      </w:r>
      <w:r w:rsidRPr="006E2BC5">
        <w:t>skottet anfört ovan utnyttjas vid samtliga anläggningar för avfallsförbränning energin till mer än 90 % för värmeproduktion, och tre av anläggningarna har dessutom elproduktion. Den sammanlagda årliga produktionen uppgår till ca 4 TWh värme och el och förbränningen sker vid tekniskt sett moderna a</w:t>
      </w:r>
      <w:r w:rsidRPr="006E2BC5">
        <w:t>n</w:t>
      </w:r>
      <w:r w:rsidRPr="006E2BC5">
        <w:t>läggningar. Enligt regeringens bedömning kommer förbränninge</w:t>
      </w:r>
      <w:r w:rsidRPr="006E2BC5">
        <w:t>n av avfall att öka med 20 % till år 2005. Det bör emellertid noteras att den föreslagna avfallskatten förväntas medföra att brännbara fraktioner, som i dag depon</w:t>
      </w:r>
      <w:r w:rsidRPr="006E2BC5">
        <w:t>e</w:t>
      </w:r>
      <w:r w:rsidRPr="006E2BC5">
        <w:t>ras, kommer att omhändertas genom förbränning. Genom stimulans av sort</w:t>
      </w:r>
      <w:r w:rsidRPr="006E2BC5">
        <w:t>e</w:t>
      </w:r>
      <w:r w:rsidRPr="006E2BC5">
        <w:t>ringsåtgärder, helst vid källan, kan dessutom en effektiv sortering och dä</w:t>
      </w:r>
      <w:r w:rsidRPr="006E2BC5">
        <w:t>r</w:t>
      </w:r>
      <w:r w:rsidRPr="006E2BC5">
        <w:t>med ett homogent avfall åstadkommas. Det anförda innebär att utskottet delar regeringens uppfattning att det i dag inte finns skäl att låta avfall som går till förbränningsanläggningar omfattas av en avf</w:t>
      </w:r>
      <w:r w:rsidRPr="006E2BC5">
        <w:t>allsskatt. Som regeringen anför kan frågan dock komma att behöva analyseras på nytt i framtiden. I det fall förbränningen skulle öka på ett omotiverat sätt förutsätter utskottet att regeringen på nytt överväger frågan om införande av en avfallsskatt även på förbränning. Utskottet tillstyrker således regeringens förslag och avstyrker motionerna Sk28 (v) yrkandena 1, 4 och 6, Sk29 (mp) yrkande 1 och Sk31 (mp) yrkande 1.</w:t>
      </w:r>
    </w:p>
    <w:p w:rsidR="007848FA" w:rsidRPr="006E2BC5" w:rsidRDefault="007848FA">
      <w:pPr>
        <w:pStyle w:val="Normaltindrag"/>
      </w:pPr>
      <w:r w:rsidRPr="006E2BC5">
        <w:t>Som utskottet anfört ovan kommer regeringen att följa teknikutvecklingen för de avfallssla</w:t>
      </w:r>
      <w:r w:rsidRPr="006E2BC5">
        <w:t>g för vilka det i dag saknas godtagbara alternativ till depon</w:t>
      </w:r>
      <w:r w:rsidRPr="006E2BC5">
        <w:t>e</w:t>
      </w:r>
      <w:r w:rsidRPr="006E2BC5">
        <w:t>ring. Enligt utskottets mening torde syftet med motion Sk30 (kd) yrkande 2 i allt väsentligt bli tillgodosett inom ramen för detta arbete utan något riksd</w:t>
      </w:r>
      <w:r w:rsidRPr="006E2BC5">
        <w:t>a</w:t>
      </w:r>
      <w:r w:rsidRPr="006E2BC5">
        <w:t xml:space="preserve">gens uttalande om en inventering i enlighet med motionsyrkandet. </w:t>
      </w:r>
    </w:p>
    <w:p w:rsidR="007848FA" w:rsidRPr="006E2BC5" w:rsidRDefault="007848FA">
      <w:pPr>
        <w:pStyle w:val="R2"/>
      </w:pPr>
      <w:r w:rsidRPr="006E2BC5">
        <w:t>Skattebefrielse för vissa anläggningar och behandlingsmetoder m.m.</w:t>
      </w:r>
    </w:p>
    <w:p w:rsidR="007848FA" w:rsidRPr="006E2BC5" w:rsidRDefault="007848FA">
      <w:pPr>
        <w:pStyle w:val="R3"/>
        <w:spacing w:before="123"/>
      </w:pPr>
      <w:r w:rsidRPr="006E2BC5">
        <w:t>Propositionen</w:t>
      </w:r>
    </w:p>
    <w:p w:rsidR="007848FA" w:rsidRPr="006E2BC5" w:rsidRDefault="007848FA">
      <w:r w:rsidRPr="006E2BC5">
        <w:t>Lagen skall inte gälla för anläggningar där deponering sker uteslutande av ett eller flera av följande avfallsslag, näml</w:t>
      </w:r>
      <w:r w:rsidRPr="006E2BC5">
        <w:t>i</w:t>
      </w:r>
      <w:r w:rsidRPr="006E2BC5">
        <w:t>gen</w:t>
      </w:r>
    </w:p>
    <w:p w:rsidR="007848FA" w:rsidRPr="006E2BC5" w:rsidRDefault="007848FA">
      <w:pPr>
        <w:spacing w:before="0"/>
      </w:pPr>
      <w:r w:rsidRPr="006E2BC5">
        <w:t>1. jord, grus, lera, skiffer, kalkstoft, kalksten eller annan sten,</w:t>
      </w:r>
    </w:p>
    <w:p w:rsidR="007848FA" w:rsidRPr="006E2BC5" w:rsidRDefault="007848FA">
      <w:pPr>
        <w:spacing w:before="0"/>
      </w:pPr>
      <w:r w:rsidRPr="006E2BC5">
        <w:t>2. bergrester från gruvindustriell verksamhet eller</w:t>
      </w:r>
    </w:p>
    <w:p w:rsidR="007848FA" w:rsidRPr="006E2BC5" w:rsidRDefault="007848FA">
      <w:pPr>
        <w:spacing w:before="0"/>
      </w:pPr>
      <w:r w:rsidRPr="006E2BC5">
        <w:t>3. avfallssand från gruvindustriell verksamhet och avfall från vattenrening vid sådan verksamhet samt järnhaltigt avfall från rökgasrening vid tillver</w:t>
      </w:r>
      <w:r w:rsidRPr="006E2BC5">
        <w:t>k</w:t>
      </w:r>
      <w:r w:rsidRPr="006E2BC5">
        <w:t>ning av järnmalmspellets.</w:t>
      </w:r>
    </w:p>
    <w:p w:rsidR="007848FA" w:rsidRPr="006E2BC5" w:rsidRDefault="007848FA">
      <w:r w:rsidRPr="006E2BC5">
        <w:t>Vidare föreslås att anläggningar där radioaktivt avfall deponeras undantas från skatteplikt.</w:t>
      </w:r>
    </w:p>
    <w:p w:rsidR="007848FA" w:rsidRPr="006E2BC5" w:rsidRDefault="007848FA">
      <w:pPr>
        <w:pStyle w:val="Normaltindrag"/>
      </w:pPr>
      <w:r w:rsidRPr="006E2BC5">
        <w:t>Enligt regeringens förslag skall avfallsskatt inte betalas för material som är avsett att användas för driften av avfallsanläggningen eller som förs in till anläggnin</w:t>
      </w:r>
      <w:r w:rsidRPr="006E2BC5">
        <w:t>g</w:t>
      </w:r>
      <w:r w:rsidRPr="006E2BC5">
        <w:t>en utan direkt samband med avfallshanteringen.</w:t>
      </w:r>
    </w:p>
    <w:p w:rsidR="007848FA" w:rsidRPr="006E2BC5" w:rsidRDefault="007848FA">
      <w:pPr>
        <w:pStyle w:val="Normaltindrag"/>
      </w:pPr>
      <w:r w:rsidRPr="006E2BC5">
        <w:t>När det gäller vissa behandlingsformer föreslår regeringen att avfallsskatt inte skall betalas för avfall som är avsett att inom en anläggning behandlas genom</w:t>
      </w:r>
    </w:p>
    <w:p w:rsidR="007848FA" w:rsidRPr="006E2BC5" w:rsidRDefault="007848FA">
      <w:pPr>
        <w:spacing w:before="0"/>
      </w:pPr>
      <w:r w:rsidRPr="006E2BC5">
        <w:t>1. kompostering eller reaktorbaserad rötning,</w:t>
      </w:r>
    </w:p>
    <w:p w:rsidR="007848FA" w:rsidRPr="006E2BC5" w:rsidRDefault="007848FA">
      <w:pPr>
        <w:spacing w:before="0"/>
      </w:pPr>
      <w:r w:rsidRPr="006E2BC5">
        <w:t>2. förbränning,</w:t>
      </w:r>
    </w:p>
    <w:p w:rsidR="007848FA" w:rsidRPr="006E2BC5" w:rsidRDefault="007848FA">
      <w:pPr>
        <w:spacing w:before="0"/>
      </w:pPr>
      <w:r w:rsidRPr="006E2BC5">
        <w:t>3. användning för tillverkning av fast lagringsbart bränsle.</w:t>
      </w:r>
    </w:p>
    <w:p w:rsidR="007848FA" w:rsidRPr="006E2BC5" w:rsidRDefault="007848FA">
      <w:r w:rsidRPr="006E2BC5">
        <w:t>Avfallsskatt skall dock betalas för de rester som uppstår efter genomförd behandling. Några särskilda undantagsregler för sorteringsverksamhet införs inte.</w:t>
      </w:r>
    </w:p>
    <w:p w:rsidR="007848FA" w:rsidRPr="006E2BC5" w:rsidRDefault="007848FA">
      <w:pPr>
        <w:pStyle w:val="R3"/>
      </w:pPr>
      <w:r w:rsidRPr="006E2BC5">
        <w:t>Motionerna</w:t>
      </w:r>
    </w:p>
    <w:p w:rsidR="007848FA" w:rsidRPr="006E2BC5" w:rsidRDefault="007848FA">
      <w:r w:rsidRPr="006E2BC5">
        <w:t xml:space="preserve">I motion Sk29 (mp) yrkande 3 begärs avslag på 6 § 2 b och c i regeringens lagförslag, dvs. skattebefrielse för avfall som behandlas genom förbränning och användning för tillverkning av fast lagringsbart bränsle (yrkande 3). </w:t>
      </w:r>
    </w:p>
    <w:p w:rsidR="007848FA" w:rsidRPr="006E2BC5" w:rsidRDefault="007848FA">
      <w:pPr>
        <w:pStyle w:val="Normaltindrag"/>
      </w:pPr>
      <w:r w:rsidRPr="006E2BC5">
        <w:t xml:space="preserve">Enligt motion Sk30 (kd) bör förslaget om skatt på avfall avseende 6 § 2 ändras enligt följande (yrkande 5): Avfallsskatt skall inte betalas för </w:t>
      </w:r>
    </w:p>
    <w:p w:rsidR="007848FA" w:rsidRPr="006E2BC5" w:rsidRDefault="007848FA">
      <w:pPr>
        <w:spacing w:before="0"/>
      </w:pPr>
      <w:r w:rsidRPr="006E2BC5">
        <w:t>2. avfall som är avsett att inom en anläggning behandlas genom</w:t>
      </w:r>
    </w:p>
    <w:p w:rsidR="007848FA" w:rsidRPr="006E2BC5" w:rsidRDefault="007848FA">
      <w:pPr>
        <w:spacing w:before="0"/>
      </w:pPr>
      <w:r w:rsidRPr="006E2BC5">
        <w:t>a) kompost</w:t>
      </w:r>
      <w:r w:rsidRPr="006E2BC5">
        <w:t>e</w:t>
      </w:r>
      <w:r w:rsidRPr="006E2BC5">
        <w:t>ring eller reaktorbaserad rötning,</w:t>
      </w:r>
    </w:p>
    <w:p w:rsidR="007848FA" w:rsidRPr="006E2BC5" w:rsidRDefault="007848FA">
      <w:pPr>
        <w:spacing w:before="0"/>
      </w:pPr>
      <w:r w:rsidRPr="006E2BC5">
        <w:t>b) förbränning,</w:t>
      </w:r>
    </w:p>
    <w:p w:rsidR="007848FA" w:rsidRPr="006E2BC5" w:rsidRDefault="007848FA">
      <w:pPr>
        <w:spacing w:before="0"/>
      </w:pPr>
      <w:r w:rsidRPr="006E2BC5">
        <w:t xml:space="preserve">c) användning för </w:t>
      </w:r>
      <w:r w:rsidRPr="006E2BC5">
        <w:rPr>
          <w:i/>
        </w:rPr>
        <w:t xml:space="preserve">materialåtervinning eller </w:t>
      </w:r>
      <w:r w:rsidRPr="006E2BC5">
        <w:t>tillverkning av fast lagringsbart bränsle,</w:t>
      </w:r>
    </w:p>
    <w:p w:rsidR="007848FA" w:rsidRPr="006E2BC5" w:rsidRDefault="007848FA">
      <w:pPr>
        <w:spacing w:before="0"/>
        <w:rPr>
          <w:i/>
        </w:rPr>
      </w:pPr>
      <w:r w:rsidRPr="006E2BC5">
        <w:rPr>
          <w:i/>
        </w:rPr>
        <w:t>d) avvattning eller rening av flytande avfall där det avskilda eller renade vattnet inte deponeras inom anläggningen.</w:t>
      </w:r>
    </w:p>
    <w:p w:rsidR="007848FA" w:rsidRPr="006E2BC5" w:rsidRDefault="007848FA">
      <w:r w:rsidRPr="006E2BC5">
        <w:t>Avfallsskatt skall dock betalas för rester som uppstår efter genomförd b</w:t>
      </w:r>
      <w:r w:rsidRPr="006E2BC5">
        <w:t>e</w:t>
      </w:r>
      <w:r w:rsidRPr="006E2BC5">
        <w:t>handling enligt första stycket 2.</w:t>
      </w:r>
    </w:p>
    <w:p w:rsidR="007848FA" w:rsidRPr="006E2BC5" w:rsidRDefault="007848FA">
      <w:pPr>
        <w:pStyle w:val="Normaltindrag"/>
      </w:pPr>
      <w:r w:rsidRPr="006E2BC5">
        <w:t>Enligt motion Sk28 (v) skall skatt inte tas ut för avfall som går till biol</w:t>
      </w:r>
      <w:r w:rsidRPr="006E2BC5">
        <w:t>o</w:t>
      </w:r>
      <w:r w:rsidRPr="006E2BC5">
        <w:t>gisk energiutvi</w:t>
      </w:r>
      <w:r w:rsidRPr="006E2BC5">
        <w:t>n</w:t>
      </w:r>
      <w:r w:rsidRPr="006E2BC5">
        <w:t xml:space="preserve">ning (yrkande 3). </w:t>
      </w:r>
    </w:p>
    <w:p w:rsidR="007848FA" w:rsidRPr="006E2BC5" w:rsidRDefault="007848FA">
      <w:pPr>
        <w:pStyle w:val="Normaltindrag"/>
      </w:pPr>
      <w:r w:rsidRPr="006E2BC5">
        <w:t>I motion Sk29 (mp) föreslås att de restprodukter som enligt lagförslaget föreslås få avdrag i deklarationen, dvs. avfall från vattenrening vid gruvi</w:t>
      </w:r>
      <w:r w:rsidRPr="006E2BC5">
        <w:t>n</w:t>
      </w:r>
      <w:r w:rsidRPr="006E2BC5">
        <w:t>dustriell verksamhet, järnhaltigt avfall från rökgasrening vid tillverkning av järnmalmspellets och radioaktivt avfall, bör beskattas med normalskatt (y</w:t>
      </w:r>
      <w:r w:rsidRPr="006E2BC5">
        <w:t>r</w:t>
      </w:r>
      <w:r w:rsidRPr="006E2BC5">
        <w:t>kande 8). I motionen yrkas också avslag på 3 § 2 i förslaget till lag om skatt på avfall, dvs. skattebefrielse för radioaktivt avfall (yrkande 6). De restpr</w:t>
      </w:r>
      <w:r w:rsidRPr="006E2BC5">
        <w:t>o</w:t>
      </w:r>
      <w:r w:rsidRPr="006E2BC5">
        <w:t>dukter som enligt lagförslaget föreslås undantas från lagens tillämpningso</w:t>
      </w:r>
      <w:r w:rsidRPr="006E2BC5">
        <w:t>m</w:t>
      </w:r>
      <w:r w:rsidRPr="006E2BC5">
        <w:t xml:space="preserve">råde skall beskattas. Avfall som är avsett att behandlas genom förbränning bör beskattas enligt en särskild, högre skattesats </w:t>
      </w:r>
      <w:r w:rsidRPr="006E2BC5">
        <w:t>medan avfall som är avsett att användas för tillverkning av fast lagringsbart bränsle bör beskattas med s.k. lågskatt (y</w:t>
      </w:r>
      <w:r w:rsidRPr="006E2BC5">
        <w:t>r</w:t>
      </w:r>
      <w:r w:rsidRPr="006E2BC5">
        <w:t>kande 7).</w:t>
      </w:r>
    </w:p>
    <w:p w:rsidR="007848FA" w:rsidRPr="006E2BC5" w:rsidRDefault="007848FA">
      <w:pPr>
        <w:pStyle w:val="R3"/>
      </w:pPr>
      <w:r w:rsidRPr="006E2BC5">
        <w:t>Utskottets överväganden</w:t>
      </w:r>
    </w:p>
    <w:p w:rsidR="007848FA" w:rsidRPr="006E2BC5" w:rsidRDefault="007848FA">
      <w:r w:rsidRPr="006E2BC5">
        <w:t xml:space="preserve">Som regeringen anför är avsikten med den föreslagna avfallsskatten att den endast skall belasta avfall som deponeras eller förvaras under längre tid än tre år. För att inte anläggningar som bedriver såväl deponering som annan behandling skall missgynnas, bör vissa behandlingsformer vara föremål för skattefrihet. Utskottet delar regeringens uppfattning att de behandlingsformer som bör komma i fråga är kompostering, reaktorbaserad rötning, förbränning och tillverkning av fast lagringsbart bränsle. Gemensamt </w:t>
      </w:r>
      <w:r w:rsidRPr="006E2BC5">
        <w:t>för dessa behan</w:t>
      </w:r>
      <w:r w:rsidRPr="006E2BC5">
        <w:t>d</w:t>
      </w:r>
      <w:r w:rsidRPr="006E2BC5">
        <w:t>lingsformer är att avfallet minskar väsentligt i vikt. Dessutom resulterar dessa behandlingar, förutom förbränning, regelmässigt i en produkt som anläggningarna finner avsättning för.</w:t>
      </w:r>
    </w:p>
    <w:p w:rsidR="007848FA" w:rsidRPr="006E2BC5" w:rsidRDefault="007848FA">
      <w:pPr>
        <w:pStyle w:val="Normaltindrag"/>
      </w:pPr>
      <w:r w:rsidRPr="006E2BC5">
        <w:t>Av utskottets uttalande ovan (s. 14) framgår att utskottet delar regeringens uppfattning att det i dag inte finns skäl att låta avfall som går till förbrä</w:t>
      </w:r>
      <w:r w:rsidRPr="006E2BC5">
        <w:t>n</w:t>
      </w:r>
      <w:r w:rsidRPr="006E2BC5">
        <w:t>ningsanläggningar omfattas av en avfallsskatt. Frågan kan dock komma att behöva analyseras på nytt i framtiden. I det fall förbränningen skulle öka på ett omotiverat sätt förutsätter utskottet att regeringen på nytt överväger fr</w:t>
      </w:r>
      <w:r w:rsidRPr="006E2BC5">
        <w:t>å</w:t>
      </w:r>
      <w:r w:rsidRPr="006E2BC5">
        <w:t xml:space="preserve">gan om införande av en avfallsskatt även på förbränning. Utskottet tillstyrker således regeringens förslag och avstyrker motion Sk29 (mp) yrkandena 3 och 7. </w:t>
      </w:r>
    </w:p>
    <w:p w:rsidR="007848FA" w:rsidRPr="006E2BC5" w:rsidRDefault="007848FA">
      <w:pPr>
        <w:pStyle w:val="Normaltindrag"/>
      </w:pPr>
      <w:r w:rsidRPr="006E2BC5">
        <w:t>Som utskottet anfört ovan (s. 11 f.) är en viktig aspekt vid utformandet av ett uppbördssystem för avfallsskatt att säkerstä</w:t>
      </w:r>
      <w:r w:rsidRPr="006E2BC5">
        <w:t>lla att systemet inte bidrar till att motverka användningen av miljömässigt bra behandlingsmetoder för vissa avfallsslag i stället för deponering. Genom att komplettera nettodep</w:t>
      </w:r>
      <w:r w:rsidRPr="006E2BC5">
        <w:t>o</w:t>
      </w:r>
      <w:r w:rsidRPr="006E2BC5">
        <w:t>nimetoden med uttrycklig skattebefrielse för vissa behandlingsformer kan enligt utskottets mening sådana oönskade effekter undvikas. Regeringens förslag om en redovisningsperiod för avfallsskatten på tre månader innebär ett avsteg från den kalendermånad som genomgående gäller för övriga punktskatter. Även om avfallsskatten får ses s</w:t>
      </w:r>
      <w:r w:rsidRPr="006E2BC5">
        <w:t>om ett viktigt styrmedel för att åstadkomma en snabbare genomströmning av det avfall som återvinns, kan en redovisningsperiod om en månad, vilket framhålls i propositionen, inn</w:t>
      </w:r>
      <w:r w:rsidRPr="006E2BC5">
        <w:t>e</w:t>
      </w:r>
      <w:r w:rsidRPr="006E2BC5">
        <w:t>bära att många utövare av deponeringsverksamhet drabbas av en viss ek</w:t>
      </w:r>
      <w:r w:rsidRPr="006E2BC5">
        <w:t>o</w:t>
      </w:r>
      <w:r w:rsidRPr="006E2BC5">
        <w:t>nomisk belastning. Med valet av en nettodeponimetod kan detta bli aktuellt främst för de anläggningar där det bedrivs verksamhet med material som i avvaktan på avsättningsmöjligheter lagras under längre tid på anläggningen. Den föreslagna tremånadersperioden innebä</w:t>
      </w:r>
      <w:r w:rsidRPr="006E2BC5">
        <w:t>r däremot betydligt ökade mö</w:t>
      </w:r>
      <w:r w:rsidRPr="006E2BC5">
        <w:t>j</w:t>
      </w:r>
      <w:r w:rsidRPr="006E2BC5">
        <w:t>ligheter till skatteavdrag för material som förs ut från anläggningen för t.ex. återvinning. Med det anförda avstyrker utskottet motion Sk30 (kd) yrkande 5 delvis.</w:t>
      </w:r>
    </w:p>
    <w:p w:rsidR="007848FA" w:rsidRPr="006E2BC5" w:rsidRDefault="007848FA">
      <w:pPr>
        <w:pStyle w:val="Normaltindrag"/>
      </w:pPr>
      <w:r w:rsidRPr="006E2BC5">
        <w:t>I propositionen föreslår regeringen att skatten skall baseras på avfallets b</w:t>
      </w:r>
      <w:r w:rsidRPr="006E2BC5">
        <w:t>e</w:t>
      </w:r>
      <w:r w:rsidRPr="006E2BC5">
        <w:t>fintliga tillstånd och inte på dess torrvikt. Skälen till detta är, förutom ko</w:t>
      </w:r>
      <w:r w:rsidRPr="006E2BC5">
        <w:t>n</w:t>
      </w:r>
      <w:r w:rsidRPr="006E2BC5">
        <w:t>trollproblem, även miljöhänsyn. Vattenmängder i avfallet medför att lakva</w:t>
      </w:r>
      <w:r w:rsidRPr="006E2BC5">
        <w:t>t</w:t>
      </w:r>
      <w:r w:rsidRPr="006E2BC5">
        <w:t>tenproduktionen kommer i gång tidigare och blir större. Lakvattnet bidrar även till sättningar i deponin, vilket försvårar sluttäckningsarbetet. För att dessa effekter skall kunna undvikas anser utskottet i likhet med regeringen att vattnet bör skiljas ut före deponeringen. Därmed torde även avfallsvol</w:t>
      </w:r>
      <w:r w:rsidRPr="006E2BC5">
        <w:t>y</w:t>
      </w:r>
      <w:r w:rsidRPr="006E2BC5">
        <w:t xml:space="preserve">merna för deponering minska. Ett avdrag för skatt vid </w:t>
      </w:r>
      <w:r w:rsidRPr="006E2BC5">
        <w:t>utförsel av rening</w:t>
      </w:r>
      <w:r w:rsidRPr="006E2BC5">
        <w:t>s</w:t>
      </w:r>
      <w:r w:rsidRPr="006E2BC5">
        <w:t xml:space="preserve">vatten skulle enligt utskottets mening motverka en önskad styrning mot avvattning av avfallet före deponering. Det anförda innebär att utskottet tillstyrker regeringens förslag och avstyrker motion Sk30 (kd) yrkande 5 delvis.    </w:t>
      </w:r>
    </w:p>
    <w:p w:rsidR="007848FA" w:rsidRPr="006E2BC5" w:rsidRDefault="007848FA">
      <w:pPr>
        <w:pStyle w:val="Normaltindrag"/>
        <w:rPr>
          <w:snapToGrid w:val="0"/>
          <w:color w:val="000000"/>
          <w:lang w:eastAsia="sv-SE"/>
        </w:rPr>
      </w:pPr>
      <w:r w:rsidRPr="006E2BC5">
        <w:t>Vid anläggningar där deponering sker uteslutande av vissa avfallsslag är det av miljöskäl ofta lämpligt att slam och annat avfall som uppstår efter genomförd rening av vattnet från den gruvindustriella verksamheten och sådant järnhaltigt avfall som uppkommer från</w:t>
      </w:r>
      <w:r w:rsidRPr="006E2BC5">
        <w:t xml:space="preserve"> rökgasrening vid tillverkning av järnmalmspellets deponeras tillsammans med avfallssanden. Skälet härtill är att metallerna i slammet är desamma som i avfallssanden och till stor del binds genom samdeponering. Utskottet delar regeringens uppfattning att det avfall som tas om hand på detta sätt därför skattemässigt bör behandlas på samma sätt som avfallssand och alltså inte beskattas. När det gäller depon</w:t>
      </w:r>
      <w:r w:rsidRPr="006E2BC5">
        <w:t>e</w:t>
      </w:r>
      <w:r w:rsidRPr="006E2BC5">
        <w:t xml:space="preserve">ring av radioaktivt avfall erinrar utskottet om att säkerhetskrav och liknande frågor regleras i lagen </w:t>
      </w:r>
      <w:r w:rsidRPr="006E2BC5">
        <w:t>(1984:3) om kärnteknisk verksamhet och i strå</w:t>
      </w:r>
      <w:r w:rsidRPr="006E2BC5">
        <w:t>l</w:t>
      </w:r>
      <w:r w:rsidRPr="006E2BC5">
        <w:t>skyddslagen (1988:220). Mot bakgrund av den särreglering som gäller för detta avfallsslag bör avfallsskatt inte tas ut i dessa fall. Härutöver vill u</w:t>
      </w:r>
      <w:r w:rsidRPr="006E2BC5">
        <w:t>t</w:t>
      </w:r>
      <w:r w:rsidRPr="006E2BC5">
        <w:t>skottet erinra om att bestämmelser om f</w:t>
      </w:r>
      <w:r w:rsidRPr="006E2BC5">
        <w:rPr>
          <w:snapToGrid w:val="0"/>
          <w:color w:val="000000"/>
          <w:lang w:eastAsia="sv-SE"/>
        </w:rPr>
        <w:t>inansieringen av kostnaderna för omhändertagande av kärnkraftens restprodukter återfinns i lagen (1992:1537) om finansiering av framtida kostnader för använt kärnbränsle. Reaktorinn</w:t>
      </w:r>
      <w:r w:rsidRPr="006E2BC5">
        <w:rPr>
          <w:snapToGrid w:val="0"/>
          <w:color w:val="000000"/>
          <w:lang w:eastAsia="sv-SE"/>
        </w:rPr>
        <w:t>e</w:t>
      </w:r>
      <w:r w:rsidRPr="006E2BC5">
        <w:rPr>
          <w:snapToGrid w:val="0"/>
          <w:color w:val="000000"/>
          <w:lang w:eastAsia="sv-SE"/>
        </w:rPr>
        <w:t>havarna betalar en särskild avgift för detta ändamål till staten och avgift</w:t>
      </w:r>
      <w:r w:rsidRPr="006E2BC5">
        <w:rPr>
          <w:snapToGrid w:val="0"/>
          <w:color w:val="000000"/>
          <w:lang w:eastAsia="sv-SE"/>
        </w:rPr>
        <w:t>s</w:t>
      </w:r>
      <w:r w:rsidRPr="006E2BC5">
        <w:rPr>
          <w:snapToGrid w:val="0"/>
          <w:color w:val="000000"/>
          <w:lang w:eastAsia="sv-SE"/>
        </w:rPr>
        <w:t>medlen förvaltas av</w:t>
      </w:r>
      <w:r w:rsidRPr="006E2BC5">
        <w:rPr>
          <w:snapToGrid w:val="0"/>
          <w:color w:val="000000"/>
          <w:lang w:eastAsia="sv-SE"/>
        </w:rPr>
        <w:t xml:space="preserve"> Kärn</w:t>
      </w:r>
      <w:r w:rsidRPr="006E2BC5">
        <w:rPr>
          <w:snapToGrid w:val="0"/>
          <w:color w:val="000000"/>
          <w:lang w:eastAsia="sv-SE"/>
        </w:rPr>
        <w:softHyphen/>
        <w:t>avfallsfonden. Det anförda innebär att utskottet tillstyrker regeringens förslag i denna del och avstyrker motion Sk29 (mp) yrkandena 6 och 8.</w:t>
      </w:r>
    </w:p>
    <w:p w:rsidR="007848FA" w:rsidRPr="006E2BC5" w:rsidRDefault="007848FA">
      <w:pPr>
        <w:pStyle w:val="Normaltindrag"/>
      </w:pPr>
      <w:r w:rsidRPr="006E2BC5">
        <w:t>När det gäller frågan om rötning delar utskottet regeringens uppfattning att endast den mer utvecklade reaktorbaserade rötningen</w:t>
      </w:r>
      <w:r w:rsidRPr="006E2BC5">
        <w:rPr>
          <w:b/>
        </w:rPr>
        <w:t xml:space="preserve"> </w:t>
      </w:r>
      <w:r w:rsidRPr="006E2BC5">
        <w:t>bör</w:t>
      </w:r>
      <w:r w:rsidRPr="006E2BC5">
        <w:rPr>
          <w:b/>
        </w:rPr>
        <w:t xml:space="preserve"> </w:t>
      </w:r>
      <w:r w:rsidRPr="006E2BC5">
        <w:t>komma i fråga för undantag från skatten. Förutom energiutvinning resulterar denna metod i en slutprodukt i form av jordförbättringsmedel som kan avyttras, detta till skil</w:t>
      </w:r>
      <w:r w:rsidRPr="006E2BC5">
        <w:t>l</w:t>
      </w:r>
      <w:r w:rsidRPr="006E2BC5">
        <w:t>nad från t.ex. bioceller som i stort liknar vanlig deponering och där det i dagens läge är tveksamt om avfallet någonsin kommer att lämna anläggnin</w:t>
      </w:r>
      <w:r w:rsidRPr="006E2BC5">
        <w:t>g</w:t>
      </w:r>
      <w:r w:rsidRPr="006E2BC5">
        <w:t>en. För det fall att andra rötningsmetoder än reaktorbaserad rötning i framt</w:t>
      </w:r>
      <w:r w:rsidRPr="006E2BC5">
        <w:t>i</w:t>
      </w:r>
      <w:r w:rsidRPr="006E2BC5">
        <w:t>den kan visa sig medföra slutprodukter som regelmässigt lämnar anläggnin</w:t>
      </w:r>
      <w:r w:rsidRPr="006E2BC5">
        <w:t>g</w:t>
      </w:r>
      <w:r w:rsidRPr="006E2BC5">
        <w:t>arna kan dessa tas med bland undantage</w:t>
      </w:r>
      <w:r w:rsidRPr="006E2BC5">
        <w:t>n. Utskottet utgår från att regeringen noga följer utvecklingen på området och vid behov prövar förutsättningarna för skattebefrielse även för andra biologiska behandlingsmetoder. Med hä</w:t>
      </w:r>
      <w:r w:rsidRPr="006E2BC5">
        <w:t>n</w:t>
      </w:r>
      <w:r w:rsidRPr="006E2BC5">
        <w:t>visning härtill avstyrks motion Sk28 (v) yrka</w:t>
      </w:r>
      <w:r w:rsidRPr="006E2BC5">
        <w:t>n</w:t>
      </w:r>
      <w:r w:rsidRPr="006E2BC5">
        <w:t>de 3.</w:t>
      </w:r>
    </w:p>
    <w:p w:rsidR="007848FA" w:rsidRPr="006E2BC5" w:rsidRDefault="007848FA">
      <w:pPr>
        <w:pStyle w:val="R2"/>
      </w:pPr>
      <w:r w:rsidRPr="006E2BC5">
        <w:t>Skattebefrielse för vissa konventionella avfall m.m.</w:t>
      </w:r>
    </w:p>
    <w:p w:rsidR="007848FA" w:rsidRPr="006E2BC5" w:rsidRDefault="007848FA">
      <w:pPr>
        <w:pStyle w:val="R3"/>
        <w:spacing w:before="123"/>
      </w:pPr>
      <w:r w:rsidRPr="006E2BC5">
        <w:t>Propositionen</w:t>
      </w:r>
    </w:p>
    <w:p w:rsidR="007848FA" w:rsidRPr="006E2BC5" w:rsidRDefault="007848FA">
      <w:r w:rsidRPr="006E2BC5">
        <w:t>Regeringen föreslår att förorenad jord från marksanering skall skattebefrias. Även muddermassor från sanering och fördjupning av vattenområden skall befrias från skatt, liksom avfall från sanering av upplag för farligt avfall.</w:t>
      </w:r>
    </w:p>
    <w:p w:rsidR="007848FA" w:rsidRPr="006E2BC5" w:rsidRDefault="007848FA">
      <w:pPr>
        <w:pStyle w:val="Normaltindrag"/>
      </w:pPr>
      <w:r w:rsidRPr="006E2BC5">
        <w:t>Slam från behandling av lakvatten från anläggning där gips deponeras f</w:t>
      </w:r>
      <w:r w:rsidRPr="006E2BC5">
        <w:t>ö</w:t>
      </w:r>
      <w:r w:rsidRPr="006E2BC5">
        <w:t>reslås befrias från skatt.</w:t>
      </w:r>
    </w:p>
    <w:p w:rsidR="007848FA" w:rsidRPr="006E2BC5" w:rsidRDefault="007848FA">
      <w:pPr>
        <w:pStyle w:val="Normaltindrag"/>
      </w:pPr>
      <w:r w:rsidRPr="006E2BC5">
        <w:t>Skatt skall inte heller tas ut på avfall från rening av kommunalt avlopp</w:t>
      </w:r>
      <w:r w:rsidRPr="006E2BC5">
        <w:t>s</w:t>
      </w:r>
      <w:r w:rsidRPr="006E2BC5">
        <w:t>vatten som förorenats på grund av verksamhet vid Falu koppargruva.</w:t>
      </w:r>
    </w:p>
    <w:p w:rsidR="007848FA" w:rsidRPr="006E2BC5" w:rsidRDefault="007848FA">
      <w:pPr>
        <w:pStyle w:val="Normaltindrag"/>
      </w:pPr>
      <w:r w:rsidRPr="006E2BC5">
        <w:t>Även asbesthaltigt avfall skall skattebefrias medan skatt skall tas ut på bygg- och rivningsa</w:t>
      </w:r>
      <w:r w:rsidRPr="006E2BC5">
        <w:t>v</w:t>
      </w:r>
      <w:r w:rsidRPr="006E2BC5">
        <w:t>fall.</w:t>
      </w:r>
    </w:p>
    <w:p w:rsidR="007848FA" w:rsidRPr="006E2BC5" w:rsidRDefault="007848FA">
      <w:pPr>
        <w:pStyle w:val="Normaltindrag"/>
      </w:pPr>
      <w:r w:rsidRPr="006E2BC5">
        <w:t>Kommunalt a</w:t>
      </w:r>
      <w:r w:rsidRPr="006E2BC5">
        <w:t>v</w:t>
      </w:r>
      <w:r w:rsidRPr="006E2BC5">
        <w:t>loppsslam skall beskattas.</w:t>
      </w:r>
    </w:p>
    <w:p w:rsidR="007848FA" w:rsidRPr="006E2BC5" w:rsidRDefault="007848FA">
      <w:pPr>
        <w:pStyle w:val="Normaltindrag"/>
      </w:pPr>
      <w:r w:rsidRPr="006E2BC5">
        <w:t>Skatt skall tas ut på biobränsleaska. Även övrigt avfall från energiutvi</w:t>
      </w:r>
      <w:r w:rsidRPr="006E2BC5">
        <w:t>n</w:t>
      </w:r>
      <w:r w:rsidRPr="006E2BC5">
        <w:t>ning bör omfattas av skatten.</w:t>
      </w:r>
    </w:p>
    <w:p w:rsidR="007848FA" w:rsidRPr="006E2BC5" w:rsidRDefault="007848FA">
      <w:pPr>
        <w:pStyle w:val="R3"/>
      </w:pPr>
      <w:r w:rsidRPr="006E2BC5">
        <w:t>Motionerna</w:t>
      </w:r>
    </w:p>
    <w:p w:rsidR="007848FA" w:rsidRPr="006E2BC5" w:rsidRDefault="007848FA">
      <w:r w:rsidRPr="006E2BC5">
        <w:t>I motion Sk29 (mp) anförs att flertalet av de konventionella avfallsslag som enligt regeringens förslag skall undantas från skatteplikt bör beskattas med s.k. lågskatt (yrkande 9 delvis). Motionärerna i motion Sk30 (kd) begär s</w:t>
      </w:r>
      <w:r w:rsidRPr="006E2BC5">
        <w:t>å</w:t>
      </w:r>
      <w:r w:rsidRPr="006E2BC5">
        <w:t>dan ändring av förslaget om skatt på avfall att avfall från användning av biobränslen skattebefrias (yrkande 1).</w:t>
      </w:r>
    </w:p>
    <w:p w:rsidR="007848FA" w:rsidRPr="006E2BC5" w:rsidRDefault="007848FA">
      <w:pPr>
        <w:pStyle w:val="Normaltindrag"/>
      </w:pPr>
      <w:r w:rsidRPr="006E2BC5">
        <w:t>Enligt motion Sk26 (s) skall cesiumhaltiga askor undantas från deponi</w:t>
      </w:r>
      <w:r w:rsidRPr="006E2BC5">
        <w:softHyphen/>
        <w:t>skatt. Bakgrunden till yrkandet är att  biobränsleeldning kan användas till att rensa skogen från cesium snabbare än vad som skulle ske vid naturlig a</w:t>
      </w:r>
      <w:r w:rsidRPr="006E2BC5">
        <w:t>v</w:t>
      </w:r>
      <w:r w:rsidRPr="006E2BC5">
        <w:t>klingning.</w:t>
      </w:r>
    </w:p>
    <w:p w:rsidR="007848FA" w:rsidRPr="006E2BC5" w:rsidRDefault="007848FA">
      <w:pPr>
        <w:pStyle w:val="R3"/>
      </w:pPr>
      <w:r w:rsidRPr="006E2BC5">
        <w:t>Utskottets överväganden</w:t>
      </w:r>
    </w:p>
    <w:p w:rsidR="007848FA" w:rsidRPr="006E2BC5" w:rsidRDefault="007848FA">
      <w:r w:rsidRPr="006E2BC5">
        <w:t>I likhet med regeringen anser utskottet att det kan finnas skäl för att ta ut skatt på de konventionella avfall som enligt propositionen undantas från skatteplikt. Som regeringen anför kan, mot bakgrund av tillgänglig teknik, en skatt emellertid motverka sitt syfte. När det gäller förorenad jord kan den osäkerhet som föreligger om bl.a. möjligheten att återanvända behandlad jord medföra att skatten kan tas som intäkt för att inte nu vidta nödvändiga san</w:t>
      </w:r>
      <w:r w:rsidRPr="006E2BC5">
        <w:t>e</w:t>
      </w:r>
      <w:r w:rsidRPr="006E2BC5">
        <w:t>ringar respektive investeringar i ny teknik. Senast vid utgången av år 2002 bör dock ny och tillgänglig teknik finnas som gör att förorenad jord inte längre behöver deponeras. Enligt regeringen kan skattefriheten då komma att upphöra.</w:t>
      </w:r>
    </w:p>
    <w:p w:rsidR="007848FA" w:rsidRPr="006E2BC5" w:rsidRDefault="007848FA">
      <w:pPr>
        <w:pStyle w:val="Normaltindrag"/>
      </w:pPr>
      <w:r w:rsidRPr="006E2BC5">
        <w:t>Med tanke på eventuellt föroreningsinnehåll i muddermassorna anser u</w:t>
      </w:r>
      <w:r w:rsidRPr="006E2BC5">
        <w:t>t</w:t>
      </w:r>
      <w:r w:rsidRPr="006E2BC5">
        <w:t>skottet i likhet med regeringen att dessa bör deponeras i stället för att, som i dag alltför ofta sker, åter tippas i vattnet på annan plats. En skatt på mudde</w:t>
      </w:r>
      <w:r w:rsidRPr="006E2BC5">
        <w:t>r</w:t>
      </w:r>
      <w:r w:rsidRPr="006E2BC5">
        <w:t>massor riskerar att motverka detta syfte. Muddermassor som deponeras bör därför vara skatteb</w:t>
      </w:r>
      <w:r w:rsidRPr="006E2BC5">
        <w:t>e</w:t>
      </w:r>
      <w:r w:rsidRPr="006E2BC5">
        <w:t>friade av miljöskäl.</w:t>
      </w:r>
    </w:p>
    <w:p w:rsidR="007848FA" w:rsidRPr="006E2BC5" w:rsidRDefault="007848FA">
      <w:pPr>
        <w:pStyle w:val="Normaltindrag"/>
      </w:pPr>
      <w:r w:rsidRPr="006E2BC5">
        <w:t>Föroreningshalterna i lakvattnet beräknas minska under den kommande tioårsperioden. Producerade slammängder kommer därmed också att minska. Det är dock inte möjligt att med säkerhet ange inom vilken tidsram denna utveckling kommer att sk</w:t>
      </w:r>
      <w:r w:rsidRPr="006E2BC5">
        <w:t>e. Möjlighet finns dock att deponeringen av sla</w:t>
      </w:r>
      <w:r w:rsidRPr="006E2BC5">
        <w:t>m</w:t>
      </w:r>
      <w:r w:rsidRPr="006E2BC5">
        <w:t>met helt upphör i framtiden. Utskottet utgår från att regeringen kommer att följa arbetet med avställning av gipsdeponin i Karlskrona, dvs. den deponi som är aktuell i sammanhanget, och pröva i vad mån det alltjämt finns behov av skattebefrielse. När det gäller avfall från rening av kommunalt avlopp</w:t>
      </w:r>
      <w:r w:rsidRPr="006E2BC5">
        <w:t>s</w:t>
      </w:r>
      <w:r w:rsidRPr="006E2BC5">
        <w:t>vatten som förorenats på grund av verksamhet vid Falu koppargruva anser utskottet att de speciella omständigheter som föreligger bör medföra att skatt för närvaran</w:t>
      </w:r>
      <w:r w:rsidRPr="006E2BC5">
        <w:t>de inte skall tas ut.</w:t>
      </w:r>
    </w:p>
    <w:p w:rsidR="007848FA" w:rsidRPr="006E2BC5" w:rsidRDefault="007848FA">
      <w:pPr>
        <w:pStyle w:val="Normaltindrag"/>
      </w:pPr>
      <w:r w:rsidRPr="006E2BC5">
        <w:t>Med det ovan anförda tillstyrker utskottet regeringens förslag och avsty</w:t>
      </w:r>
      <w:r w:rsidRPr="006E2BC5">
        <w:t>r</w:t>
      </w:r>
      <w:r w:rsidRPr="006E2BC5">
        <w:t>ker motion Sk29 (mp) yrkande 9 i motsvarande delar.</w:t>
      </w:r>
    </w:p>
    <w:p w:rsidR="007848FA" w:rsidRPr="006E2BC5" w:rsidRDefault="007848FA">
      <w:pPr>
        <w:pStyle w:val="Normaltindrag"/>
      </w:pPr>
      <w:r w:rsidRPr="006E2BC5">
        <w:t>En viktig förutsättning för att uppnå en uthållig biologisk produktion är i många fall att näringsämnen kan återföras till marken där biobränsle har skördats. Därmed kan deponeringen av biobränsleaskor minska. Askornas kvalitet är en avgörande förutsättning för askåterföring. Vid storskalig och rationell återföring av aska är stabilitet, långsamlöslighet och tungmetalli</w:t>
      </w:r>
      <w:r w:rsidRPr="006E2BC5">
        <w:t>n</w:t>
      </w:r>
      <w:r w:rsidRPr="006E2BC5">
        <w:t>nehåll viktiga egenskaper att ta hänsyn till. Eftersom skogsbränslehanterin</w:t>
      </w:r>
      <w:r w:rsidRPr="006E2BC5">
        <w:t>g</w:t>
      </w:r>
      <w:r w:rsidRPr="006E2BC5">
        <w:t>en är under utveckling ger de allmänna råd och rekommendationer för ask- återföring som Skogsstyrelsen har beslutat om ett relativt stort handlingsu</w:t>
      </w:r>
      <w:r w:rsidRPr="006E2BC5">
        <w:t>t</w:t>
      </w:r>
      <w:r w:rsidRPr="006E2BC5">
        <w:t>rymme. Beslutet måste emellertid kompletteras med uppgifter om tillåtna halter av tungmetaller. Detta innebär att det vid införande av skatten kommer att finnas det beslutsunderlag som behövs för askåterföring. För en storskalig och rationell hantering av askorna krävs fortsatt utveckl</w:t>
      </w:r>
      <w:r w:rsidRPr="006E2BC5">
        <w:t>ing av teknik och metoder. Härutöver finns det också behov av fortlöpande informationsinsa</w:t>
      </w:r>
      <w:r w:rsidRPr="006E2BC5">
        <w:t>t</w:t>
      </w:r>
      <w:r w:rsidRPr="006E2BC5">
        <w:t>ser inom området. Mot denna bakgrund tillstyrker utskottet regeringens förslag att biobränsleaskor skall omfattas av skatten. Enligt utskottets mening kommer skatten att stimulera teknikutvecklingen bl.a. vad gäller framstäl</w:t>
      </w:r>
      <w:r w:rsidRPr="006E2BC5">
        <w:t>l</w:t>
      </w:r>
      <w:r w:rsidRPr="006E2BC5">
        <w:t>ningen av aska och askornas kvalitet. Sin främsta betydelse kommer eme</w:t>
      </w:r>
      <w:r w:rsidRPr="006E2BC5">
        <w:t>l</w:t>
      </w:r>
      <w:r w:rsidRPr="006E2BC5">
        <w:t>lertid skatten att ha genom att den stimulerar angelägen återföring av n</w:t>
      </w:r>
      <w:r w:rsidRPr="006E2BC5">
        <w:t>ä</w:t>
      </w:r>
      <w:r w:rsidRPr="006E2BC5">
        <w:t>ringsämnen till skogen och därmed minskad deponering</w:t>
      </w:r>
      <w:r w:rsidRPr="006E2BC5">
        <w:t xml:space="preserve">. I enlighet med utskottets ställningstagande nedan bör cesiumhaltiga askor undantas från skatten. Utskottet avstyrker därmed motion Sk30 (kd) yrkande 1. </w:t>
      </w:r>
    </w:p>
    <w:p w:rsidR="007848FA" w:rsidRPr="006E2BC5" w:rsidRDefault="007848FA">
      <w:pPr>
        <w:pStyle w:val="Normaltindrag"/>
      </w:pPr>
      <w:r w:rsidRPr="006E2BC5">
        <w:t>Som anförs i motion Sk26 (s) kan växtmaterial som används som biobränsle innehålla radioaktivt cesium, främst till följd av Tjernobylolyc</w:t>
      </w:r>
      <w:r w:rsidRPr="006E2BC5">
        <w:t>k</w:t>
      </w:r>
      <w:r w:rsidRPr="006E2BC5">
        <w:t>an. Därvid ger eldning med biobränsle från den förorenade skogsmarken en möjlighet att föra bort cesium från skogen. Det innebär att marken renas på ett snabbare sätt än som följer av den naturliga avklingningen som sker i naturen i samband med sönderfallet av de radioaktiva atomkärnorna. Om askan från sådan förbränning beläggs med deponiskatt finns en risk att skog som påverkats av cesiumnedfall inte avverkas eller kommer till användning för energiändamål. Utskottet delar motionärernas uppfattning att det</w:t>
      </w:r>
      <w:r w:rsidRPr="006E2BC5">
        <w:t xml:space="preserve"> bör finnas en möjlighet att göra avdrag för cesiumhaltig aska. Frågan om hur detta lagtekniskt skall lösas är bl.a. beroende av det arbete som pågår inom Strålskyddsinstitutet såvitt avser förutsättningarna för återföring av cesiu</w:t>
      </w:r>
      <w:r w:rsidRPr="006E2BC5">
        <w:t>m</w:t>
      </w:r>
      <w:r w:rsidRPr="006E2BC5">
        <w:t>haltiga askor till skogen. Utskottet föreslår därför att regeringen återkommer till riksdagen med förslag i enlighet med synpunkterna i motion Sk26. Detta bör med anledning av motionen ges reg</w:t>
      </w:r>
      <w:r w:rsidRPr="006E2BC5">
        <w:t>e</w:t>
      </w:r>
      <w:r w:rsidRPr="006E2BC5">
        <w:t>ringen till känna.</w:t>
      </w:r>
    </w:p>
    <w:p w:rsidR="007848FA" w:rsidRPr="006E2BC5" w:rsidRDefault="007848FA">
      <w:pPr>
        <w:pStyle w:val="R2"/>
      </w:pPr>
      <w:r w:rsidRPr="006E2BC5">
        <w:t>Skattebefrielse för vissa branschspecifika avfall</w:t>
      </w:r>
    </w:p>
    <w:p w:rsidR="007848FA" w:rsidRPr="006E2BC5" w:rsidRDefault="007848FA">
      <w:pPr>
        <w:pStyle w:val="R3"/>
        <w:spacing w:before="123"/>
      </w:pPr>
      <w:r w:rsidRPr="006E2BC5">
        <w:t>Propositionen</w:t>
      </w:r>
    </w:p>
    <w:p w:rsidR="007848FA" w:rsidRPr="006E2BC5" w:rsidRDefault="007848FA">
      <w:r w:rsidRPr="006E2BC5">
        <w:t>Regeringen föreslår att avfallsskatt inte skall tas ut på fluor- och svavelhaltigt avfall från rökgasrening vid tillverkning av järnmalmspe</w:t>
      </w:r>
      <w:r w:rsidRPr="006E2BC5">
        <w:t>l</w:t>
      </w:r>
      <w:r w:rsidRPr="006E2BC5">
        <w:t>lets.</w:t>
      </w:r>
    </w:p>
    <w:p w:rsidR="007848FA" w:rsidRPr="006E2BC5" w:rsidRDefault="007848FA">
      <w:pPr>
        <w:pStyle w:val="Normaltindrag"/>
      </w:pPr>
      <w:r w:rsidRPr="006E2BC5">
        <w:t>Branschspecifikt avfall från trävaruindustrin föreslås omfattas av skatten, och generell skattebefrielse för branschspecifikt avfall från massa- och pa</w:t>
      </w:r>
      <w:r w:rsidRPr="006E2BC5">
        <w:t>p</w:t>
      </w:r>
      <w:r w:rsidRPr="006E2BC5">
        <w:t>per</w:t>
      </w:r>
      <w:r w:rsidRPr="006E2BC5">
        <w:t>s</w:t>
      </w:r>
      <w:r w:rsidRPr="006E2BC5">
        <w:t>industrin skall inte medges.</w:t>
      </w:r>
    </w:p>
    <w:p w:rsidR="007848FA" w:rsidRPr="006E2BC5" w:rsidRDefault="007848FA">
      <w:pPr>
        <w:pStyle w:val="Normaltindrag"/>
      </w:pPr>
      <w:r w:rsidRPr="006E2BC5">
        <w:t>Avfallsskatt skall inte tas ut för grönlutslam, returfiberavfall och avsvär</w:t>
      </w:r>
      <w:r w:rsidRPr="006E2BC5">
        <w:t>t</w:t>
      </w:r>
      <w:r w:rsidRPr="006E2BC5">
        <w:t>ningsslam från upparbetning av returpapper eller för askor från eldning av avsvär</w:t>
      </w:r>
      <w:r w:rsidRPr="006E2BC5">
        <w:t>t</w:t>
      </w:r>
      <w:r w:rsidRPr="006E2BC5">
        <w:t>ningsslam.</w:t>
      </w:r>
    </w:p>
    <w:p w:rsidR="007848FA" w:rsidRPr="006E2BC5" w:rsidRDefault="007848FA">
      <w:pPr>
        <w:pStyle w:val="Normaltindrag"/>
      </w:pPr>
      <w:r w:rsidRPr="006E2BC5">
        <w:t>När det gäller avfall från kemisk industri föreslår regeringen att slam för framställning av dikalciumfosfat, kalciumklorid och natriumfosfat inte o</w:t>
      </w:r>
      <w:r w:rsidRPr="006E2BC5">
        <w:t>m</w:t>
      </w:r>
      <w:r w:rsidRPr="006E2BC5">
        <w:t>fattas av skatteplikt. Även kalciumfluoridslam från framställning av alumin</w:t>
      </w:r>
      <w:r w:rsidRPr="006E2BC5">
        <w:t>i</w:t>
      </w:r>
      <w:r w:rsidRPr="006E2BC5">
        <w:t>umfluorid skall vara skattebefriat. Skatt skall inte heller tas ut på gipsslam från framställning av up</w:t>
      </w:r>
      <w:r w:rsidRPr="006E2BC5">
        <w:t>p</w:t>
      </w:r>
      <w:r w:rsidRPr="006E2BC5">
        <w:t>kolningsmedel.</w:t>
      </w:r>
    </w:p>
    <w:p w:rsidR="007848FA" w:rsidRPr="006E2BC5" w:rsidRDefault="007848FA">
      <w:pPr>
        <w:pStyle w:val="Normaltindrag"/>
      </w:pPr>
      <w:r w:rsidRPr="006E2BC5">
        <w:t>Elfilterstoft från framställning av kalciumkarbid skall vara befriat från skatt. Skattebefrielse skall däremot inte medges för sot och kiseljärn från sådan framställning, inte heller för kloratslam från framställning av natriu</w:t>
      </w:r>
      <w:r w:rsidRPr="006E2BC5">
        <w:t>m</w:t>
      </w:r>
      <w:r w:rsidRPr="006E2BC5">
        <w:t>klorat.</w:t>
      </w:r>
    </w:p>
    <w:p w:rsidR="007848FA" w:rsidRPr="006E2BC5" w:rsidRDefault="007848FA">
      <w:pPr>
        <w:pStyle w:val="Normaltindrag"/>
      </w:pPr>
      <w:r w:rsidRPr="006E2BC5">
        <w:t>Enligt propositionen skall skatt inte tas ut på slagger från metallurgiska processer och på stoft och slam från rening av gaser från framställning av råjärn och råstål. Även oljehaltigt glödskalsslam och metallhydroxidslam skall befrias från skatt, liksom stoft och slam från rening av rökgaser och processvatten vid fra</w:t>
      </w:r>
      <w:r w:rsidRPr="006E2BC5">
        <w:t>m</w:t>
      </w:r>
      <w:r w:rsidRPr="006E2BC5">
        <w:t>ställning av koppar, zink och bly.</w:t>
      </w:r>
    </w:p>
    <w:p w:rsidR="007848FA" w:rsidRPr="006E2BC5" w:rsidRDefault="007848FA">
      <w:pPr>
        <w:pStyle w:val="Normaltindrag"/>
      </w:pPr>
      <w:r w:rsidRPr="006E2BC5">
        <w:t>Skattebefrielse skall vidare medges för katodrester, elektrofilterstoft, blä</w:t>
      </w:r>
      <w:r w:rsidRPr="006E2BC5">
        <w:t>s</w:t>
      </w:r>
      <w:r w:rsidRPr="006E2BC5">
        <w:t>terstoft, kolavfall från framställning av aluminium samt stoft och slam från rening av rökgaser från framställning av ferrolegerin</w:t>
      </w:r>
      <w:r w:rsidRPr="006E2BC5">
        <w:t>g</w:t>
      </w:r>
      <w:r w:rsidRPr="006E2BC5">
        <w:t>ar.</w:t>
      </w:r>
    </w:p>
    <w:p w:rsidR="007848FA" w:rsidRPr="006E2BC5" w:rsidRDefault="007848FA">
      <w:pPr>
        <w:pStyle w:val="Normaltindrag"/>
      </w:pPr>
      <w:r w:rsidRPr="006E2BC5">
        <w:t>När det gäller avfall från verkstadsindustrin föreslår regeringen att gjuter</w:t>
      </w:r>
      <w:r w:rsidRPr="006E2BC5">
        <w:t>i</w:t>
      </w:r>
      <w:r w:rsidRPr="006E2BC5">
        <w:t>sand skall skattebefrias.</w:t>
      </w:r>
    </w:p>
    <w:p w:rsidR="007848FA" w:rsidRPr="006E2BC5" w:rsidRDefault="007848FA">
      <w:pPr>
        <w:pStyle w:val="Normaltindrag"/>
      </w:pPr>
      <w:r w:rsidRPr="006E2BC5">
        <w:t>Avfallsskatt skall tas ut på avfall från tillverkning av stenull medan avfall från rensprocessen vid upparbetning av återvunnet glas skall undantas från skatt.</w:t>
      </w:r>
    </w:p>
    <w:p w:rsidR="007848FA" w:rsidRPr="006E2BC5" w:rsidRDefault="007848FA">
      <w:pPr>
        <w:pStyle w:val="Normaltindrag"/>
      </w:pPr>
      <w:r w:rsidRPr="006E2BC5">
        <w:t xml:space="preserve">Avfallsskatt skall tas ut på avfall från fragmenteringsindustrin. </w:t>
      </w:r>
    </w:p>
    <w:p w:rsidR="007848FA" w:rsidRPr="006E2BC5" w:rsidRDefault="007848FA">
      <w:pPr>
        <w:pStyle w:val="R3"/>
      </w:pPr>
      <w:r w:rsidRPr="006E2BC5">
        <w:t>Motionerna</w:t>
      </w:r>
    </w:p>
    <w:p w:rsidR="007848FA" w:rsidRPr="006E2BC5" w:rsidRDefault="007848FA">
      <w:r w:rsidRPr="006E2BC5">
        <w:t>Motionärerna bakom motion Sk30 (kd) anser att frågan om skattskyldighet för branschspecifikt avfall från träindustrin bör bli föremål för en noggrann utredning så att en sådan skatt inte hämmar bio</w:t>
      </w:r>
      <w:r w:rsidRPr="006E2BC5">
        <w:softHyphen/>
        <w:t>energiutvecklingen (yrkande 3).</w:t>
      </w:r>
    </w:p>
    <w:p w:rsidR="007848FA" w:rsidRPr="006E2BC5" w:rsidRDefault="007848FA">
      <w:pPr>
        <w:pStyle w:val="Normaltindrag"/>
      </w:pPr>
      <w:r w:rsidRPr="006E2BC5">
        <w:t>Enligt motion Sk29 (mp) bör flertalet av de restprodukter som enligt la</w:t>
      </w:r>
      <w:r w:rsidRPr="006E2BC5">
        <w:t>g</w:t>
      </w:r>
      <w:r w:rsidRPr="006E2BC5">
        <w:t>förslaget föreslås undantas från skatteplikt beskattas med s.k. lågskatt (y</w:t>
      </w:r>
      <w:r w:rsidRPr="006E2BC5">
        <w:t>r</w:t>
      </w:r>
      <w:r w:rsidRPr="006E2BC5">
        <w:t>kande 9 delvis).</w:t>
      </w:r>
    </w:p>
    <w:p w:rsidR="007848FA" w:rsidRPr="006E2BC5" w:rsidRDefault="007848FA">
      <w:pPr>
        <w:pStyle w:val="R3"/>
      </w:pPr>
      <w:r w:rsidRPr="006E2BC5">
        <w:t>Utskottets överväganden</w:t>
      </w:r>
    </w:p>
    <w:p w:rsidR="007848FA" w:rsidRPr="006E2BC5" w:rsidRDefault="007848FA">
      <w:r w:rsidRPr="006E2BC5">
        <w:t>För huvuddelen av det branschspecifika avfall som föreslås befrias från avfallsskatt gör regeringen bedömningen att deponering för närvarande får anses vara det miljömässigt bästa sättet för omhändertagande av avfallet. Utskottet har ingen annan uppfattning härvidlag och tillstyrker regeringens förslag om skattebefrielse för de aktuella avfallsslagen. Utskottet förutsätter dock att regeringen noga följer utvecklingen på området och överväger mö</w:t>
      </w:r>
      <w:r w:rsidRPr="006E2BC5">
        <w:t>j</w:t>
      </w:r>
      <w:r w:rsidRPr="006E2BC5">
        <w:t>ligheterna av att i framtiden slopa skattefriheten i takt med att metoder för åte</w:t>
      </w:r>
      <w:r w:rsidRPr="006E2BC5">
        <w:t>r</w:t>
      </w:r>
      <w:r w:rsidRPr="006E2BC5">
        <w:t xml:space="preserve">vinning av delar av det uppkomna avfallet utvecklas. </w:t>
      </w:r>
    </w:p>
    <w:p w:rsidR="007848FA" w:rsidRPr="006E2BC5" w:rsidRDefault="007848FA">
      <w:pPr>
        <w:pStyle w:val="Normaltindrag"/>
      </w:pPr>
      <w:r w:rsidRPr="006E2BC5">
        <w:t>Inom trävaruindustrin uppkommer ca 6 miljoner ton branschspecifikt a</w:t>
      </w:r>
      <w:r w:rsidRPr="006E2BC5">
        <w:t>v</w:t>
      </w:r>
      <w:r w:rsidRPr="006E2BC5">
        <w:t>fall per år. Huvuddelen av detta avfall går redan i dag till återvinning och energiproduktion. Den spillbark som deponeras är ofta blöt eller förorenad med jord, sten och dylikt. Tendensen är dock att spillbark till deponering minskar. Ökad förbränning och kompostering blir möjlig om sten, grus och sand avskiljs från barken och om våt bark torkas eller pressas så att den får ett högre energivärde. Deponeringen av spillbark bedöms kunna minska med 50 % före år 2005. Mot den bakgrunden anser utskottet att sk</w:t>
      </w:r>
      <w:r w:rsidRPr="006E2BC5">
        <w:t>äl saknas att undanta barken från beskattning. Utskottet tillstyrker regeringens förslag och avstyrker m</w:t>
      </w:r>
      <w:r w:rsidRPr="006E2BC5">
        <w:t>o</w:t>
      </w:r>
      <w:r w:rsidRPr="006E2BC5">
        <w:t xml:space="preserve">tion Sk30 (kd) yrkande 3. </w:t>
      </w:r>
    </w:p>
    <w:p w:rsidR="007848FA" w:rsidRPr="006E2BC5" w:rsidRDefault="007848FA">
      <w:pPr>
        <w:pStyle w:val="Normaltindrag"/>
      </w:pPr>
      <w:r w:rsidRPr="006E2BC5">
        <w:t>Returpappersindustrin befinner sig ännu i ett uppbyggnadsskede. En skatt på avsvärtningsslam och returfiberavfall riskerar enligt utskottets mening att leda till en minskad användning av returpapper och därmed minskade mö</w:t>
      </w:r>
      <w:r w:rsidRPr="006E2BC5">
        <w:t>j</w:t>
      </w:r>
      <w:r w:rsidRPr="006E2BC5">
        <w:t>ligheter till pappersåtervinning. Mot bakgrund härav anser utskottet i likhet med regeringen att miljö- och naturresursskäl medför att skattebefrielse i vart fall i ett inledningsskede bör ges för avsvärtningsslam och returfiberavfall som uppkommer vid returpappersbrukens upparbetning av returpapper. U</w:t>
      </w:r>
      <w:r w:rsidRPr="006E2BC5">
        <w:t>t</w:t>
      </w:r>
      <w:r w:rsidRPr="006E2BC5">
        <w:t>skottet, som utgår från att regeringen noga följer utvecklingen mot minskat deponeringsbehov inom branschen, gör samma  bedömning som regeringen att skattebefr</w:t>
      </w:r>
      <w:r w:rsidRPr="006E2BC5">
        <w:t>i</w:t>
      </w:r>
      <w:r w:rsidRPr="006E2BC5">
        <w:t>elsen på sikt bör kunna upphöra.</w:t>
      </w:r>
    </w:p>
    <w:p w:rsidR="007848FA" w:rsidRPr="006E2BC5" w:rsidRDefault="007848FA">
      <w:pPr>
        <w:pStyle w:val="Normaltindrag"/>
      </w:pPr>
      <w:r w:rsidRPr="006E2BC5">
        <w:t>När det gäller</w:t>
      </w:r>
      <w:r w:rsidRPr="006E2BC5">
        <w:t xml:space="preserve"> avfall från rensprocessen vid upparbetning av återvunnet glas delar utskottet regeringens uppfattning att det bör finnas möjligheter att minska de mängder avfall som deponeras. Som anförs i propositionen skulle en avfallsskatt emellertid innebära en ökad kostnad för den råvara som up</w:t>
      </w:r>
      <w:r w:rsidRPr="006E2BC5">
        <w:t>p</w:t>
      </w:r>
      <w:r w:rsidRPr="006E2BC5">
        <w:t>kommer vid återvinningen. Detta skulle i sin tur medföra att återvunnet glas får svårt att konkurrera och att jungfruliga råvaror i större utsträckning skulle komma till användning vid glastillverkning. I likhet med regeringen</w:t>
      </w:r>
      <w:r w:rsidRPr="006E2BC5">
        <w:t xml:space="preserve"> anser utskottet därför att sådant avfall bör vara skattebefriat.</w:t>
      </w:r>
    </w:p>
    <w:p w:rsidR="007848FA" w:rsidRPr="006E2BC5" w:rsidRDefault="007848FA">
      <w:pPr>
        <w:pStyle w:val="Normaltindrag"/>
      </w:pPr>
      <w:r w:rsidRPr="006E2BC5">
        <w:t>Sammantaget innebär det ovan anförda att utskottet tillstyrker regeringens förslag och avstyrker motion Sk29 (mp) yrkande 9 i aktuella delar.</w:t>
      </w:r>
    </w:p>
    <w:p w:rsidR="007848FA" w:rsidRPr="006E2BC5" w:rsidRDefault="007848FA">
      <w:pPr>
        <w:pStyle w:val="R2"/>
      </w:pPr>
      <w:r w:rsidRPr="006E2BC5">
        <w:t>Lagförslaget i övrigt</w:t>
      </w:r>
    </w:p>
    <w:p w:rsidR="007848FA" w:rsidRPr="006E2BC5" w:rsidRDefault="007848FA">
      <w:pPr>
        <w:pStyle w:val="R3"/>
        <w:spacing w:before="123"/>
      </w:pPr>
      <w:r w:rsidRPr="006E2BC5">
        <w:t>Utskottets överväganden</w:t>
      </w:r>
    </w:p>
    <w:p w:rsidR="007848FA" w:rsidRPr="006E2BC5" w:rsidRDefault="007848FA">
      <w:r w:rsidRPr="006E2BC5">
        <w:t xml:space="preserve">Utskottet tillstyrker regeringens förslag till lag om skatt på avfall i de delar som inte omfattas av utskottets yttrande ovan. </w:t>
      </w:r>
    </w:p>
    <w:p w:rsidR="007848FA" w:rsidRPr="006E2BC5" w:rsidRDefault="007848FA">
      <w:r w:rsidRPr="006E2BC5">
        <w:t>Stockholm den 20 maj 1999</w:t>
      </w:r>
    </w:p>
    <w:p w:rsidR="007848FA" w:rsidRPr="006E2BC5" w:rsidRDefault="007848FA">
      <w:pPr>
        <w:pStyle w:val="Vgnar"/>
      </w:pPr>
      <w:r w:rsidRPr="006E2BC5">
        <w:t>På miljö- och jordbruksutskottets vägnar</w:t>
      </w:r>
    </w:p>
    <w:p w:rsidR="007848FA" w:rsidRPr="006E2BC5" w:rsidRDefault="007848FA">
      <w:pPr>
        <w:pStyle w:val="Ordfnamn"/>
      </w:pPr>
      <w:r w:rsidRPr="006E2BC5">
        <w:t xml:space="preserve">Dan Ericsson </w:t>
      </w:r>
    </w:p>
    <w:p w:rsidR="007848FA" w:rsidRPr="006E2BC5" w:rsidRDefault="007848FA">
      <w:pPr>
        <w:pStyle w:val="Deltagare"/>
      </w:pPr>
      <w:r w:rsidRPr="006E2BC5">
        <w:t>I beslutet har deltagit: Dan Ericsson (kd), Sinikka Bohlin (s), Göte Jonsson (m), Inge Carlsson (s), Kaj Larsson (s), Ingvar Eriksson (m), Alf Eriksson (s), Carl G Nilsson (m), Ingemar Josefsson (s), Kjell-Erik Karlsson (v), Gu</w:t>
      </w:r>
      <w:r w:rsidRPr="006E2BC5">
        <w:t>d</w:t>
      </w:r>
      <w:r w:rsidRPr="006E2BC5">
        <w:t>run Lindvall (mp), Eskil Erlandsson (c), Harald Nordlund (fp), Michael Hagberg (s), Lars Lindblad (m), Jonas Ringqvist (v) och Ester Lindstedt-Staaf (kd).</w:t>
      </w:r>
    </w:p>
    <w:p w:rsidR="007848FA" w:rsidRPr="006E2BC5" w:rsidRDefault="007848FA">
      <w:pPr>
        <w:pStyle w:val="Rubrik1"/>
      </w:pPr>
      <w:r w:rsidRPr="006E2BC5">
        <w:t>Avvikande meningar</w:t>
      </w:r>
    </w:p>
    <w:p w:rsidR="007848FA" w:rsidRPr="006E2BC5" w:rsidRDefault="007848FA">
      <w:pPr>
        <w:pStyle w:val="R2"/>
        <w:spacing w:before="123"/>
      </w:pPr>
      <w:r w:rsidRPr="006E2BC5">
        <w:t>1. Behovet av en avfallsskatt</w:t>
      </w:r>
    </w:p>
    <w:p w:rsidR="007848FA" w:rsidRPr="006E2BC5" w:rsidRDefault="007848FA">
      <w:r w:rsidRPr="006E2BC5">
        <w:t>Göte Jonsson, Ingvar Eriksson, Carl G Nilsson och Lars Lindblad (alla m) anför:</w:t>
      </w:r>
    </w:p>
    <w:p w:rsidR="007848FA" w:rsidRPr="006E2BC5" w:rsidRDefault="007848FA">
      <w:r w:rsidRPr="006E2BC5">
        <w:t>Av flera skäl yrkar vi avslag på regeringens förslag om införande av en a</w:t>
      </w:r>
      <w:r w:rsidRPr="006E2BC5">
        <w:t>v</w:t>
      </w:r>
      <w:r w:rsidRPr="006E2BC5">
        <w:t>fallsskatt. Som anförs i motion Sk27 (m) kommer skatten att bestraffa de verksamheter för återvinning och annan avfallsbehandling som bedrivs vid befintliga avfallsanläggningar. Följden blir en snedvridning av konkurrensen som kommer att medföra att miljömässigt väl fungerande verksamheter inom avfallsanläggningarna tvingas upphöra eller flytta ut från anläggningarna. Enligt vår mening innebär avfallsskatten också en styrning mot ökad fö</w:t>
      </w:r>
      <w:r w:rsidRPr="006E2BC5">
        <w:t>r</w:t>
      </w:r>
      <w:r w:rsidRPr="006E2BC5">
        <w:t xml:space="preserve">bränning av avfallet, vilket varken gynnar materialåtervinning eller </w:t>
      </w:r>
      <w:r w:rsidRPr="006E2BC5">
        <w:t>biologisk behandling. Med en avfallsskatt på biobränsle motverkas de åtgärder som  statsmakterna i andra sammanhang har vidtagit för att stimulera användnin</w:t>
      </w:r>
      <w:r w:rsidRPr="006E2BC5">
        <w:t>g</w:t>
      </w:r>
      <w:r w:rsidRPr="006E2BC5">
        <w:t>en av detta energislag. Dessutom kommer skatten att försvåra eller i värsta fall helt avbryta utvecklingen av miljövänlig teknik för omhändertagande av avfall. Risken är också stor att den illegala deponerin</w:t>
      </w:r>
      <w:r w:rsidRPr="006E2BC5">
        <w:t>g</w:t>
      </w:r>
      <w:r w:rsidRPr="006E2BC5">
        <w:t>en kommer att öka.</w:t>
      </w:r>
    </w:p>
    <w:p w:rsidR="007848FA" w:rsidRPr="006E2BC5" w:rsidRDefault="007848FA">
      <w:pPr>
        <w:pStyle w:val="Normaltindrag"/>
      </w:pPr>
      <w:r w:rsidRPr="006E2BC5">
        <w:t>Sammantaget anser vi det mycket tveksamt om det över huvud taget finns några hållbara miljöargument som motiverar införande av e</w:t>
      </w:r>
      <w:r w:rsidRPr="006E2BC5">
        <w:t>n avfallsskatt. Enligt vår mening är risken uppenbar att skatten blir styrande på ett från miljösynpunkt felaktigt sätt och bl.a. kommer att motverka att materialflöd</w:t>
      </w:r>
      <w:r w:rsidRPr="006E2BC5">
        <w:t>e</w:t>
      </w:r>
      <w:r w:rsidRPr="006E2BC5">
        <w:t>na innesluts i naturliga kretslopp. Mot denna bakgrund bör skatteutskottet tillstyrka motion Sk27 (m) och avstyrka förslaget om lag om skatt på avfall.</w:t>
      </w:r>
    </w:p>
    <w:p w:rsidR="007848FA" w:rsidRPr="006E2BC5" w:rsidRDefault="007848FA">
      <w:pPr>
        <w:pStyle w:val="R2"/>
      </w:pPr>
      <w:r w:rsidRPr="006E2BC5">
        <w:t>2. Förfarandet vid beskattning</w:t>
      </w:r>
    </w:p>
    <w:p w:rsidR="007848FA" w:rsidRPr="006E2BC5" w:rsidRDefault="007848FA">
      <w:r w:rsidRPr="006E2BC5">
        <w:t>Sinikka Bohlin, Inge Carlsson, Kaj Larsson, Alf Eriksson, Ingemar Josefsson och Michael Hagberg (alla s) anför:</w:t>
      </w:r>
    </w:p>
    <w:p w:rsidR="007848FA" w:rsidRPr="006E2BC5" w:rsidRDefault="007848FA">
      <w:r w:rsidRPr="006E2BC5">
        <w:t>Enligt vår mening innebär det arbete som bedrivs såväl nationellt som inom EU att kraftfulla styrmedel finns och kommer att finnas i syfte att öka uttaget av deponigas. Som regeringen anför skulle därför en möjlighet till avdrag för avfallsskatt ha mindre betydelse som stimulans för åtgärder på området. Avdrag skall således inte medges för deponigas som förs ut från en skatt</w:t>
      </w:r>
      <w:r w:rsidRPr="006E2BC5">
        <w:t>e</w:t>
      </w:r>
      <w:r w:rsidRPr="006E2BC5">
        <w:t>pliktig avfallsanläggning. I likhet med utskottets majoritet anser vi det viktigt att kommunerna har givits möjlighet att utarbeta lokalt och miljömässigt lämpliga lösningar för nyttiggörande av deponigas, att forskning om och utveckling av återvinningsmetoder för såväl energi som näringsämnen inte försvåras samt att miljömässigt godtagbara behandlingsmetoder för nyttigg</w:t>
      </w:r>
      <w:r w:rsidRPr="006E2BC5">
        <w:t>ö</w:t>
      </w:r>
      <w:r w:rsidRPr="006E2BC5">
        <w:t xml:space="preserve">rande av deponigasen underlättas. Regeringens förslag till lag om skatt på avfall syftar emellertid till att deponier på sikt inte skall </w:t>
      </w:r>
      <w:r w:rsidRPr="006E2BC5">
        <w:t>innehåll avfall som avger miljömässigt oönskade ämnen eller gaser. Mot denna bakgrund delar vi inte majoritetens uppfattning att förslag skall utarbetas som syftar till att användningen av deponigas för energiutvinning stimuleras. Vi anser däremot att de gaser som bildas vid annat omhändertagande än deponering, t.ex. kompostering eller rötning, givetvis skall stimuleras och omhändertas för energiutvi</w:t>
      </w:r>
      <w:r w:rsidRPr="006E2BC5">
        <w:t>n</w:t>
      </w:r>
      <w:r w:rsidRPr="006E2BC5">
        <w:t xml:space="preserve">ning. </w:t>
      </w:r>
    </w:p>
    <w:p w:rsidR="007848FA" w:rsidRPr="006E2BC5" w:rsidRDefault="007848FA">
      <w:pPr>
        <w:pStyle w:val="Normaltindrag"/>
      </w:pPr>
      <w:r w:rsidRPr="006E2BC5">
        <w:t>Det anförda innebär att skatteutskottet bör avstyrka motionerna Sk28 (v) yrkande 5, Sk29 (mp) yrkande</w:t>
      </w:r>
      <w:r w:rsidRPr="006E2BC5">
        <w:t xml:space="preserve"> 2 och Sk30 (kd) yrkande 4.</w:t>
      </w:r>
    </w:p>
    <w:p w:rsidR="007848FA" w:rsidRPr="006E2BC5" w:rsidRDefault="007848FA">
      <w:pPr>
        <w:pStyle w:val="R2"/>
      </w:pPr>
      <w:r w:rsidRPr="006E2BC5">
        <w:t>3. Skattenivå och fastställande av skatten</w:t>
      </w:r>
    </w:p>
    <w:p w:rsidR="007848FA" w:rsidRPr="006E2BC5" w:rsidRDefault="007848FA">
      <w:r w:rsidRPr="006E2BC5">
        <w:t>Gudrun Lindvall (mp) anför:</w:t>
      </w:r>
    </w:p>
    <w:p w:rsidR="007848FA" w:rsidRPr="006E2BC5" w:rsidRDefault="007848FA">
      <w:r w:rsidRPr="006E2BC5">
        <w:t>I motion Sk29 föreslår Miljöpartiet de gröna att lagen om skatt på avfall ändras så att skatteuttag kan göras efter två olika skattesatser. Enligt vår mening är den föreslagna skattenivån om 250 kr per ton alltför låg. Sverige bör dra nytta av Danmarks erfarenheter på området och redan inledningsvis välja en skattesats om 340 kr per ton. En uppföljning av konsekvenserna av en skatt enligt regeringens förslag bör kunna visa om en justering av nivån är erforde</w:t>
      </w:r>
      <w:r w:rsidRPr="006E2BC5">
        <w:t>r</w:t>
      </w:r>
      <w:r w:rsidRPr="006E2BC5">
        <w:t>lig.</w:t>
      </w:r>
    </w:p>
    <w:p w:rsidR="007848FA" w:rsidRPr="006E2BC5" w:rsidRDefault="007848FA">
      <w:pPr>
        <w:pStyle w:val="Normaltindrag"/>
      </w:pPr>
      <w:r w:rsidRPr="006E2BC5">
        <w:t>Vi föreslår dessutom införande av en enhetlig lågskattenivå i stället för skattebefrielse på flertalet av de verksamheter som regeringen vill undanta från skatt. Regeringen bör, med anledning av motionens yrkande 4, åte</w:t>
      </w:r>
      <w:r w:rsidRPr="006E2BC5">
        <w:t>r</w:t>
      </w:r>
      <w:r w:rsidRPr="006E2BC5">
        <w:t>komma till riksdagen med förslag om differentiering av avfallsskatten i e</w:t>
      </w:r>
      <w:r w:rsidRPr="006E2BC5">
        <w:t>n</w:t>
      </w:r>
      <w:r w:rsidRPr="006E2BC5">
        <w:t>lighet med motionen.</w:t>
      </w:r>
    </w:p>
    <w:p w:rsidR="007848FA" w:rsidRPr="006E2BC5" w:rsidRDefault="007848FA">
      <w:pPr>
        <w:pStyle w:val="R2"/>
      </w:pPr>
      <w:r w:rsidRPr="006E2BC5">
        <w:br w:type="page"/>
        <w:t>4. Allmänna utgångspunkter för skattefrihet</w:t>
      </w:r>
    </w:p>
    <w:p w:rsidR="007848FA" w:rsidRPr="006E2BC5" w:rsidRDefault="007848FA">
      <w:r w:rsidRPr="006E2BC5">
        <w:t>Kjell-Erik Karlsson (v), Gudrun Lindvall (mp), Harald Nordlund (fp) och Jonas Ringqvist (v) anför:</w:t>
      </w:r>
    </w:p>
    <w:p w:rsidR="007848FA" w:rsidRPr="006E2BC5" w:rsidRDefault="007848FA">
      <w:pPr>
        <w:pStyle w:val="Rubrik3"/>
        <w:spacing w:before="123"/>
      </w:pPr>
      <w:r w:rsidRPr="006E2BC5">
        <w:t>Skatt på förbränning av avfall</w:t>
      </w:r>
    </w:p>
    <w:p w:rsidR="007848FA" w:rsidRPr="006E2BC5" w:rsidRDefault="007848FA">
      <w:r w:rsidRPr="006E2BC5">
        <w:t>Enligt vår mening är en avfallsskatt av strategisk betydelse för inriktningen av avfallshanteringen och för möjligheterna att utnyttja restprodukterna från vårt samhälle på ett miljömässigt riktigt sätt. Åtgärder som medför ökad återanvändning bör prioriteras. Med regeringens förslag om skatt på depon</w:t>
      </w:r>
      <w:r w:rsidRPr="006E2BC5">
        <w:t>e</w:t>
      </w:r>
      <w:r w:rsidRPr="006E2BC5">
        <w:t>rat avfall men skattebefrielse för avfallsförbränning kommer enligt vår m</w:t>
      </w:r>
      <w:r w:rsidRPr="006E2BC5">
        <w:t>e</w:t>
      </w:r>
      <w:r w:rsidRPr="006E2BC5">
        <w:t>ning den totala avfallsförbränningen att öka kraftigt. Även energiutvinningen kommer att öka medan incitamenten för materialåtervinning och återanvän</w:t>
      </w:r>
      <w:r w:rsidRPr="006E2BC5">
        <w:t>d</w:t>
      </w:r>
      <w:r w:rsidRPr="006E2BC5">
        <w:t>ning förblir oförändrade. Marknaden för biobränslen missgynnas däremot. En skatt på förbränning av avfall skulle motverka även förbränning av oso</w:t>
      </w:r>
      <w:r w:rsidRPr="006E2BC5">
        <w:t>r</w:t>
      </w:r>
      <w:r w:rsidRPr="006E2BC5">
        <w:t>terat hushållsavfall och utgöra ett styrmedel för ökad kompostering. Som anförs i motionerna Sk28 (v) och Sk29 (mp) är det mot denna bakgrund</w:t>
      </w:r>
      <w:r w:rsidRPr="006E2BC5">
        <w:t xml:space="preserve"> av stor vikt att all förbränning av avfall beskattas så att återanvändning blir lönsam. Skatten bör omfatta den förbränning som sker såväl inom som uta</w:t>
      </w:r>
      <w:r w:rsidRPr="006E2BC5">
        <w:t>n</w:t>
      </w:r>
      <w:r w:rsidRPr="006E2BC5">
        <w:t>för avfallsanläggningarna. För att stimulera minimering av avfallet, mater</w:t>
      </w:r>
      <w:r w:rsidRPr="006E2BC5">
        <w:t>i</w:t>
      </w:r>
      <w:r w:rsidRPr="006E2BC5">
        <w:t>alåtervinning och biologiska behandlingsmetoder bör avfallsskatten vara lika stor för förbränning som för konventionell deponering. Som anförs i motion Sk31 (mp) bör en konsekvensanalys göras innan avfallsskatt på förbränning införs. Regeringen bör, med anledning av motionerna Sk28 (</w:t>
      </w:r>
      <w:r w:rsidRPr="006E2BC5">
        <w:t>v) yrkandena 1 och 4, Sk29 (mp) yrkande 1 och Sk31 (mp) yrkande 1 återkomma till riksd</w:t>
      </w:r>
      <w:r w:rsidRPr="006E2BC5">
        <w:t>a</w:t>
      </w:r>
      <w:r w:rsidRPr="006E2BC5">
        <w:t>gen med redovisning och förslag hä</w:t>
      </w:r>
      <w:r w:rsidRPr="006E2BC5">
        <w:t>r</w:t>
      </w:r>
      <w:r w:rsidRPr="006E2BC5">
        <w:t>om.</w:t>
      </w:r>
    </w:p>
    <w:p w:rsidR="007848FA" w:rsidRPr="006E2BC5" w:rsidRDefault="007848FA">
      <w:pPr>
        <w:pStyle w:val="R2"/>
      </w:pPr>
      <w:r w:rsidRPr="006E2BC5">
        <w:t>5. Allmänna utgångspunkter för skattefrihet</w:t>
      </w:r>
    </w:p>
    <w:p w:rsidR="007848FA" w:rsidRPr="006E2BC5" w:rsidRDefault="007848FA">
      <w:r w:rsidRPr="006E2BC5">
        <w:t>Gudrun Lindvall (mp) anför:</w:t>
      </w:r>
    </w:p>
    <w:p w:rsidR="007848FA" w:rsidRPr="006E2BC5" w:rsidRDefault="007848FA">
      <w:pPr>
        <w:pStyle w:val="Rubrik3"/>
        <w:spacing w:before="123"/>
      </w:pPr>
      <w:r w:rsidRPr="006E2BC5">
        <w:t>Skattebefrielse för vissa avfallsslag</w:t>
      </w:r>
    </w:p>
    <w:p w:rsidR="007848FA" w:rsidRPr="006E2BC5" w:rsidRDefault="007848FA">
      <w:r w:rsidRPr="006E2BC5">
        <w:t>Till skillnad från regeringen anser vi att det är omöjligt att bedöma teknik</w:t>
      </w:r>
      <w:r w:rsidRPr="006E2BC5">
        <w:softHyphen/>
        <w:t>utvecklingen inom avfallsområdet på längre sikt. Det är dessutom en omfa</w:t>
      </w:r>
      <w:r w:rsidRPr="006E2BC5">
        <w:t>t</w:t>
      </w:r>
      <w:r w:rsidRPr="006E2BC5">
        <w:t>tande uppgift att i detalj följa utvecklingen för respektive restprodukt för att vid olika tidpunkter avgöra om skattebefrielse för vissa avfallsslag bör gälla även fortsättningsvis. Enligt vår mening är den moderna lösningen att i stä</w:t>
      </w:r>
      <w:r w:rsidRPr="006E2BC5">
        <w:t>l</w:t>
      </w:r>
      <w:r w:rsidRPr="006E2BC5">
        <w:t xml:space="preserve">let påföra dessa avfallsslag en lägre skattesats som skall verka stimulerande på företagens vilja att finna alternativ till deponering. I motion Sk29 (mp) yrkande 5 föreslås därför att en lågskattesats </w:t>
      </w:r>
      <w:r w:rsidRPr="006E2BC5">
        <w:t>införs för flertalet av de res</w:t>
      </w:r>
      <w:r w:rsidRPr="006E2BC5">
        <w:t>t</w:t>
      </w:r>
      <w:r w:rsidRPr="006E2BC5">
        <w:t>produkter som enligt propositionen bör bli befriade från skatt. Regeringen bör återkomma till riksdagen med förslag i enlighet med motionen i denna del. Detta bör ges regeringen till kä</w:t>
      </w:r>
      <w:r w:rsidRPr="006E2BC5">
        <w:t>n</w:t>
      </w:r>
      <w:r w:rsidRPr="006E2BC5">
        <w:t>na.</w:t>
      </w:r>
    </w:p>
    <w:p w:rsidR="007848FA" w:rsidRPr="006E2BC5" w:rsidRDefault="007848FA">
      <w:pPr>
        <w:pStyle w:val="R2"/>
      </w:pPr>
      <w:r w:rsidRPr="006E2BC5">
        <w:br w:type="page"/>
        <w:t xml:space="preserve">6. Skattebefrielse för vissa anläggningar och behandlingsmetoder m.m. </w:t>
      </w:r>
    </w:p>
    <w:p w:rsidR="007848FA" w:rsidRPr="006E2BC5" w:rsidRDefault="007848FA">
      <w:r w:rsidRPr="006E2BC5">
        <w:t>Dan Ericsson och Ester Lindstedt-Staaf (båda kd) anför:</w:t>
      </w:r>
    </w:p>
    <w:p w:rsidR="007848FA" w:rsidRPr="006E2BC5" w:rsidRDefault="007848FA">
      <w:pPr>
        <w:pStyle w:val="R3"/>
        <w:spacing w:before="123"/>
      </w:pPr>
      <w:r w:rsidRPr="006E2BC5">
        <w:t>Vissa behandlingsformer</w:t>
      </w:r>
    </w:p>
    <w:p w:rsidR="007848FA" w:rsidRPr="006E2BC5" w:rsidRDefault="007848FA">
      <w:r w:rsidRPr="006E2BC5">
        <w:t>Vid flertalet större avfallsanläggningar förekommer, förutom sedvanlig d</w:t>
      </w:r>
      <w:r w:rsidRPr="006E2BC5">
        <w:t>e</w:t>
      </w:r>
      <w:r w:rsidRPr="006E2BC5">
        <w:t>ponering, många andra former av behandling, återvinning eller mellanlagring av avfall. Ambitionen är att ytterligare öka omfattningen av dessa verksa</w:t>
      </w:r>
      <w:r w:rsidRPr="006E2BC5">
        <w:t>m</w:t>
      </w:r>
      <w:r w:rsidRPr="006E2BC5">
        <w:t>heter för att därmed minska deponeringen. Utformningen av regeringens förslag till skatt på avfall innebär enligt vår mening att många sådana ver</w:t>
      </w:r>
      <w:r w:rsidRPr="006E2BC5">
        <w:t>k</w:t>
      </w:r>
      <w:r w:rsidRPr="006E2BC5">
        <w:t>samheter kommer att belastas med såväl ränte- och administrationskostnader som ökad administration. Därmed betungas arbetet med återvinning vid deponierna. Behandlingsanläggningar fristående från deponeringsanläg</w:t>
      </w:r>
      <w:r w:rsidRPr="006E2BC5">
        <w:t>g</w:t>
      </w:r>
      <w:r w:rsidRPr="006E2BC5">
        <w:t>ni</w:t>
      </w:r>
      <w:r w:rsidRPr="006E2BC5">
        <w:t>ngarna kommer däremot att vara undantagna från skatteplikt. Härigenom gynnas verksamheter för vilka det inte ställs lika hårda krav på lokalisering och miljöskydd inte bara ekonomiskt; de får även en konkurrensfördel g</w:t>
      </w:r>
      <w:r w:rsidRPr="006E2BC5">
        <w:t>e</w:t>
      </w:r>
      <w:r w:rsidRPr="006E2BC5">
        <w:t>nom att inte behöva administrera någon skatt. På sikt kan detta leda till att sorteringsverksamhet, lagerhållning och annan behandling än deponering flyttas från deponianläggningarna, vilket kommer att ge upphov till negativa milj</w:t>
      </w:r>
      <w:r w:rsidRPr="006E2BC5">
        <w:t>ö</w:t>
      </w:r>
      <w:r w:rsidRPr="006E2BC5">
        <w:t>effekter.</w:t>
      </w:r>
    </w:p>
    <w:p w:rsidR="007848FA" w:rsidRPr="006E2BC5" w:rsidRDefault="007848FA">
      <w:pPr>
        <w:pStyle w:val="Normaltindrag"/>
      </w:pPr>
      <w:r w:rsidRPr="006E2BC5">
        <w:t>Enligt vår mening drabbar skatten särskilt hårt anlä</w:t>
      </w:r>
      <w:r w:rsidRPr="006E2BC5">
        <w:t>ggningar för rening av oljeförorenat vatten och slam och industriellt avloppsvatten. Dessa anläg</w:t>
      </w:r>
      <w:r w:rsidRPr="006E2BC5">
        <w:t>g</w:t>
      </w:r>
      <w:r w:rsidRPr="006E2BC5">
        <w:t>ningar, som inneburit mycket stora investeringar, är i många fall med hänsyn till utrymmesbehov, tillgång till våganläggning m.m. lokaliserade till avfal</w:t>
      </w:r>
      <w:r w:rsidRPr="006E2BC5">
        <w:t>l</w:t>
      </w:r>
      <w:r w:rsidRPr="006E2BC5">
        <w:t>s</w:t>
      </w:r>
      <w:r w:rsidRPr="006E2BC5">
        <w:softHyphen/>
        <w:t xml:space="preserve">anläggningar. Anläggningarna måste betala skatt för hela den behandlade mängden avfall medan anläggningar som är skilda från ett avfallsupplag endast skall betala skatt för de få procent fast material som måste deponeras. Detta innebär att det även vid stora </w:t>
      </w:r>
      <w:r w:rsidRPr="006E2BC5">
        <w:t>transportavstånd blir mindre kostsamt att transportera avfallet till en anläggning som inte ligger i anslutning till en deponi. Anläggningar vid deponier kommer således att slås ut. För att minska de olägenheter som utformningen av skatteförslaget medför i detta avseende föreslår vi att skatteutskottet med tillstyrkande av motion Sk30 (kd) yrkande 5 föreslår att 6 § 2 lagen om skatt på avfall får följande lyde</w:t>
      </w:r>
      <w:r w:rsidRPr="006E2BC5">
        <w:t>l</w:t>
      </w:r>
      <w:r w:rsidRPr="006E2BC5">
        <w:t>se:</w:t>
      </w:r>
    </w:p>
    <w:p w:rsidR="007848FA" w:rsidRPr="006E2BC5" w:rsidRDefault="007848FA">
      <w:pPr>
        <w:pStyle w:val="Normaltindrag"/>
      </w:pPr>
      <w:r w:rsidRPr="006E2BC5">
        <w:t xml:space="preserve">Avfallsskatt skall inte betalas för </w:t>
      </w:r>
    </w:p>
    <w:p w:rsidR="007848FA" w:rsidRPr="006E2BC5" w:rsidRDefault="007848FA">
      <w:pPr>
        <w:spacing w:before="0"/>
      </w:pPr>
      <w:r w:rsidRPr="006E2BC5">
        <w:t>2. avfall som är avsett att inom en anläggning behandlas genom</w:t>
      </w:r>
    </w:p>
    <w:p w:rsidR="007848FA" w:rsidRPr="006E2BC5" w:rsidRDefault="007848FA">
      <w:pPr>
        <w:spacing w:before="0"/>
      </w:pPr>
      <w:r w:rsidRPr="006E2BC5">
        <w:t>a) kompost</w:t>
      </w:r>
      <w:r w:rsidRPr="006E2BC5">
        <w:t>e</w:t>
      </w:r>
      <w:r w:rsidRPr="006E2BC5">
        <w:t>ring eller reaktorbaserad rötning,</w:t>
      </w:r>
    </w:p>
    <w:p w:rsidR="007848FA" w:rsidRPr="006E2BC5" w:rsidRDefault="007848FA">
      <w:pPr>
        <w:spacing w:before="0"/>
      </w:pPr>
      <w:r w:rsidRPr="006E2BC5">
        <w:t>b) förbränning,</w:t>
      </w:r>
    </w:p>
    <w:p w:rsidR="007848FA" w:rsidRPr="006E2BC5" w:rsidRDefault="007848FA">
      <w:pPr>
        <w:spacing w:before="0"/>
      </w:pPr>
      <w:r w:rsidRPr="006E2BC5">
        <w:t xml:space="preserve">c) användning för </w:t>
      </w:r>
      <w:r w:rsidRPr="006E2BC5">
        <w:rPr>
          <w:i/>
        </w:rPr>
        <w:t xml:space="preserve">materialåtervinning eller </w:t>
      </w:r>
      <w:r w:rsidRPr="006E2BC5">
        <w:t>tillverkning av fast lagringsbart bränsle,</w:t>
      </w:r>
    </w:p>
    <w:p w:rsidR="007848FA" w:rsidRPr="006E2BC5" w:rsidRDefault="007848FA">
      <w:pPr>
        <w:spacing w:before="0"/>
        <w:rPr>
          <w:i/>
        </w:rPr>
      </w:pPr>
      <w:r w:rsidRPr="006E2BC5">
        <w:rPr>
          <w:i/>
        </w:rPr>
        <w:t>d) avvattning eller rening av flytande avfall där det avskilda eller renade vattnet inte deponeras inom anläggningen.</w:t>
      </w:r>
    </w:p>
    <w:p w:rsidR="007848FA" w:rsidRPr="006E2BC5" w:rsidRDefault="007848FA">
      <w:pPr>
        <w:pStyle w:val="R2"/>
      </w:pPr>
      <w:r w:rsidRPr="006E2BC5">
        <w:br w:type="page"/>
        <w:t xml:space="preserve">7. Skattebefrielse för vissa anläggningar och behandlingsmetoder m.m. </w:t>
      </w:r>
    </w:p>
    <w:p w:rsidR="007848FA" w:rsidRPr="006E2BC5" w:rsidRDefault="007848FA">
      <w:r w:rsidRPr="006E2BC5">
        <w:t>Gudrun Lindvall (mp) anför:</w:t>
      </w:r>
    </w:p>
    <w:p w:rsidR="007848FA" w:rsidRPr="006E2BC5" w:rsidRDefault="007848FA">
      <w:pPr>
        <w:pStyle w:val="R3"/>
        <w:spacing w:before="123"/>
      </w:pPr>
      <w:r w:rsidRPr="006E2BC5">
        <w:t>Anläggningar där deponering sker uteslutande av vissa avfallsslag</w:t>
      </w:r>
    </w:p>
    <w:p w:rsidR="007848FA" w:rsidRPr="006E2BC5" w:rsidRDefault="007848FA">
      <w:r w:rsidRPr="006E2BC5">
        <w:t xml:space="preserve">Visserligen behandlas frågor om radioaktivt avfall i särskild lagstiftning men det är enligt vår mening uppenbart att även detta avfall skall omfattas av avfallsskatten. Incitamenten att reducera det radioaktiva avfallet är i dag alltför otillräckliga. En deponiskatt innebär visserligen endast en marginell förstärkning men är ändå ett steg i rätt riktning. Mot denna bakgrund bör skatteutskottet föreslå att riksdagen bifaller motion Sk29 (mp) yrkandena 6 och 8 (delvis) och avslår propositionen såvitt avser </w:t>
      </w:r>
      <w:r w:rsidRPr="006E2BC5">
        <w:t xml:space="preserve">3 § 2 förslaget till lag om skatt på avfall. </w:t>
      </w:r>
    </w:p>
    <w:p w:rsidR="007848FA" w:rsidRPr="006E2BC5" w:rsidRDefault="007848FA">
      <w:pPr>
        <w:pStyle w:val="Normaltindrag"/>
      </w:pPr>
      <w:r w:rsidRPr="006E2BC5">
        <w:t>När det gäller de restprodukter som enligt regeringens förslag bör undantas från skatt föreslås i motion Sk29 (mp) att avfall som är avsett att behandlas genom förbränning bör beskattas enligt en särskild skattesats. Avfall avsett att användas för tillverkning av fast lagringsbart bränsle bör beskattas med s.k. lågskatt. Regeringen bör återkomma till riksdagen med förslag härom i enlighet med yrkande 7 i motionen.</w:t>
      </w:r>
    </w:p>
    <w:p w:rsidR="007848FA" w:rsidRPr="006E2BC5" w:rsidRDefault="007848FA">
      <w:pPr>
        <w:pStyle w:val="Normaltindrag"/>
      </w:pPr>
      <w:r w:rsidRPr="006E2BC5">
        <w:t>Enligt motion Sk29 (mp) bör avfall från vattenrening vid gruvindustriell verksamhet beskattas med normalskatt medan järnhaltigt avfall från rökga</w:t>
      </w:r>
      <w:r w:rsidRPr="006E2BC5">
        <w:t>s</w:t>
      </w:r>
      <w:r w:rsidRPr="006E2BC5">
        <w:t>rening vid tillverkning av järnmalmspellets bör beskattas med lågskatt. Jag föreslår att skatteutskottet tillstyrker motionens yrkande 8 i denna del att regeringen bör återkomma med förslag härom.</w:t>
      </w:r>
    </w:p>
    <w:p w:rsidR="007848FA" w:rsidRPr="006E2BC5" w:rsidRDefault="007848FA">
      <w:pPr>
        <w:pStyle w:val="R2"/>
      </w:pPr>
      <w:r w:rsidRPr="006E2BC5">
        <w:t>8. Skattebefrielse för vissa konventionella och branschspecifika avfall m.m.</w:t>
      </w:r>
    </w:p>
    <w:p w:rsidR="007848FA" w:rsidRPr="006E2BC5" w:rsidRDefault="007848FA">
      <w:r w:rsidRPr="006E2BC5">
        <w:t>Gudrun Lindvall (mp) anför:</w:t>
      </w:r>
    </w:p>
    <w:p w:rsidR="007848FA" w:rsidRPr="006E2BC5" w:rsidRDefault="007848FA">
      <w:r w:rsidRPr="006E2BC5">
        <w:t>Som anförs i motion Sk29 (mp) skulle en avfallsskatt på de restprodukter som enligt propositionen föreslås vara befriade från skatt kunna verka st</w:t>
      </w:r>
      <w:r w:rsidRPr="006E2BC5">
        <w:t>i</w:t>
      </w:r>
      <w:r w:rsidRPr="006E2BC5">
        <w:t>mulerande på företagens vilja att finna alternativ till deponering. Mot den bakgrunden bör 15 av de 20 restprodukter, som enligt 10 § förslaget till lag om skatt på avfall bör undantas från skatt, påföras s.k. lågskatt. För övriga fem restprodukter bör normalskattesats gälla. Skatteutskottet bör föreslå ett tillkännagivande av innebörd att regeringen skyndsamt bör återkomma med förslag om komplettering av lagen om skatt på avfall i enlighet med moti</w:t>
      </w:r>
      <w:r w:rsidRPr="006E2BC5">
        <w:t>o</w:t>
      </w:r>
      <w:r w:rsidRPr="006E2BC5">
        <w:t>nens yrkande 9.</w:t>
      </w:r>
    </w:p>
    <w:p w:rsidR="007848FA" w:rsidRPr="006E2BC5" w:rsidRDefault="007848FA">
      <w:pPr>
        <w:pStyle w:val="R2"/>
      </w:pPr>
      <w:r w:rsidRPr="006E2BC5">
        <w:t>9. Skattebefrielse för vissa branschspeci</w:t>
      </w:r>
      <w:r w:rsidRPr="006E2BC5">
        <w:t>fika avfall m.m.</w:t>
      </w:r>
    </w:p>
    <w:p w:rsidR="007848FA" w:rsidRPr="006E2BC5" w:rsidRDefault="007848FA">
      <w:r w:rsidRPr="006E2BC5">
        <w:t>Dan Ericsson och Ester Lindstedt-Staaf (båda kd) anför:</w:t>
      </w:r>
    </w:p>
    <w:p w:rsidR="007848FA" w:rsidRPr="006E2BC5" w:rsidRDefault="007848FA">
      <w:r w:rsidRPr="006E2BC5">
        <w:t>Beträffande avfall från upparbetning av returpapper anger regeringen som skäl för skattebefrielse att hanteringen är under uppbyggnad samt att hushå</w:t>
      </w:r>
      <w:r w:rsidRPr="006E2BC5">
        <w:t>l</w:t>
      </w:r>
      <w:r w:rsidRPr="006E2BC5">
        <w:t>lens källsortering av papper bör stimuleras av miljö- och resursskäl. Av samma skäl anser regeringen emellertid att avfall från energiutvinning med biobränslen inte skall befrias från skatt. Samtidigt har samhället deklarerat sin avsikt att stimulera användningen av biobränslen. Mot den bakgrunden anser vi att avfall från användning av biobränslen skall undantas från skatt. Vi anser därför att skatteutskottet bör föreslå ytterligare ett undantag från skatteplikten i enlighet med motion Sk30 (kd) yrkande 1.</w:t>
      </w:r>
    </w:p>
    <w:p w:rsidR="007848FA" w:rsidRPr="006E2BC5" w:rsidRDefault="007848FA">
      <w:pPr>
        <w:pStyle w:val="Normaltindrag"/>
      </w:pPr>
      <w:r w:rsidRPr="006E2BC5">
        <w:t>Som även anförs i motionen bör regeringen noga utreda konsekvenserna av den föreslagna skatten på branschspecifikt avfall från träindustrin så att skatten inte hämmar utvecklingen när det gäller framställning av bioenergi. Detta bör, med anledning av motion Sk30 (kd) yrkande 3, ges regeringen till känna.</w:t>
      </w:r>
    </w:p>
    <w:p w:rsidR="007848FA" w:rsidRPr="006E2BC5" w:rsidRDefault="007848FA">
      <w:r w:rsidRPr="006E2BC5">
        <w:t xml:space="preserve"> </w:t>
      </w:r>
    </w:p>
    <w:p w:rsidR="007848FA" w:rsidRPr="006E2BC5" w:rsidRDefault="007848FA">
      <w:pPr>
        <w:pStyle w:val="Tryckort"/>
        <w:framePr w:wrap="around"/>
      </w:pPr>
      <w:r w:rsidRPr="006E2BC5">
        <w:t>Elanders Gotab, Stockholm  1999</w:t>
      </w:r>
    </w:p>
    <w:p w:rsidR="007848FA" w:rsidRPr="006E2BC5" w:rsidRDefault="007848FA">
      <w:pPr>
        <w:pStyle w:val="Normaltindrag"/>
      </w:pPr>
    </w:p>
    <w:sectPr w:rsidR="007848FA" w:rsidRPr="006E2BC5">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8FA" w:rsidRDefault="007848FA">
      <w:pPr>
        <w:spacing w:before="0" w:line="240" w:lineRule="auto"/>
      </w:pPr>
      <w:r>
        <w:separator/>
      </w:r>
    </w:p>
  </w:endnote>
  <w:endnote w:type="continuationSeparator" w:id="0">
    <w:p w:rsidR="007848FA" w:rsidRDefault="007848F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8FA" w:rsidRDefault="007848FA">
    <w:pPr>
      <w:pStyle w:val="SidfotH"/>
      <w:framePr w:wrap="around"/>
    </w:pPr>
    <w:r>
      <w:fldChar w:fldCharType="begin" w:fldLock="1"/>
    </w:r>
    <w:r>
      <w:instrText xml:space="preserve"> PAGE </w:instrText>
    </w:r>
    <w:r>
      <w:fldChar w:fldCharType="separate"/>
    </w:r>
    <w:r>
      <w:rPr>
        <w:noProof/>
      </w:rPr>
      <w:t>1</w:t>
    </w:r>
    <w:r>
      <w:fldChar w:fldCharType="end"/>
    </w:r>
  </w:p>
  <w:p w:rsidR="007848FA" w:rsidRDefault="007848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8FA" w:rsidRDefault="007848FA">
      <w:pPr>
        <w:pStyle w:val="Sidfot"/>
      </w:pPr>
    </w:p>
  </w:footnote>
  <w:footnote w:type="continuationSeparator" w:id="0">
    <w:p w:rsidR="007848FA" w:rsidRDefault="007848F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8FA" w:rsidRDefault="007848FA">
    <w:pPr>
      <w:pStyle w:val="SidhuvudKant"/>
      <w:framePr w:w="1985" w:h="2743" w:hRule="exact" w:wrap="around" w:vAnchor="page" w:hAnchor="page" w:x="7372" w:y="568" w:anchorLock="0"/>
    </w:pPr>
  </w:p>
  <w:p w:rsidR="007848FA" w:rsidRDefault="007848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58904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899"/>
  </w:docVars>
  <w:rsids>
    <w:rsidRoot w:val="00602BA6"/>
    <w:rsid w:val="00602BA6"/>
    <w:rsid w:val="006E2BC5"/>
    <w:rsid w:val="007848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0CBF69-B48D-4764-B679-6BBF953E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10445</Words>
  <Characters>63821</Characters>
  <Application>Microsoft Office Word</Application>
  <DocSecurity>4</DocSecurity>
  <Lines>1139</Lines>
  <Paragraphs>286</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Miljö- och jordbruksutskottets yttrande</vt:lpstr>
      <vt:lpstr>Till skatteutskottet</vt:lpstr>
      <vt:lpstr>Propositionens huvudsakliga innehåll</vt:lpstr>
      <vt:lpstr>Avvikande meningar</vt:lpstr>
      <vt:lpstr>        Skatt på förbränning av avfall</vt:lpstr>
      <vt:lpstr>        Skattebefrielse för vissa avfallsslag</vt:lpstr>
    </vt:vector>
  </TitlesOfParts>
  <Company>Riksdagen</Company>
  <LinksUpToDate>false</LinksUpToDate>
  <CharactersWithSpaces>73980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1999-05-26T06:41:00Z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MJU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