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2021/22:40 av Hans Wallmark (M)</w:t>
      </w:r>
      <w:r>
        <w:br/>
        <w:t>Användandet av kemvapen</w:t>
      </w:r>
    </w:p>
    <w:p w:rsidR="005255AA" w:rsidP="002749F7">
      <w:pPr>
        <w:pStyle w:val="BodyText"/>
      </w:pPr>
      <w:r>
        <w:t>Hans Wallmark har frågat mig hur jag och regeringen</w:t>
      </w:r>
      <w:r w:rsidR="00DD610A">
        <w:t>,</w:t>
      </w:r>
      <w:r>
        <w:t xml:space="preserve"> tillsammans med </w:t>
      </w:r>
      <w:r w:rsidR="00DD610A">
        <w:t>övriga</w:t>
      </w:r>
      <w:r>
        <w:t xml:space="preserve"> EU</w:t>
      </w:r>
      <w:r w:rsidR="00DD610A">
        <w:t>, avser att</w:t>
      </w:r>
      <w:r>
        <w:t xml:space="preserve"> markera</w:t>
      </w:r>
      <w:r w:rsidR="00DD610A">
        <w:t xml:space="preserve"> efter Europadomstolens utslag </w:t>
      </w:r>
      <w:r w:rsidR="00D8029D">
        <w:t xml:space="preserve">om </w:t>
      </w:r>
      <w:r>
        <w:t xml:space="preserve">mordet på Aleksandr </w:t>
      </w:r>
      <w:r>
        <w:t>Litvinenko</w:t>
      </w:r>
      <w:r w:rsidR="00D8029D">
        <w:t xml:space="preserve"> och användandet av kemvapen</w:t>
      </w:r>
      <w:r w:rsidR="00DD610A">
        <w:t xml:space="preserve"> 2006</w:t>
      </w:r>
      <w:r w:rsidR="00630A93">
        <w:t xml:space="preserve">. </w:t>
      </w:r>
    </w:p>
    <w:p w:rsidR="00DD610A" w:rsidP="002749F7">
      <w:pPr>
        <w:pStyle w:val="BodyText"/>
      </w:pPr>
      <w:r>
        <w:t xml:space="preserve">Regeringen granskar Europadomstolens </w:t>
      </w:r>
      <w:r w:rsidR="00560B60">
        <w:t xml:space="preserve">dom </w:t>
      </w:r>
      <w:r>
        <w:t xml:space="preserve">om mordet på Aleksandr </w:t>
      </w:r>
      <w:r>
        <w:t>Litvinenko</w:t>
      </w:r>
      <w:r>
        <w:t xml:space="preserve">. Det är graverande uppgifter som följer ett mönster av ryskt agerande. </w:t>
      </w:r>
    </w:p>
    <w:p w:rsidR="00271778">
      <w:pPr>
        <w:pStyle w:val="BodyText"/>
      </w:pPr>
      <w:r>
        <w:t xml:space="preserve">Det förblir viktigt att EU agerar enigt och tydligt när Ryssland agerar i strid mot </w:t>
      </w:r>
      <w:r w:rsidR="00607AAC">
        <w:t xml:space="preserve">folkrätten, </w:t>
      </w:r>
      <w:r>
        <w:t>våra intressen och värderingar. Sverige kommer fortsatt att verka för en politik</w:t>
      </w:r>
      <w:r w:rsidRPr="00D90966" w:rsidR="00D90966">
        <w:t xml:space="preserve"> </w:t>
      </w:r>
      <w:r w:rsidR="00D90966">
        <w:t>som svarar mot Rysslands överträdelser mot folkrätten</w:t>
      </w:r>
      <w:r w:rsidR="00591A3C">
        <w:t xml:space="preserve">, inklusive </w:t>
      </w:r>
      <w:r>
        <w:t xml:space="preserve">genom sanktionsregimen mot användandet av </w:t>
      </w:r>
      <w:r w:rsidR="00591A3C">
        <w:t>kemvapen</w:t>
      </w:r>
      <w:r w:rsidR="00D90966">
        <w:t>.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4222">
            <w:t>6 oktober 2021</w:t>
          </w:r>
        </w:sdtContent>
      </w:sdt>
    </w:p>
    <w:p w:rsidR="005255AA" w:rsidP="004E7A8F">
      <w:pPr>
        <w:pStyle w:val="Brdtextutanavstnd"/>
      </w:pPr>
    </w:p>
    <w:p w:rsidR="00D3771C" w:rsidP="004E7A8F">
      <w:pPr>
        <w:pStyle w:val="Brdtextutanavstnd"/>
      </w:pPr>
    </w:p>
    <w:p w:rsidR="005255AA" w:rsidP="00422A41">
      <w:pPr>
        <w:pStyle w:val="BodyText"/>
      </w:pPr>
      <w:r>
        <w:t>Ann Linde</w:t>
      </w:r>
    </w:p>
    <w:p w:rsidR="005255A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UD2021/</w:t>
              </w:r>
              <w:r>
                <w:t>13801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2244" w:rsidRPr="00FE2244" w:rsidP="00340DE0">
              <w:pPr>
                <w:pStyle w:val="Header"/>
                <w:rPr>
                  <w:b/>
                </w:rPr>
              </w:pPr>
              <w:r w:rsidRPr="00FE2244">
                <w:rPr>
                  <w:b/>
                </w:rPr>
                <w:t>Utrikesdepartementet</w:t>
              </w:r>
            </w:p>
            <w:p w:rsidR="00FE2244" w:rsidP="00340DE0">
              <w:pPr>
                <w:pStyle w:val="Header"/>
              </w:pPr>
              <w:r w:rsidRPr="00FE2244">
                <w:t>Utrikesministern</w:t>
              </w:r>
            </w:p>
            <w:p w:rsidR="00FE2244" w:rsidP="00340DE0">
              <w:pPr>
                <w:pStyle w:val="Header"/>
              </w:pPr>
            </w:p>
            <w:p w:rsidR="005255AA" w:rsidRPr="00340DE0" w:rsidP="00FE224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1B3C137F9544EA8E77B3DDD1730817"/>
          </w:placeholder>
          <w:dataBinding w:xpath="/ns0:DocumentInfo[1]/ns0:BaseInfo[1]/ns0:Recipient[1]" w:storeItemID="{19276E5E-0709-4C55-9953-FF529E84ECF6}" w:prefixMappings="xmlns:ns0='http://lp/documentinfo/RK' "/>
          <w:text w:multiLine="1"/>
        </w:sdtPr>
        <w:sdtContent>
          <w:tc>
            <w:tcPr>
              <w:tcW w:w="3170" w:type="dxa"/>
            </w:tcPr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8FF8BD8644887B15A45C0FD5BC2C2">
    <w:name w:val="8508FF8BD8644887B15A45C0FD5BC2C2"/>
    <w:rsid w:val="00D7381D"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5F43DC9BB1E947BB977D68B839A20726">
    <w:name w:val="5F43DC9BB1E947BB977D68B839A20726"/>
    <w:rsid w:val="00D7381D"/>
  </w:style>
  <w:style w:type="paragraph" w:customStyle="1" w:styleId="7CD7ADAA345C453BA3D8C47F38BB5641">
    <w:name w:val="7CD7ADAA345C453BA3D8C47F38BB5641"/>
    <w:rsid w:val="00D7381D"/>
  </w:style>
  <w:style w:type="paragraph" w:customStyle="1" w:styleId="A98F3C08740F4C5EBC03120EC80DCABE">
    <w:name w:val="A98F3C08740F4C5EBC03120EC80DCABE"/>
    <w:rsid w:val="00D7381D"/>
  </w:style>
  <w:style w:type="paragraph" w:customStyle="1" w:styleId="FA0186FA20724640810066764759447C">
    <w:name w:val="FA0186FA20724640810066764759447C"/>
    <w:rsid w:val="00D7381D"/>
  </w:style>
  <w:style w:type="paragraph" w:customStyle="1" w:styleId="C4C66B2881A94F6F915E8E985F5EF840">
    <w:name w:val="C4C66B2881A94F6F915E8E985F5EF840"/>
    <w:rsid w:val="00D7381D"/>
  </w:style>
  <w:style w:type="paragraph" w:customStyle="1" w:styleId="602128F7C34B4C22A33B63F1B88A1FE3">
    <w:name w:val="602128F7C34B4C22A33B63F1B88A1FE3"/>
    <w:rsid w:val="00D7381D"/>
  </w:style>
  <w:style w:type="paragraph" w:customStyle="1" w:styleId="9C48C95ECF75472CAFA9785DA29FE445">
    <w:name w:val="9C48C95ECF75472CAFA9785DA29FE445"/>
    <w:rsid w:val="00D7381D"/>
  </w:style>
  <w:style w:type="paragraph" w:customStyle="1" w:styleId="6C20BA9425A148129E4EF1204E135627">
    <w:name w:val="6C20BA9425A148129E4EF1204E135627"/>
    <w:rsid w:val="00D7381D"/>
  </w:style>
  <w:style w:type="paragraph" w:customStyle="1" w:styleId="210B0183FED147A3BDFE15CF8E698071">
    <w:name w:val="210B0183FED147A3BDFE15CF8E698071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78324FA0A41B4A6C0E95163E7F4CD">
    <w:name w:val="EAA78324FA0A41B4A6C0E95163E7F4CD"/>
    <w:rsid w:val="00D7381D"/>
  </w:style>
  <w:style w:type="paragraph" w:customStyle="1" w:styleId="DA0727481F5949C3B8A4AFC27D4A6804">
    <w:name w:val="DA0727481F5949C3B8A4AFC27D4A6804"/>
    <w:rsid w:val="00D7381D"/>
  </w:style>
  <w:style w:type="paragraph" w:customStyle="1" w:styleId="D4CCFD1F5AA145BFA0551D9AE548F42B">
    <w:name w:val="D4CCFD1F5AA145BFA0551D9AE548F42B"/>
    <w:rsid w:val="00D7381D"/>
  </w:style>
  <w:style w:type="paragraph" w:customStyle="1" w:styleId="9DC8EC95252D49B78B16EFEBD85F73A3">
    <w:name w:val="9DC8EC95252D49B78B16EFEBD85F73A3"/>
    <w:rsid w:val="00D7381D"/>
  </w:style>
  <w:style w:type="paragraph" w:customStyle="1" w:styleId="164A163EAEBA472EB5AB2AC70E259C91">
    <w:name w:val="164A163EAEBA472EB5AB2AC70E259C91"/>
    <w:rsid w:val="00D7381D"/>
  </w:style>
  <w:style w:type="paragraph" w:customStyle="1" w:styleId="5044509690B24219BCF3799AD99DE330">
    <w:name w:val="5044509690B24219BCF3799AD99DE330"/>
    <w:rsid w:val="00D7381D"/>
  </w:style>
  <w:style w:type="paragraph" w:customStyle="1" w:styleId="B45AF23BE36F47A799D4D3F0B4421FD8">
    <w:name w:val="B45AF23BE36F47A799D4D3F0B4421FD8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2021-10-06T00:00:00</HeaderDate>
    <Office/>
    <Dnr>UD2021/13801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a1e22e5b-bc49-4e06-b34e-c9cdf746563b</RD_Svarsid>
  </documentManagement>
</p:properties>
</file>

<file path=customXml/itemProps1.xml><?xml version="1.0" encoding="utf-8"?>
<ds:datastoreItem xmlns:ds="http://schemas.openxmlformats.org/officeDocument/2006/customXml" ds:itemID="{65C6E813-1FAA-4C9D-83FA-13C7B84DD59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276E5E-0709-4C55-9953-FF529E84ECF6}"/>
</file>

<file path=customXml/itemProps4.xml><?xml version="1.0" encoding="utf-8"?>
<ds:datastoreItem xmlns:ds="http://schemas.openxmlformats.org/officeDocument/2006/customXml" ds:itemID="{E3D35C49-1B6F-4582-A944-0811F451FAEA}"/>
</file>

<file path=customXml/itemProps5.xml><?xml version="1.0" encoding="utf-8"?>
<ds:datastoreItem xmlns:ds="http://schemas.openxmlformats.org/officeDocument/2006/customXml" ds:itemID="{801FC57C-E605-40F5-9F25-A253A9D5E9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 av Hans Wallmark (M) Användandet av kemvapen.docx</dc:title>
  <cp:revision>2</cp:revision>
  <dcterms:created xsi:type="dcterms:W3CDTF">2021-10-05T12:19:00Z</dcterms:created>
  <dcterms:modified xsi:type="dcterms:W3CDTF">2021-10-05T12:19:00Z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2a055e5f-230c-4ef3-9388-a8ddf5627f1d</vt:lpwstr>
  </property>
</Properties>
</file>