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968409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87B9893D17443C8A55371FD565DFFBA"/>
        </w:placeholder>
        <w15:appearance w15:val="hidden"/>
        <w:text/>
      </w:sdtPr>
      <w:sdtEndPr/>
      <w:sdtContent>
        <w:p w:rsidRPr="009B062B" w:rsidR="00AF30DD" w:rsidP="009B062B" w:rsidRDefault="00AF30DD" w14:paraId="496840A0" w14:textId="77777777">
          <w:pPr>
            <w:pStyle w:val="RubrikFrslagTIllRiksdagsbeslut"/>
          </w:pPr>
          <w:r w:rsidRPr="009B062B">
            <w:t>Förslag till riksdagsbeslut</w:t>
          </w:r>
        </w:p>
      </w:sdtContent>
    </w:sdt>
    <w:sdt>
      <w:sdtPr>
        <w:alias w:val="Yrkande 1"/>
        <w:tag w:val="f01fcdbf-f02e-42b5-b630-3e31672fe9c0"/>
        <w:id w:val="-1923176451"/>
        <w:lock w:val="sdtLocked"/>
      </w:sdtPr>
      <w:sdtEndPr/>
      <w:sdtContent>
        <w:p w:rsidR="000F7E6F" w:rsidRDefault="006570D5" w14:paraId="496840A1" w14:textId="77777777">
          <w:pPr>
            <w:pStyle w:val="Frslagstext"/>
            <w:numPr>
              <w:ilvl w:val="0"/>
              <w:numId w:val="0"/>
            </w:numPr>
          </w:pPr>
          <w:r>
            <w:t>Riksdagen ställer sig bakom det som anförs i motionen om återinförande av avdragsrätt för medlemskap i en fackförening och arbetslöshetskassa och tillkännager detta för regeringen.</w:t>
          </w:r>
        </w:p>
      </w:sdtContent>
    </w:sdt>
    <w:p w:rsidRPr="009B062B" w:rsidR="00AF30DD" w:rsidP="009B062B" w:rsidRDefault="000156D9" w14:paraId="496840A2" w14:textId="77777777">
      <w:pPr>
        <w:pStyle w:val="Rubrik1"/>
      </w:pPr>
      <w:bookmarkStart w:name="MotionsStart" w:id="1"/>
      <w:bookmarkEnd w:id="1"/>
      <w:r w:rsidRPr="009B062B">
        <w:t>Motivering</w:t>
      </w:r>
    </w:p>
    <w:p w:rsidR="004E0ABC" w:rsidP="004E0ABC" w:rsidRDefault="004E0ABC" w14:paraId="496840A3" w14:textId="77777777">
      <w:pPr>
        <w:pStyle w:val="Normalutanindragellerluft"/>
      </w:pPr>
      <w:r>
        <w:t xml:space="preserve">Arbetsmarknadens parter har en oerhört viktig och samhällsbärande funktion på den svenska arbetsmarknaden och i samhället i stort. Tillsammans bär parterna den svenska modellen och säkerställer ordning och reda på arbetsmarknaden. Svenska modellen bygger på en maktbalans mellan arbetsgivarnas och den anställdas intressen. Med stöd av lagstiftning och kollektivavtal ges möjlighet att upprätthålla lag </w:t>
      </w:r>
      <w:r>
        <w:lastRenderedPageBreak/>
        <w:t xml:space="preserve">och ordning och inte minst de grundläggande mänskliga rättigheterna som yttrandefrihet och demokrati. </w:t>
      </w:r>
    </w:p>
    <w:p w:rsidR="004E0ABC" w:rsidP="004E0ABC" w:rsidRDefault="004E0ABC" w14:paraId="496840A4" w14:textId="77777777">
      <w:pPr>
        <w:pStyle w:val="Normalutanindragellerluft"/>
      </w:pPr>
    </w:p>
    <w:p w:rsidR="004E0ABC" w:rsidP="004E0ABC" w:rsidRDefault="004E0ABC" w14:paraId="496840A5" w14:textId="77777777">
      <w:pPr>
        <w:pStyle w:val="Normalutanindragellerluft"/>
      </w:pPr>
      <w:r>
        <w:t xml:space="preserve">Parterna på arbetsmarknaden har ett ansvar att stå upp för och upprätthålla en hög organisationsgrad och en hög täckningsgrad på kollektivavtalen. Man har, under de borgerliga åren, systematiskt underminerat den svenska modellens grundfundament, försvårat och ifrågasatt medlemsrekrytering, avtalsbevakning och kollektivavtalsteckning. Man har gjort ett fackligt medlemskap dyrare och arbetslöshetsförsäkringen sämre. Att företagare har rätt att dra av sina avgifter till arbetsgivarföreningar samtidigt som löntagare inte har rätt att dra av fackföreningsavgiften och a-kasseavgiften är en orättvis behandling av löntagarna. </w:t>
      </w:r>
    </w:p>
    <w:p w:rsidR="004E0ABC" w:rsidP="004E0ABC" w:rsidRDefault="004E0ABC" w14:paraId="496840A6" w14:textId="77777777">
      <w:pPr>
        <w:pStyle w:val="Normalutanindragellerluft"/>
      </w:pPr>
    </w:p>
    <w:p w:rsidR="006D01C3" w:rsidP="004E0ABC" w:rsidRDefault="004E0ABC" w14:paraId="496840A7" w14:textId="77777777">
      <w:pPr>
        <w:pStyle w:val="Normalutanindragellerluft"/>
      </w:pPr>
      <w:r>
        <w:t xml:space="preserve">Det är rimligen lika viktigt för löntagare som det är för företagare att ha ekonomisk möjlighet att vara med i en intresseorganisation. Det är </w:t>
      </w:r>
      <w:r>
        <w:lastRenderedPageBreak/>
        <w:t>nu hög tid att återskapa maktbalansen mellan arbetsmarknadens parter o</w:t>
      </w:r>
      <w:r w:rsidR="00BA2A51">
        <w:t xml:space="preserve">ch göra ett fackligt medlemskap likvärdigt med </w:t>
      </w:r>
      <w:r>
        <w:t xml:space="preserve">ett medlemskap i en arbetsgivareorganisation. </w:t>
      </w:r>
    </w:p>
    <w:p w:rsidRPr="00093F48" w:rsidR="00093F48" w:rsidP="00093F48" w:rsidRDefault="00093F48" w14:paraId="496840A8" w14:textId="77777777">
      <w:pPr>
        <w:pStyle w:val="Normalutanindragellerluft"/>
      </w:pPr>
    </w:p>
    <w:sdt>
      <w:sdtPr>
        <w:alias w:val="CC_Underskrifter"/>
        <w:tag w:val="CC_Underskrifter"/>
        <w:id w:val="583496634"/>
        <w:lock w:val="sdtContentLocked"/>
        <w:placeholder>
          <w:docPart w:val="07B93B44A8EB435682F85653952FED84"/>
        </w:placeholder>
        <w15:appearance w15:val="hidden"/>
      </w:sdtPr>
      <w:sdtEndPr/>
      <w:sdtContent>
        <w:p w:rsidR="004801AC" w:rsidP="004C5F95" w:rsidRDefault="00EE40ED" w14:paraId="496840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r>
        <w:trPr>
          <w:cantSplit/>
        </w:trPr>
        <w:tc>
          <w:tcPr>
            <w:tcW w:w="50" w:type="pct"/>
            <w:vAlign w:val="bottom"/>
          </w:tcPr>
          <w:p>
            <w:pPr>
              <w:pStyle w:val="Underskrifter"/>
            </w:pPr>
            <w:r>
              <w:t>Eva-Lena Jansson (S)</w:t>
            </w:r>
          </w:p>
        </w:tc>
        <w:tc>
          <w:tcPr>
            <w:tcW w:w="50" w:type="pct"/>
            <w:vAlign w:val="bottom"/>
          </w:tcPr>
          <w:p>
            <w:pPr>
              <w:pStyle w:val="Underskrifter"/>
            </w:pPr>
            <w:r>
              <w:t>Johanna Haraldsson (S)</w:t>
            </w:r>
          </w:p>
        </w:tc>
      </w:tr>
      <w:tr>
        <w:trPr>
          <w:cantSplit/>
        </w:trPr>
        <w:tc>
          <w:tcPr>
            <w:tcW w:w="50" w:type="pct"/>
            <w:vAlign w:val="bottom"/>
          </w:tcPr>
          <w:p>
            <w:pPr>
              <w:pStyle w:val="Underskrifter"/>
            </w:pPr>
            <w:r>
              <w:t>Lars Mejern Larsson (S)</w:t>
            </w:r>
          </w:p>
        </w:tc>
        <w:tc>
          <w:tcPr>
            <w:tcW w:w="50" w:type="pct"/>
            <w:vAlign w:val="bottom"/>
          </w:tcPr>
          <w:p>
            <w:pPr>
              <w:pStyle w:val="Underskrifter"/>
            </w:pPr>
            <w:r>
              <w:t>Magnus Manhammar (S)</w:t>
            </w:r>
          </w:p>
        </w:tc>
      </w:tr>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2C1873" w:rsidRDefault="002C1873" w14:paraId="496840B6" w14:textId="77777777"/>
    <w:sectPr w:rsidR="002C18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840B8" w14:textId="77777777" w:rsidR="0037463C" w:rsidRDefault="0037463C" w:rsidP="000C1CAD">
      <w:pPr>
        <w:spacing w:line="240" w:lineRule="auto"/>
      </w:pPr>
      <w:r>
        <w:separator/>
      </w:r>
    </w:p>
  </w:endnote>
  <w:endnote w:type="continuationSeparator" w:id="0">
    <w:p w14:paraId="496840B9" w14:textId="77777777" w:rsidR="0037463C" w:rsidRDefault="003746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840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840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40E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AE427" w14:textId="77777777" w:rsidR="00EE40ED" w:rsidRDefault="00EE40E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840B6" w14:textId="77777777" w:rsidR="0037463C" w:rsidRDefault="0037463C" w:rsidP="000C1CAD">
      <w:pPr>
        <w:spacing w:line="240" w:lineRule="auto"/>
      </w:pPr>
      <w:r>
        <w:separator/>
      </w:r>
    </w:p>
  </w:footnote>
  <w:footnote w:type="continuationSeparator" w:id="0">
    <w:p w14:paraId="496840B7" w14:textId="77777777" w:rsidR="0037463C" w:rsidRDefault="003746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6840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840CA" wp14:anchorId="49684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E40ED" w14:paraId="496840CB" w14:textId="77777777">
                          <w:pPr>
                            <w:jc w:val="right"/>
                          </w:pPr>
                          <w:sdt>
                            <w:sdtPr>
                              <w:alias w:val="CC_Noformat_Partikod"/>
                              <w:tag w:val="CC_Noformat_Partikod"/>
                              <w:id w:val="-53464382"/>
                              <w:placeholder>
                                <w:docPart w:val="860E55A3178D45D69B09DA50250F3979"/>
                              </w:placeholder>
                              <w:text/>
                            </w:sdtPr>
                            <w:sdtEndPr/>
                            <w:sdtContent>
                              <w:r w:rsidR="004E0ABC">
                                <w:t>S</w:t>
                              </w:r>
                            </w:sdtContent>
                          </w:sdt>
                          <w:sdt>
                            <w:sdtPr>
                              <w:alias w:val="CC_Noformat_Partinummer"/>
                              <w:tag w:val="CC_Noformat_Partinummer"/>
                              <w:id w:val="-1709555926"/>
                              <w:placeholder>
                                <w:docPart w:val="FAD00343B32F407AB185ACBA435DD194"/>
                              </w:placeholder>
                              <w:text/>
                            </w:sdtPr>
                            <w:sdtEndPr/>
                            <w:sdtContent>
                              <w:r w:rsidR="004E0ABC">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126E">
                    <w:pPr>
                      <w:jc w:val="right"/>
                    </w:pPr>
                    <w:sdt>
                      <w:sdtPr>
                        <w:alias w:val="CC_Noformat_Partikod"/>
                        <w:tag w:val="CC_Noformat_Partikod"/>
                        <w:id w:val="-53464382"/>
                        <w:placeholder>
                          <w:docPart w:val="860E55A3178D45D69B09DA50250F3979"/>
                        </w:placeholder>
                        <w:text/>
                      </w:sdtPr>
                      <w:sdtEndPr/>
                      <w:sdtContent>
                        <w:r w:rsidR="004E0ABC">
                          <w:t>S</w:t>
                        </w:r>
                      </w:sdtContent>
                    </w:sdt>
                    <w:sdt>
                      <w:sdtPr>
                        <w:alias w:val="CC_Noformat_Partinummer"/>
                        <w:tag w:val="CC_Noformat_Partinummer"/>
                        <w:id w:val="-1709555926"/>
                        <w:placeholder>
                          <w:docPart w:val="FAD00343B32F407AB185ACBA435DD194"/>
                        </w:placeholder>
                        <w:text/>
                      </w:sdtPr>
                      <w:sdtEndPr/>
                      <w:sdtContent>
                        <w:r w:rsidR="004E0ABC">
                          <w:t>2005</w:t>
                        </w:r>
                      </w:sdtContent>
                    </w:sdt>
                  </w:p>
                </w:txbxContent>
              </v:textbox>
              <w10:wrap anchorx="page"/>
            </v:shape>
          </w:pict>
        </mc:Fallback>
      </mc:AlternateContent>
    </w:r>
  </w:p>
  <w:p w:rsidRPr="00293C4F" w:rsidR="007A5507" w:rsidP="00776B74" w:rsidRDefault="007A5507" w14:paraId="496840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40ED" w14:paraId="496840BC" w14:textId="77777777">
    <w:pPr>
      <w:jc w:val="right"/>
    </w:pPr>
    <w:sdt>
      <w:sdtPr>
        <w:alias w:val="CC_Noformat_Partikod"/>
        <w:tag w:val="CC_Noformat_Partikod"/>
        <w:id w:val="559911109"/>
        <w:text/>
      </w:sdtPr>
      <w:sdtEndPr/>
      <w:sdtContent>
        <w:r w:rsidR="004E0ABC">
          <w:t>S</w:t>
        </w:r>
      </w:sdtContent>
    </w:sdt>
    <w:sdt>
      <w:sdtPr>
        <w:alias w:val="CC_Noformat_Partinummer"/>
        <w:tag w:val="CC_Noformat_Partinummer"/>
        <w:id w:val="1197820850"/>
        <w:text/>
      </w:sdtPr>
      <w:sdtEndPr/>
      <w:sdtContent>
        <w:r w:rsidR="004E0ABC">
          <w:t>2005</w:t>
        </w:r>
      </w:sdtContent>
    </w:sdt>
  </w:p>
  <w:p w:rsidR="007A5507" w:rsidP="00776B74" w:rsidRDefault="007A5507" w14:paraId="496840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40ED" w14:paraId="496840C0" w14:textId="77777777">
    <w:pPr>
      <w:jc w:val="right"/>
    </w:pPr>
    <w:sdt>
      <w:sdtPr>
        <w:alias w:val="CC_Noformat_Partikod"/>
        <w:tag w:val="CC_Noformat_Partikod"/>
        <w:id w:val="1471015553"/>
        <w:text/>
      </w:sdtPr>
      <w:sdtEndPr/>
      <w:sdtContent>
        <w:r w:rsidR="004E0ABC">
          <w:t>S</w:t>
        </w:r>
      </w:sdtContent>
    </w:sdt>
    <w:sdt>
      <w:sdtPr>
        <w:alias w:val="CC_Noformat_Partinummer"/>
        <w:tag w:val="CC_Noformat_Partinummer"/>
        <w:id w:val="-2014525982"/>
        <w:text/>
      </w:sdtPr>
      <w:sdtEndPr/>
      <w:sdtContent>
        <w:r w:rsidR="004E0ABC">
          <w:t>2005</w:t>
        </w:r>
      </w:sdtContent>
    </w:sdt>
  </w:p>
  <w:p w:rsidR="007A5507" w:rsidP="00A314CF" w:rsidRDefault="00EE40ED" w14:paraId="496840C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96840C2" w14:textId="77777777">
    <w:pPr>
      <w:pStyle w:val="FSHNormal"/>
      <w:spacing w:before="40"/>
    </w:pPr>
  </w:p>
  <w:p w:rsidRPr="008227B3" w:rsidR="007A5507" w:rsidP="008227B3" w:rsidRDefault="00EE40ED" w14:paraId="496840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E40ED" w14:paraId="496840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:992</w:t>
        </w:r>
      </w:sdtContent>
    </w:sdt>
  </w:p>
  <w:p w:rsidR="007A5507" w:rsidP="00E03A3D" w:rsidRDefault="00EE40ED" w14:paraId="496840C5" w14:textId="77777777">
    <w:pPr>
      <w:pStyle w:val="Motionr"/>
    </w:pPr>
    <w:sdt>
      <w:sdtPr>
        <w:alias w:val="CC_Noformat_Avtext"/>
        <w:tag w:val="CC_Noformat_Avtext"/>
        <w:id w:val="-2020768203"/>
        <w:lock w:val="sdtContentLocked"/>
        <w15:appearance w15:val="hidden"/>
        <w:text/>
      </w:sdtPr>
      <w:sdtEndPr/>
      <w:sdtContent>
        <w:r>
          <w:t>av Leif Nysmed m.fl. (S)</w:t>
        </w:r>
      </w:sdtContent>
    </w:sdt>
  </w:p>
  <w:sdt>
    <w:sdtPr>
      <w:alias w:val="CC_Noformat_Rubtext"/>
      <w:tag w:val="CC_Noformat_Rubtext"/>
      <w:id w:val="-218060500"/>
      <w:lock w:val="sdtLocked"/>
      <w15:appearance w15:val="hidden"/>
      <w:text/>
    </w:sdtPr>
    <w:sdtEndPr/>
    <w:sdtContent>
      <w:p w:rsidR="007A5507" w:rsidP="00283E0F" w:rsidRDefault="004E0ABC" w14:paraId="496840C6" w14:textId="77777777">
        <w:pPr>
          <w:pStyle w:val="FSHRub2"/>
        </w:pPr>
        <w:r>
          <w:t>Återinförande av avdragsrätt för medlemskap i en fackförening och arbetslöshetskassa</w:t>
        </w:r>
      </w:p>
    </w:sdtContent>
  </w:sdt>
  <w:sdt>
    <w:sdtPr>
      <w:alias w:val="CC_Boilerplate_3"/>
      <w:tag w:val="CC_Boilerplate_3"/>
      <w:id w:val="1606463544"/>
      <w:lock w:val="sdtContentLocked"/>
      <w15:appearance w15:val="hidden"/>
      <w:text w:multiLine="1"/>
    </w:sdtPr>
    <w:sdtEndPr/>
    <w:sdtContent>
      <w:p w:rsidR="007A5507" w:rsidP="00283E0F" w:rsidRDefault="007A5507" w14:paraId="496840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0A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E6F"/>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873"/>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63C"/>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5F95"/>
    <w:rsid w:val="004C6AA7"/>
    <w:rsid w:val="004C6CF3"/>
    <w:rsid w:val="004C7951"/>
    <w:rsid w:val="004D0B7F"/>
    <w:rsid w:val="004D1BF5"/>
    <w:rsid w:val="004E0AB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0D5"/>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BFF"/>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5A0"/>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26E"/>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A5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0ED"/>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68409F"/>
  <w15:chartTrackingRefBased/>
  <w15:docId w15:val="{C95CB334-CFBB-4389-AFC1-1B8FD7C3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7B9893D17443C8A55371FD565DFFBA"/>
        <w:category>
          <w:name w:val="Allmänt"/>
          <w:gallery w:val="placeholder"/>
        </w:category>
        <w:types>
          <w:type w:val="bbPlcHdr"/>
        </w:types>
        <w:behaviors>
          <w:behavior w:val="content"/>
        </w:behaviors>
        <w:guid w:val="{1A1B30B1-6DB0-45B5-A15A-1F0D843D4102}"/>
      </w:docPartPr>
      <w:docPartBody>
        <w:p w:rsidR="00A87009" w:rsidRDefault="0078351F">
          <w:pPr>
            <w:pStyle w:val="287B9893D17443C8A55371FD565DFFBA"/>
          </w:pPr>
          <w:r w:rsidRPr="009A726D">
            <w:rPr>
              <w:rStyle w:val="Platshllartext"/>
            </w:rPr>
            <w:t>Klicka här för att ange text.</w:t>
          </w:r>
        </w:p>
      </w:docPartBody>
    </w:docPart>
    <w:docPart>
      <w:docPartPr>
        <w:name w:val="07B93B44A8EB435682F85653952FED84"/>
        <w:category>
          <w:name w:val="Allmänt"/>
          <w:gallery w:val="placeholder"/>
        </w:category>
        <w:types>
          <w:type w:val="bbPlcHdr"/>
        </w:types>
        <w:behaviors>
          <w:behavior w:val="content"/>
        </w:behaviors>
        <w:guid w:val="{C0EBAD0F-C1CF-4AF3-B2F9-2CB5021B646C}"/>
      </w:docPartPr>
      <w:docPartBody>
        <w:p w:rsidR="00A87009" w:rsidRDefault="0078351F">
          <w:pPr>
            <w:pStyle w:val="07B93B44A8EB435682F85653952FED84"/>
          </w:pPr>
          <w:r w:rsidRPr="002551EA">
            <w:rPr>
              <w:rStyle w:val="Platshllartext"/>
              <w:color w:val="808080" w:themeColor="background1" w:themeShade="80"/>
            </w:rPr>
            <w:t>[Motionärernas namn]</w:t>
          </w:r>
        </w:p>
      </w:docPartBody>
    </w:docPart>
    <w:docPart>
      <w:docPartPr>
        <w:name w:val="860E55A3178D45D69B09DA50250F3979"/>
        <w:category>
          <w:name w:val="Allmänt"/>
          <w:gallery w:val="placeholder"/>
        </w:category>
        <w:types>
          <w:type w:val="bbPlcHdr"/>
        </w:types>
        <w:behaviors>
          <w:behavior w:val="content"/>
        </w:behaviors>
        <w:guid w:val="{69E34EAF-43C5-4A58-AFBC-349C687DA2B2}"/>
      </w:docPartPr>
      <w:docPartBody>
        <w:p w:rsidR="00A87009" w:rsidRDefault="0078351F">
          <w:pPr>
            <w:pStyle w:val="860E55A3178D45D69B09DA50250F3979"/>
          </w:pPr>
          <w:r>
            <w:rPr>
              <w:rStyle w:val="Platshllartext"/>
            </w:rPr>
            <w:t xml:space="preserve"> </w:t>
          </w:r>
        </w:p>
      </w:docPartBody>
    </w:docPart>
    <w:docPart>
      <w:docPartPr>
        <w:name w:val="FAD00343B32F407AB185ACBA435DD194"/>
        <w:category>
          <w:name w:val="Allmänt"/>
          <w:gallery w:val="placeholder"/>
        </w:category>
        <w:types>
          <w:type w:val="bbPlcHdr"/>
        </w:types>
        <w:behaviors>
          <w:behavior w:val="content"/>
        </w:behaviors>
        <w:guid w:val="{29F09A20-1585-4A45-A84E-F63D16298A63}"/>
      </w:docPartPr>
      <w:docPartBody>
        <w:p w:rsidR="00A87009" w:rsidRDefault="0078351F">
          <w:pPr>
            <w:pStyle w:val="FAD00343B32F407AB185ACBA435DD1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1F"/>
    <w:rsid w:val="0078351F"/>
    <w:rsid w:val="009868E4"/>
    <w:rsid w:val="00A870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7B9893D17443C8A55371FD565DFFBA">
    <w:name w:val="287B9893D17443C8A55371FD565DFFBA"/>
  </w:style>
  <w:style w:type="paragraph" w:customStyle="1" w:styleId="57ED93F04E7A415FAF476FD0CC2222EE">
    <w:name w:val="57ED93F04E7A415FAF476FD0CC2222EE"/>
  </w:style>
  <w:style w:type="paragraph" w:customStyle="1" w:styleId="20A1F23ECD424CAC8A0CA3745990BCFE">
    <w:name w:val="20A1F23ECD424CAC8A0CA3745990BCFE"/>
  </w:style>
  <w:style w:type="paragraph" w:customStyle="1" w:styleId="07B93B44A8EB435682F85653952FED84">
    <w:name w:val="07B93B44A8EB435682F85653952FED84"/>
  </w:style>
  <w:style w:type="paragraph" w:customStyle="1" w:styleId="860E55A3178D45D69B09DA50250F3979">
    <w:name w:val="860E55A3178D45D69B09DA50250F3979"/>
  </w:style>
  <w:style w:type="paragraph" w:customStyle="1" w:styleId="FAD00343B32F407AB185ACBA435DD194">
    <w:name w:val="FAD00343B32F407AB185ACBA435DD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7572</RubrikLookup>
    <MotionGuid xmlns="00d11361-0b92-4bae-a181-288d6a55b763">25f1bdec-1413-421f-9da5-912bd2e6aa17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EB81B-CF99-435B-A903-16BC3AF84061}"/>
</file>

<file path=customXml/itemProps2.xml><?xml version="1.0" encoding="utf-8"?>
<ds:datastoreItem xmlns:ds="http://schemas.openxmlformats.org/officeDocument/2006/customXml" ds:itemID="{53E5CA79-DC16-418E-B5C4-5B1DDE1714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BC3E4F7-8669-4C4E-92A5-CCCCB64CE7E2}"/>
</file>

<file path=customXml/itemProps5.xml><?xml version="1.0" encoding="utf-8"?>
<ds:datastoreItem xmlns:ds="http://schemas.openxmlformats.org/officeDocument/2006/customXml" ds:itemID="{98975DDF-6B28-4C04-A345-1044D8F02F40}"/>
</file>

<file path=docProps/app.xml><?xml version="1.0" encoding="utf-8"?>
<Properties xmlns="http://schemas.openxmlformats.org/officeDocument/2006/extended-properties" xmlns:vt="http://schemas.openxmlformats.org/officeDocument/2006/docPropsVTypes">
  <Template>GranskaMot</Template>
  <TotalTime>12</TotalTime>
  <Pages>2</Pages>
  <Words>242</Words>
  <Characters>1561</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201617S2005 Återinförande av avdragsrätt för medlemskap i en fackförening och arbetslöshetskassa</vt:lpstr>
      <vt:lpstr/>
    </vt:vector>
  </TitlesOfParts>
  <Company>Sveriges riksdag</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201617S2005 Återinförande av avdragsrätt för medlemskap i en fackförening och arbetslöshetskassa</dc:title>
  <dc:subject/>
  <dc:creator>Riksdagsförvaltningen</dc:creator>
  <cp:keywords/>
  <dc:description/>
  <cp:lastModifiedBy>Anders Norin</cp:lastModifiedBy>
  <cp:revision>5</cp:revision>
  <cp:lastPrinted>2016-06-13T12:10:00Z</cp:lastPrinted>
  <dcterms:created xsi:type="dcterms:W3CDTF">2016-09-21T14:59:00Z</dcterms:created>
  <dcterms:modified xsi:type="dcterms:W3CDTF">2016-10-04T01:47:00Z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*T266BAFBB4620*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https://filur.riksdagen.se/drop/DropOffLibrary/T266BAFBB4620.docx</vt:lpwstr>
  </property>
  <property fmtid="{D5CDD505-2E9C-101B-9397-08002B2CF9AE}" pid="13" name="RevisionsOn">
    <vt:lpwstr>1</vt:lpwstr>
  </property>
</Properties>
</file>