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780" w:rsidRPr="00FE6810" w:rsidRDefault="005B7780">
      <w:pPr>
        <w:pStyle w:val="Frslagsrubrik"/>
      </w:pPr>
      <w:r w:rsidRPr="00FE6810">
        <w:t>Förslag till riksdagsbeslut</w:t>
      </w:r>
    </w:p>
    <w:p w:rsidR="005B7780" w:rsidRPr="00FE6810" w:rsidRDefault="005B7780">
      <w:pPr>
        <w:pStyle w:val="Hemstlatt"/>
        <w:ind w:left="0"/>
      </w:pPr>
      <w:r w:rsidRPr="00FE6810">
        <w:t>Riksdagen tillkännager för regeringen som sin mening vad som anförs i motionen om behovet av att utveckla den svenska kärnkra</w:t>
      </w:r>
      <w:r w:rsidRPr="00FE6810">
        <w:t>f</w:t>
      </w:r>
      <w:r w:rsidRPr="00FE6810">
        <w:t>ten.</w:t>
      </w:r>
    </w:p>
    <w:p w:rsidR="005B7780" w:rsidRPr="00FE6810" w:rsidRDefault="005B7780">
      <w:pPr>
        <w:pStyle w:val="Rubrik1"/>
      </w:pPr>
      <w:r w:rsidRPr="00FE6810">
        <w:t>Motivering</w:t>
      </w:r>
    </w:p>
    <w:p w:rsidR="005B7780" w:rsidRPr="00FE6810" w:rsidRDefault="005B7780">
      <w:r w:rsidRPr="00FE6810">
        <w:t>Den energiöverenskommelse som de fyra allianspartierna presenterade 2006 har hela tiden byggt på tre ben, en utökad satsning på förnybar energi, ett bättre användande av den svenska vattenkraften och en förnyelse och mode</w:t>
      </w:r>
      <w:r w:rsidRPr="00FE6810">
        <w:t>r</w:t>
      </w:r>
      <w:r w:rsidRPr="00FE6810">
        <w:t>nisering av de befintliga kärnkraftverken. När det gäller den förnybara ene</w:t>
      </w:r>
      <w:r w:rsidRPr="00FE6810">
        <w:t>r</w:t>
      </w:r>
      <w:r w:rsidRPr="00FE6810">
        <w:t>gin, exempelvis vindkraft, har utvecklingen gått glädjande snabbt med nya, stora såväl som små, vindkraftverk runt om i vårt land. Däremot har det inte gått lika fort att förnya de befintliga reaktorerna vid våra kärnkraftverk, trots att flera av dessa börjar bli mycket gamla. Det handlar självklart dels om stora investeringar, dels också om ett ökat behov av mer forskning för att utveckla nästa generations kärnkraft, ett forskning</w:t>
      </w:r>
      <w:r w:rsidRPr="00FE6810">
        <w:t>sområde där Sverige har varit en av vär</w:t>
      </w:r>
      <w:r w:rsidRPr="00FE6810">
        <w:t>l</w:t>
      </w:r>
      <w:r w:rsidRPr="00FE6810">
        <w:t>dens ledande nationer.</w:t>
      </w:r>
    </w:p>
    <w:p w:rsidR="005B7780" w:rsidRPr="00FE6810" w:rsidRDefault="005B7780">
      <w:pPr>
        <w:pStyle w:val="Normaltindrag"/>
      </w:pPr>
      <w:r w:rsidRPr="00FE6810">
        <w:t>Kärnkraften kommer att spela en nyckelroll i kampen mot den negativa klimatförändringen, vilket också FN:s klimatpanel IPCC har pekat på. Även om sol- och vindenergi också självklart kommer att spela en stor roll så krävs den stora kapacitet som kärnkraften kan erbjuda för att på allvar minska ber</w:t>
      </w:r>
      <w:r w:rsidRPr="00FE6810">
        <w:t>o</w:t>
      </w:r>
      <w:r w:rsidRPr="00FE6810">
        <w:t>endet av kol och olja. I Sverige har vi också ett stort antal företag inom basi</w:t>
      </w:r>
      <w:r w:rsidRPr="00FE6810">
        <w:t>n</w:t>
      </w:r>
      <w:r w:rsidRPr="00FE6810">
        <w:t>dustrin vars starka tillväxt har varit direkt beroende av tillgång på säker och effektiv kärnkraftsenergi. Därför bör Sverige framgent gå i täten för en u</w:t>
      </w:r>
      <w:r w:rsidRPr="00FE6810">
        <w:t>t</w:t>
      </w:r>
      <w:r w:rsidRPr="00FE6810">
        <w:t>veckling av nästa generations kärnkraft.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6810">
        <w:trPr>
          <w:cantSplit/>
        </w:trPr>
        <w:tc>
          <w:tcPr>
            <w:tcW w:w="3046" w:type="dxa"/>
          </w:tcPr>
          <w:p w:rsidR="005B7780" w:rsidRPr="00FE6810" w:rsidRDefault="005B7780">
            <w:pPr>
              <w:pStyle w:val="UnderskriftDatum"/>
              <w:spacing w:before="240"/>
            </w:pPr>
            <w:r w:rsidRPr="00FE6810">
              <w:t>Stockholm den 28 september 2012</w:t>
            </w:r>
          </w:p>
        </w:tc>
        <w:tc>
          <w:tcPr>
            <w:tcW w:w="3047" w:type="dxa"/>
          </w:tcPr>
          <w:p w:rsidR="005B7780" w:rsidRPr="00FE6810" w:rsidRDefault="005B7780">
            <w:pPr>
              <w:pStyle w:val="Underskrifter"/>
              <w:spacing w:before="240"/>
            </w:pPr>
          </w:p>
        </w:tc>
      </w:tr>
      <w:tr w:rsidR="00000000" w:rsidRPr="00FE6810">
        <w:trPr>
          <w:cantSplit/>
        </w:trPr>
        <w:tc>
          <w:tcPr>
            <w:tcW w:w="3046" w:type="dxa"/>
          </w:tcPr>
          <w:p w:rsidR="005B7780" w:rsidRPr="00FE6810" w:rsidRDefault="005B7780">
            <w:pPr>
              <w:pStyle w:val="Underskrifter"/>
            </w:pPr>
            <w:r w:rsidRPr="00FE6810">
              <w:t>Edward Riedl (M)</w:t>
            </w:r>
          </w:p>
        </w:tc>
        <w:tc>
          <w:tcPr>
            <w:tcW w:w="3046" w:type="dxa"/>
          </w:tcPr>
          <w:p w:rsidR="005B7780" w:rsidRPr="00FE6810" w:rsidRDefault="005B7780">
            <w:pPr>
              <w:pStyle w:val="Underskrifter"/>
            </w:pPr>
          </w:p>
        </w:tc>
      </w:tr>
    </w:tbl>
    <w:p w:rsidR="005B7780" w:rsidRPr="00FE6810" w:rsidRDefault="005B7780">
      <w:pPr>
        <w:pStyle w:val="Normaltindrag"/>
      </w:pPr>
    </w:p>
    <w:sectPr w:rsidR="005B7780" w:rsidRPr="00FE681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7780" w:rsidRPr="00FE6810" w:rsidRDefault="005B7780">
      <w:r w:rsidRPr="00FE6810">
        <w:separator/>
      </w:r>
    </w:p>
  </w:endnote>
  <w:endnote w:type="continuationSeparator" w:id="0">
    <w:p w:rsidR="005B7780" w:rsidRPr="00FE6810" w:rsidRDefault="005B7780">
      <w:r w:rsidRPr="00FE68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780" w:rsidRPr="00FE6810" w:rsidRDefault="00FE6810">
    <w:pPr>
      <w:pStyle w:val="Sidfot"/>
    </w:pPr>
    <w:r w:rsidRPr="00FE68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4761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780" w:rsidRDefault="005B778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7780" w:rsidRDefault="005B778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780" w:rsidRPr="00FE6810" w:rsidRDefault="00FE6810">
    <w:pPr>
      <w:pStyle w:val="Sidfot"/>
    </w:pPr>
    <w:r w:rsidRPr="00FE68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982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780" w:rsidRDefault="005B7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7780" w:rsidRDefault="005B7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780" w:rsidRPr="00FE6810" w:rsidRDefault="00FE6810">
    <w:pPr>
      <w:pStyle w:val="Sidfot"/>
    </w:pPr>
    <w:r w:rsidRPr="00FE68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518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780" w:rsidRDefault="005B7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7780" w:rsidRDefault="005B7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7780" w:rsidRPr="00FE6810" w:rsidRDefault="005B7780">
      <w:r w:rsidRPr="00FE6810">
        <w:separator/>
      </w:r>
    </w:p>
  </w:footnote>
  <w:footnote w:type="continuationSeparator" w:id="0">
    <w:p w:rsidR="005B7780" w:rsidRPr="00FE6810" w:rsidRDefault="005B7780">
      <w:r w:rsidRPr="00FE68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780" w:rsidRPr="00FE6810" w:rsidRDefault="00FE6810">
    <w:pPr>
      <w:pStyle w:val="Sidhuvud"/>
    </w:pPr>
    <w:r w:rsidRPr="00FE68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9794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780" w:rsidRDefault="005B778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7780" w:rsidRDefault="005B778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780" w:rsidRPr="00FE6810" w:rsidRDefault="00FE6810">
    <w:pPr>
      <w:pStyle w:val="Sidhuvud"/>
    </w:pPr>
    <w:r w:rsidRPr="00FE68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6233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780" w:rsidRDefault="005B778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7780" w:rsidRDefault="005B778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780" w:rsidRPr="00FE6810" w:rsidRDefault="005B7780">
    <w:pPr>
      <w:pStyle w:val="FSHNormal"/>
      <w:tabs>
        <w:tab w:val="right" w:pos="5840"/>
      </w:tabs>
    </w:pPr>
    <w:r w:rsidRPr="00FE6810">
      <w:br/>
    </w:r>
    <w:r w:rsidRPr="00FE6810">
      <w:fldChar w:fldCharType="begin" w:fldLock="1"/>
    </w:r>
    <w:r w:rsidRPr="00FE6810">
      <w:instrText xml:space="preserve"> DOCPROPERTY</w:instrText>
    </w:r>
    <w:r w:rsidRPr="00FE6810">
      <w:rPr>
        <w:sz w:val="18"/>
      </w:rPr>
      <w:instrText xml:space="preserve"> "YearUser" *\charformat </w:instrText>
    </w:r>
    <w:r w:rsidRPr="00FE6810">
      <w:fldChar w:fldCharType="separate"/>
    </w:r>
    <w:r w:rsidRPr="00FE6810">
      <w:t>2012/13</w:t>
    </w:r>
    <w:r w:rsidRPr="00FE6810">
      <w:fldChar w:fldCharType="end"/>
    </w:r>
    <w:r w:rsidRPr="00FE6810">
      <w:t xml:space="preserve"> </w:t>
    </w:r>
    <w:r w:rsidRPr="00FE6810">
      <w:tab/>
      <w:t xml:space="preserve">mnr: </w:t>
    </w:r>
    <w:r w:rsidRPr="00FE6810">
      <w:fldChar w:fldCharType="begin" w:fldLock="1"/>
    </w:r>
    <w:r w:rsidRPr="00FE6810">
      <w:instrText xml:space="preserve"> DOCPROPERTY</w:instrText>
    </w:r>
    <w:r w:rsidRPr="00FE6810">
      <w:rPr>
        <w:sz w:val="18"/>
      </w:rPr>
      <w:instrText xml:space="preserve"> "Motionsnummer" *\charformat </w:instrText>
    </w:r>
    <w:r w:rsidRPr="00FE6810">
      <w:fldChar w:fldCharType="separate"/>
    </w:r>
    <w:r w:rsidRPr="00FE6810">
      <w:t>N392</w:t>
    </w:r>
    <w:r w:rsidRPr="00FE6810">
      <w:fldChar w:fldCharType="end"/>
    </w:r>
    <w:r w:rsidRPr="00FE6810">
      <w:br/>
    </w:r>
    <w:r w:rsidRPr="00FE6810">
      <w:fldChar w:fldCharType="begin" w:fldLock="1"/>
    </w:r>
    <w:r w:rsidRPr="00FE6810">
      <w:instrText xml:space="preserve"> DOCPROPERTY</w:instrText>
    </w:r>
    <w:r w:rsidRPr="00FE6810">
      <w:rPr>
        <w:sz w:val="18"/>
      </w:rPr>
      <w:instrText xml:space="preserve"> "Samling" *\charformat </w:instrText>
    </w:r>
    <w:r w:rsidRPr="00FE6810">
      <w:fldChar w:fldCharType="end"/>
    </w:r>
    <w:r w:rsidRPr="00FE6810">
      <w:tab/>
      <w:t xml:space="preserve">pnr: </w:t>
    </w:r>
    <w:r w:rsidRPr="00FE6810">
      <w:fldChar w:fldCharType="begin" w:fldLock="1"/>
    </w:r>
    <w:r w:rsidRPr="00FE6810">
      <w:instrText xml:space="preserve"> DOCPROPERTY</w:instrText>
    </w:r>
    <w:r w:rsidRPr="00FE6810">
      <w:rPr>
        <w:sz w:val="18"/>
      </w:rPr>
      <w:instrText xml:space="preserve"> "Partinummer" *\charformat </w:instrText>
    </w:r>
    <w:r w:rsidRPr="00FE6810">
      <w:fldChar w:fldCharType="separate"/>
    </w:r>
    <w:r w:rsidRPr="00FE6810">
      <w:t>M1634</w:t>
    </w:r>
    <w:r w:rsidRPr="00FE6810">
      <w:fldChar w:fldCharType="end"/>
    </w:r>
  </w:p>
  <w:p w:rsidR="005B7780" w:rsidRPr="00FE6810" w:rsidRDefault="005B7780">
    <w:pPr>
      <w:pStyle w:val="FSHRub1"/>
    </w:pPr>
    <w:r w:rsidRPr="00FE6810">
      <w:t>Motion till riksdagen</w:t>
    </w:r>
    <w:r w:rsidRPr="00FE6810">
      <w:br/>
    </w:r>
    <w:r w:rsidRPr="00FE6810">
      <w:fldChar w:fldCharType="begin" w:fldLock="1"/>
    </w:r>
    <w:r w:rsidRPr="00FE6810">
      <w:instrText xml:space="preserve"> DOCPROPERTY "YearUser" *\charformat </w:instrText>
    </w:r>
    <w:r w:rsidRPr="00FE6810">
      <w:fldChar w:fldCharType="separate"/>
    </w:r>
    <w:r w:rsidRPr="00FE6810">
      <w:t>2012/13</w:t>
    </w:r>
    <w:r w:rsidRPr="00FE6810">
      <w:fldChar w:fldCharType="end"/>
    </w:r>
    <w:r w:rsidRPr="00FE6810">
      <w:t>:</w:t>
    </w:r>
    <w:r w:rsidRPr="00FE6810">
      <w:fldChar w:fldCharType="begin" w:fldLock="1"/>
    </w:r>
    <w:r w:rsidRPr="00FE6810">
      <w:instrText xml:space="preserve"> DOCPROPERTY "Motionsnummer" *\charformat </w:instrText>
    </w:r>
    <w:r w:rsidRPr="00FE6810">
      <w:fldChar w:fldCharType="separate"/>
    </w:r>
    <w:r w:rsidRPr="00FE6810">
      <w:t>N392</w:t>
    </w:r>
    <w:r w:rsidRPr="00FE6810">
      <w:fldChar w:fldCharType="end"/>
    </w:r>
  </w:p>
  <w:p w:rsidR="005B7780" w:rsidRPr="00FE6810" w:rsidRDefault="005B7780">
    <w:pPr>
      <w:pStyle w:val="FSHNormalS5"/>
    </w:pPr>
    <w:r w:rsidRPr="00FE6810">
      <w:fldChar w:fldCharType="begin" w:fldLock="1"/>
    </w:r>
    <w:r w:rsidRPr="00FE6810">
      <w:instrText xml:space="preserve"> DOCPROPERTY "MotionarText" *\charformat </w:instrText>
    </w:r>
    <w:r w:rsidRPr="00FE6810">
      <w:fldChar w:fldCharType="separate"/>
    </w:r>
    <w:r w:rsidRPr="00FE6810">
      <w:t>av Edward Riedl (M)</w:t>
    </w:r>
    <w:r w:rsidRPr="00FE6810">
      <w:fldChar w:fldCharType="end"/>
    </w:r>
    <w:r w:rsidRPr="00FE6810">
      <w:br/>
    </w:r>
    <w:r w:rsidRPr="00FE6810">
      <w:fldChar w:fldCharType="begin" w:fldLock="1"/>
    </w:r>
    <w:r w:rsidRPr="00FE6810">
      <w:instrText xml:space="preserve"> DOCPROPERTY "SvarFrasKort" *\charformat </w:instrText>
    </w:r>
    <w:r w:rsidRPr="00FE6810">
      <w:fldChar w:fldCharType="end"/>
    </w:r>
  </w:p>
  <w:p w:rsidR="005B7780" w:rsidRPr="00FE6810" w:rsidRDefault="005B7780">
    <w:pPr>
      <w:pStyle w:val="FSHTitel"/>
    </w:pPr>
    <w:r w:rsidRPr="00FE6810">
      <w:fldChar w:fldCharType="begin" w:fldLock="1"/>
    </w:r>
    <w:r w:rsidRPr="00FE6810">
      <w:instrText xml:space="preserve"> DOCPROPERTY</w:instrText>
    </w:r>
    <w:r w:rsidRPr="00FE6810">
      <w:rPr>
        <w:sz w:val="18"/>
      </w:rPr>
      <w:instrText xml:space="preserve"> "RubrikSvar" *\charformat </w:instrText>
    </w:r>
    <w:r w:rsidRPr="00FE6810">
      <w:fldChar w:fldCharType="separate"/>
    </w:r>
    <w:r w:rsidRPr="00FE6810">
      <w:t>En ny generations kärnkraft</w:t>
    </w:r>
    <w:r w:rsidRPr="00FE6810">
      <w:fldChar w:fldCharType="end"/>
    </w:r>
  </w:p>
  <w:p w:rsidR="005B7780" w:rsidRPr="00FE6810" w:rsidRDefault="005B7780">
    <w:pPr>
      <w:pStyle w:val="Normal00"/>
    </w:pPr>
  </w:p>
  <w:p w:rsidR="005B7780" w:rsidRPr="00FE6810" w:rsidRDefault="005B77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52141145">
    <w:abstractNumId w:val="13"/>
  </w:num>
  <w:num w:numId="2" w16cid:durableId="565918449">
    <w:abstractNumId w:val="11"/>
  </w:num>
  <w:num w:numId="3" w16cid:durableId="1971204800">
    <w:abstractNumId w:val="14"/>
  </w:num>
  <w:num w:numId="4" w16cid:durableId="778450665">
    <w:abstractNumId w:val="8"/>
  </w:num>
  <w:num w:numId="5" w16cid:durableId="1288462863">
    <w:abstractNumId w:val="3"/>
  </w:num>
  <w:num w:numId="6" w16cid:durableId="495608172">
    <w:abstractNumId w:val="2"/>
  </w:num>
  <w:num w:numId="7" w16cid:durableId="682363702">
    <w:abstractNumId w:val="1"/>
  </w:num>
  <w:num w:numId="8" w16cid:durableId="1486900632">
    <w:abstractNumId w:val="0"/>
  </w:num>
  <w:num w:numId="9" w16cid:durableId="100226689">
    <w:abstractNumId w:val="9"/>
  </w:num>
  <w:num w:numId="10" w16cid:durableId="1647079191">
    <w:abstractNumId w:val="7"/>
  </w:num>
  <w:num w:numId="11" w16cid:durableId="91170096">
    <w:abstractNumId w:val="6"/>
  </w:num>
  <w:num w:numId="12" w16cid:durableId="1596085393">
    <w:abstractNumId w:val="5"/>
  </w:num>
  <w:num w:numId="13" w16cid:durableId="247926885">
    <w:abstractNumId w:val="4"/>
  </w:num>
  <w:num w:numId="14" w16cid:durableId="332418020">
    <w:abstractNumId w:val="16"/>
  </w:num>
  <w:num w:numId="15" w16cid:durableId="518741719">
    <w:abstractNumId w:val="12"/>
  </w:num>
  <w:num w:numId="16" w16cid:durableId="3836777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F44B62"/>
    <w:rsid w:val="005B7780"/>
    <w:rsid w:val="00F44B62"/>
    <w:rsid w:val="00FE68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A37883-469C-484D-9574-CF5E34DC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1353</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M1634</vt:lpstr>
    </vt:vector>
  </TitlesOfParts>
  <Company>Riksdagen</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M1634</dc:title>
  <dc:subject>M1634</dc:subject>
  <dc:creator>Riksdagen</dc:creator>
  <cp:keywords>Riksdagen</cp:keywords>
  <dc:description>Större EAN, fria namnval (prtimotion etc), a4-funktionen, nya v-loggan, grönmarkering, basdialogen mm</dc:description>
  <cp:lastModifiedBy>Lars Brink</cp:lastModifiedBy>
  <cp:revision>2</cp:revision>
  <cp:lastPrinted>2012-12-18T14:48:00Z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En ny generations kärnkraft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generations kärnkraft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20122013000000000077000016340069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20122013000000000077000016340069</vt:lpwstr>
  </property>
  <property fmtid="{D5CDD505-2E9C-101B-9397-08002B2CF9AE}" pid="50" name="nummer">
    <vt:lpwstr>392</vt:lpwstr>
  </property>
  <property fmtid="{D5CDD505-2E9C-101B-9397-08002B2CF9AE}" pid="51" name="utskottsbeteckning">
    <vt:lpwstr>N</vt:lpwstr>
  </property>
  <property fmtid="{D5CDD505-2E9C-101B-9397-08002B2CF9AE}" pid="52" name="GlobalUID">
    <vt:lpwstr>{4648E3B8-11EB-44A8-B500-ED5E2C6E9B70}</vt:lpwstr>
  </property>
  <property fmtid="{D5CDD505-2E9C-101B-9397-08002B2CF9AE}" pid="53" name="Överföringar">
    <vt:i4>0</vt:i4>
  </property>
  <property fmtid="{D5CDD505-2E9C-101B-9397-08002B2CF9AE}" pid="54" name="Checksum">
    <vt:lpwstr>*0014604849811*</vt:lpwstr>
  </property>
  <property fmtid="{D5CDD505-2E9C-101B-9397-08002B2CF9AE}" pid="55" name="skuggnummer">
    <vt:lpwstr>2993</vt:lpwstr>
  </property>
  <property fmtid="{D5CDD505-2E9C-101B-9397-08002B2CF9AE}" pid="56" name="urixVersion">
    <vt:lpwstr>4.6.0.0</vt:lpwstr>
  </property>
  <property fmtid="{D5CDD505-2E9C-101B-9397-08002B2CF9AE}" pid="57" name="urixOrigin">
    <vt:lpwstr>121218 15:50:53.878</vt:lpwstr>
  </property>
  <property fmtid="{D5CDD505-2E9C-101B-9397-08002B2CF9AE}" pid="58" name="urixGuid">
    <vt:lpwstr>{ADCFB75E-5571-407B-9F6D-FA04BA3F7958}</vt:lpwstr>
  </property>
</Properties>
</file>