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759C3" w:rsidP="00DA0661">
      <w:pPr>
        <w:pStyle w:val="Title"/>
      </w:pPr>
      <w:bookmarkStart w:id="0" w:name="Start"/>
      <w:bookmarkEnd w:id="0"/>
      <w:r>
        <w:t>Svar på fråga 202</w:t>
      </w:r>
      <w:r w:rsidR="00C75ADC">
        <w:t>2</w:t>
      </w:r>
      <w:r>
        <w:t>/</w:t>
      </w:r>
      <w:r w:rsidR="00C75ADC">
        <w:t>23</w:t>
      </w:r>
      <w:r>
        <w:t>:</w:t>
      </w:r>
      <w:r w:rsidR="00C75ADC">
        <w:t>735</w:t>
      </w:r>
      <w:r>
        <w:t xml:space="preserve"> av </w:t>
      </w:r>
      <w:r w:rsidR="00C75ADC">
        <w:t>Johan Andersson</w:t>
      </w:r>
      <w:r>
        <w:t xml:space="preserve"> (</w:t>
      </w:r>
      <w:r w:rsidR="00C75ADC">
        <w:t>S</w:t>
      </w:r>
      <w:r>
        <w:t>)</w:t>
      </w:r>
      <w:r>
        <w:br/>
      </w:r>
      <w:r w:rsidR="00C75ADC">
        <w:t>Räddningstjänstens bemanning sommaren 2023</w:t>
      </w:r>
    </w:p>
    <w:p w:rsidR="00C75ADC" w:rsidP="00C75ADC">
      <w:pPr>
        <w:pStyle w:val="BodyText"/>
      </w:pPr>
      <w:r>
        <w:t xml:space="preserve">Johan Andersson har frågat mig vilka konkreta åtgärder </w:t>
      </w:r>
      <w:r w:rsidR="00774F92">
        <w:t xml:space="preserve">jag </w:t>
      </w:r>
      <w:r>
        <w:t>och regeringen vidtagit för att säkerställa</w:t>
      </w:r>
      <w:r w:rsidR="00774F92">
        <w:t xml:space="preserve"> </w:t>
      </w:r>
      <w:r>
        <w:t>en tillräcklig bemanning med rätt utbildning inom den kommunala</w:t>
      </w:r>
      <w:r w:rsidR="00774F92">
        <w:t xml:space="preserve"> </w:t>
      </w:r>
      <w:r>
        <w:t>räddningstjänsten inför sommaren 2023</w:t>
      </w:r>
      <w:r w:rsidR="00774F92">
        <w:t>.</w:t>
      </w:r>
    </w:p>
    <w:p w:rsidR="004C3F72" w:rsidP="004C3F72">
      <w:pPr>
        <w:pStyle w:val="BodyText"/>
      </w:pPr>
      <w:r>
        <w:t xml:space="preserve">Det är av största vikt att Sverige har god förmåga att genomföra effektiva räddningsinsatser vid skogsbränder och andra olyckor. </w:t>
      </w:r>
      <w:r w:rsidRPr="004C3F72">
        <w:t xml:space="preserve">Det är </w:t>
      </w:r>
      <w:r>
        <w:t>kommunerna</w:t>
      </w:r>
      <w:r w:rsidRPr="004C3F72">
        <w:t xml:space="preserve"> </w:t>
      </w:r>
      <w:r w:rsidRPr="004C3F72">
        <w:t>som enligt lagen (2003:778) om skydd mot olyckor</w:t>
      </w:r>
      <w:r w:rsidR="00856726">
        <w:t xml:space="preserve"> (LSO)</w:t>
      </w:r>
      <w:r w:rsidRPr="004C3F72">
        <w:t xml:space="preserve"> ansvarar för olycksförebyggande verksamhet och räddningstjänst inom </w:t>
      </w:r>
      <w:r>
        <w:t>respektive kommun</w:t>
      </w:r>
      <w:r w:rsidRPr="004C3F72">
        <w:t xml:space="preserve">. </w:t>
      </w:r>
      <w:r w:rsidR="00831C35">
        <w:t xml:space="preserve">Det innebär att varje kommun </w:t>
      </w:r>
      <w:r w:rsidRPr="00B35A4D" w:rsidR="00831C35">
        <w:t>har ett ansvar att upprätthålla beredskap för och genomföra räddningsinsatser inom kommunen</w:t>
      </w:r>
      <w:r w:rsidR="00831C35">
        <w:t xml:space="preserve"> </w:t>
      </w:r>
      <w:r w:rsidR="00237D0B">
        <w:t>samt</w:t>
      </w:r>
      <w:r w:rsidR="00831C35">
        <w:t xml:space="preserve"> </w:t>
      </w:r>
      <w:r w:rsidRPr="00B35A4D" w:rsidR="00831C35">
        <w:t xml:space="preserve">utveckla sin förmåga att leda och genomföra </w:t>
      </w:r>
      <w:r w:rsidR="00F14E01">
        <w:t>sådana insatser</w:t>
      </w:r>
      <w:r w:rsidRPr="00B35A4D" w:rsidR="00831C35">
        <w:t>.</w:t>
      </w:r>
    </w:p>
    <w:p w:rsidR="004F17BC" w:rsidP="004F17BC">
      <w:pPr>
        <w:pStyle w:val="BodyText"/>
      </w:pPr>
      <w:r w:rsidRPr="001C2C61">
        <w:t xml:space="preserve">Ingen kommunal räddningstjänst kan </w:t>
      </w:r>
      <w:r w:rsidR="00831C35">
        <w:t xml:space="preserve">dock </w:t>
      </w:r>
      <w:r w:rsidRPr="001C2C61">
        <w:t xml:space="preserve">ensam hantera mycket omfattande räddningsinsatser. </w:t>
      </w:r>
      <w:r w:rsidR="00DE4058">
        <w:t>Sedan 2018 har k</w:t>
      </w:r>
      <w:r>
        <w:t>ommunerna</w:t>
      </w:r>
      <w:r w:rsidR="00FF1924">
        <w:t xml:space="preserve"> ökat sin samverkan med varandra och </w:t>
      </w:r>
      <w:r w:rsidR="003F3B82">
        <w:t xml:space="preserve">även </w:t>
      </w:r>
      <w:r w:rsidR="00FF1924">
        <w:t>vidtagit andra åtgärder för</w:t>
      </w:r>
      <w:r>
        <w:t xml:space="preserve"> att </w:t>
      </w:r>
      <w:r w:rsidR="00DE4058">
        <w:t xml:space="preserve">övergripande </w:t>
      </w:r>
      <w:r>
        <w:t>leda och genomföra omfattande räddningsinsatser</w:t>
      </w:r>
      <w:r w:rsidR="00DE4058">
        <w:t xml:space="preserve"> vid </w:t>
      </w:r>
      <w:r w:rsidR="003F3B82">
        <w:t xml:space="preserve">exempelvis </w:t>
      </w:r>
      <w:r w:rsidR="00DE4058">
        <w:t>skogsbränder</w:t>
      </w:r>
      <w:r w:rsidRPr="00C34C61">
        <w:t xml:space="preserve">. </w:t>
      </w:r>
      <w:r w:rsidRPr="00C34C61" w:rsidR="006F4860">
        <w:t xml:space="preserve">Åtgärderna har bland annat varit en följd av </w:t>
      </w:r>
      <w:r w:rsidR="003B15D1">
        <w:t xml:space="preserve">de </w:t>
      </w:r>
      <w:r w:rsidRPr="00C34C61" w:rsidR="00856726">
        <w:t xml:space="preserve">ändringar i LSO </w:t>
      </w:r>
      <w:r w:rsidRPr="00C34C61" w:rsidR="006F4860">
        <w:t>som trädde i kraft den 1 januari 202</w:t>
      </w:r>
      <w:r w:rsidRPr="00C34C61" w:rsidR="009E72E1">
        <w:t>1</w:t>
      </w:r>
      <w:r w:rsidRPr="00C34C61" w:rsidR="00856726">
        <w:t xml:space="preserve"> (prop. 2019/20:176</w:t>
      </w:r>
      <w:r w:rsidR="003B15D1">
        <w:t>)</w:t>
      </w:r>
      <w:r w:rsidRPr="00C34C61" w:rsidR="009E72E1">
        <w:t>. Lagändringarna</w:t>
      </w:r>
      <w:r w:rsidR="009E72E1">
        <w:t xml:space="preserve"> syftade till </w:t>
      </w:r>
      <w:r w:rsidR="00D7467E">
        <w:t xml:space="preserve">att skapa en effektivare kommunal räddningstjänst. </w:t>
      </w:r>
    </w:p>
    <w:p w:rsidR="00237D0B" w:rsidP="004F17BC">
      <w:pPr>
        <w:pStyle w:val="BodyText"/>
      </w:pPr>
      <w:r>
        <w:t>Därutöver har</w:t>
      </w:r>
      <w:r w:rsidR="003F3B82">
        <w:t xml:space="preserve"> M</w:t>
      </w:r>
      <w:r w:rsidR="003B15D1">
        <w:t>yndigheten för samhällsskydd och beredskap, M</w:t>
      </w:r>
      <w:r w:rsidR="003F3B82">
        <w:t>SB</w:t>
      </w:r>
      <w:r w:rsidR="00434E49">
        <w:t>,</w:t>
      </w:r>
      <w:r w:rsidR="003F3B82">
        <w:t xml:space="preserve"> </w:t>
      </w:r>
      <w:r>
        <w:t>sedan</w:t>
      </w:r>
      <w:r w:rsidR="003F3B82">
        <w:t xml:space="preserve"> 2018</w:t>
      </w:r>
      <w:r>
        <w:t xml:space="preserve"> tillförts medel, vilket har förbättrat den</w:t>
      </w:r>
      <w:r w:rsidR="003F3B82">
        <w:t xml:space="preserve"> nationella beredskapen att hantera omfattande räddningsinsatser. </w:t>
      </w:r>
      <w:r w:rsidR="00831C35">
        <w:t xml:space="preserve">Genom </w:t>
      </w:r>
      <w:r>
        <w:t>tillskotten</w:t>
      </w:r>
      <w:r w:rsidR="00831C35">
        <w:t xml:space="preserve"> har </w:t>
      </w:r>
      <w:r w:rsidR="003F3B82">
        <w:t xml:space="preserve">MSB </w:t>
      </w:r>
      <w:r w:rsidR="00E96D44">
        <w:t xml:space="preserve">på olika sätt </w:t>
      </w:r>
      <w:r w:rsidR="000255C6">
        <w:t xml:space="preserve">kunnat </w:t>
      </w:r>
      <w:r w:rsidR="00E96D44">
        <w:t>stödja kommunerna</w:t>
      </w:r>
      <w:r w:rsidR="00EC42B0">
        <w:t xml:space="preserve">, </w:t>
      </w:r>
      <w:r w:rsidR="00E96D44">
        <w:t xml:space="preserve">bland annat </w:t>
      </w:r>
      <w:r w:rsidR="00EC42B0">
        <w:t xml:space="preserve">genom att </w:t>
      </w:r>
      <w:r w:rsidR="00E96D44">
        <w:t xml:space="preserve">bistå med </w:t>
      </w:r>
      <w:r w:rsidR="00E96D44">
        <w:t>förstärkningsresurser</w:t>
      </w:r>
      <w:r w:rsidR="000255C6">
        <w:t xml:space="preserve"> i form av materiel för skogsbrandsläckning samt helikoptrar och skopande flygplan för brandsläckning. </w:t>
      </w:r>
    </w:p>
    <w:p w:rsidR="009F21AD" w:rsidP="00C75ADC">
      <w:pPr>
        <w:pStyle w:val="BodyText"/>
      </w:pPr>
      <w:r>
        <w:t xml:space="preserve">Sammanfattningsvis har mycket </w:t>
      </w:r>
      <w:r>
        <w:t xml:space="preserve">gjorts för att stärka förmågan, men </w:t>
      </w:r>
      <w:r>
        <w:t xml:space="preserve">jag </w:t>
      </w:r>
      <w:r>
        <w:t>följer frågan noga</w:t>
      </w:r>
      <w:r>
        <w:t xml:space="preserve">, inte minst </w:t>
      </w:r>
      <w:r w:rsidR="00A867CC">
        <w:t>under denna säsong</w:t>
      </w:r>
      <w:r>
        <w:t>.</w:t>
      </w:r>
    </w:p>
    <w:p w:rsidR="00C75AD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0B9A050116E42109B19C0F4C6C9B100"/>
          </w:placeholder>
          <w:dataBinding w:xpath="/ns0:DocumentInfo[1]/ns0:BaseInfo[1]/ns0:HeaderDate[1]" w:storeItemID="{21282052-98E8-4FE1-A3D4-94D9650ABA15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024C">
            <w:t>7 juni 2023</w:t>
          </w:r>
        </w:sdtContent>
      </w:sdt>
    </w:p>
    <w:p w:rsidR="00C75ADC" w:rsidP="004E7A8F">
      <w:pPr>
        <w:pStyle w:val="Brdtextutanavstnd"/>
      </w:pPr>
    </w:p>
    <w:p w:rsidR="00C75ADC" w:rsidP="004E7A8F">
      <w:pPr>
        <w:pStyle w:val="Brdtextutanavstnd"/>
      </w:pPr>
    </w:p>
    <w:p w:rsidR="00C75ADC" w:rsidP="00422A41">
      <w:pPr>
        <w:pStyle w:val="BodyText"/>
      </w:pPr>
      <w:r>
        <w:t>Carl-Oskar Bohlin</w:t>
      </w:r>
    </w:p>
    <w:p w:rsidR="007759C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0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C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759C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759C3" w:rsidRPr="007D73AB" w:rsidP="00340DE0">
          <w:pPr>
            <w:pStyle w:val="Header"/>
          </w:pPr>
        </w:p>
      </w:tc>
      <w:tc>
        <w:tcPr>
          <w:tcW w:w="1134" w:type="dxa"/>
        </w:tcPr>
        <w:p w:rsidR="007759C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759C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759C3" w:rsidRPr="00710A6C" w:rsidP="00EE3C0F">
          <w:pPr>
            <w:pStyle w:val="Header"/>
            <w:rPr>
              <w:b/>
            </w:rPr>
          </w:pPr>
        </w:p>
        <w:p w:rsidR="007759C3" w:rsidP="00EE3C0F">
          <w:pPr>
            <w:pStyle w:val="Header"/>
          </w:pPr>
        </w:p>
        <w:p w:rsidR="007759C3" w:rsidP="00EE3C0F">
          <w:pPr>
            <w:pStyle w:val="Header"/>
          </w:pPr>
        </w:p>
        <w:p w:rsidR="007759C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9859A6C9DB4BCBAA4FC437D7F279B2"/>
            </w:placeholder>
            <w:dataBinding w:xpath="/ns0:DocumentInfo[1]/ns0:BaseInfo[1]/ns0:Dnr[1]" w:storeItemID="{21282052-98E8-4FE1-A3D4-94D9650ABA15}" w:prefixMappings="xmlns:ns0='http://lp/documentinfo/RK' "/>
            <w:text/>
          </w:sdtPr>
          <w:sdtContent>
            <w:p w:rsidR="007759C3" w:rsidP="00EE3C0F">
              <w:pPr>
                <w:pStyle w:val="Header"/>
              </w:pPr>
              <w:r w:rsidRPr="003C3000">
                <w:t>Fö2023/01073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2481FF3232646A093B0625CD5DD4BF5"/>
            </w:placeholder>
            <w:showingPlcHdr/>
            <w:dataBinding w:xpath="/ns0:DocumentInfo[1]/ns0:BaseInfo[1]/ns0:DocNumber[1]" w:storeItemID="{21282052-98E8-4FE1-A3D4-94D9650ABA15}" w:prefixMappings="xmlns:ns0='http://lp/documentinfo/RK' "/>
            <w:text/>
          </w:sdtPr>
          <w:sdtContent>
            <w:p w:rsidR="007759C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759C3" w:rsidP="00EE3C0F">
          <w:pPr>
            <w:pStyle w:val="Header"/>
          </w:pPr>
        </w:p>
      </w:tc>
      <w:tc>
        <w:tcPr>
          <w:tcW w:w="1134" w:type="dxa"/>
        </w:tcPr>
        <w:p w:rsidR="007759C3" w:rsidP="0094502D">
          <w:pPr>
            <w:pStyle w:val="Header"/>
          </w:pPr>
        </w:p>
        <w:p w:rsidR="007759C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0A30F85E06143DB9B5FC67300BA6500"/>
            </w:placeholder>
            <w:richText/>
          </w:sdtPr>
          <w:sdtEndPr>
            <w:rPr>
              <w:b w:val="0"/>
            </w:rPr>
          </w:sdtEndPr>
          <w:sdtContent>
            <w:p w:rsidR="007F0C04" w:rsidRPr="007F0C04" w:rsidP="00340DE0">
              <w:pPr>
                <w:pStyle w:val="Header"/>
                <w:rPr>
                  <w:b/>
                </w:rPr>
              </w:pPr>
              <w:r w:rsidRPr="007F0C04">
                <w:rPr>
                  <w:b/>
                </w:rPr>
                <w:t>Försvarsdepartementet</w:t>
              </w:r>
            </w:p>
            <w:p w:rsidR="007759C3" w:rsidP="00340DE0">
              <w:pPr>
                <w:pStyle w:val="Header"/>
              </w:pPr>
              <w:r w:rsidRPr="007F0C04">
                <w:t>Minister för civilt försvar</w:t>
              </w:r>
            </w:p>
          </w:sdtContent>
        </w:sdt>
        <w:p w:rsidR="00C021AE" w:rsidP="00340DE0">
          <w:pPr>
            <w:pStyle w:val="Header"/>
          </w:pPr>
        </w:p>
        <w:p w:rsidR="00C75ADC" w:rsidP="00340DE0">
          <w:pPr>
            <w:pStyle w:val="Header"/>
          </w:pPr>
        </w:p>
        <w:p w:rsidR="00C75ADC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8904D5F4E5E442BF9843556A2403F85E"/>
          </w:placeholder>
          <w:dataBinding w:xpath="/ns0:DocumentInfo[1]/ns0:BaseInfo[1]/ns0:Recipient[1]" w:storeItemID="{21282052-98E8-4FE1-A3D4-94D9650ABA15}" w:prefixMappings="xmlns:ns0='http://lp/documentinfo/RK' "/>
          <w:text w:multiLine="1"/>
        </w:sdtPr>
        <w:sdtContent>
          <w:tc>
            <w:tcPr>
              <w:tcW w:w="3170" w:type="dxa"/>
            </w:tcPr>
            <w:p w:rsidR="007759C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759C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046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9859A6C9DB4BCBAA4FC437D7F27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2723B-0CC7-4774-A51B-03F9332DCC89}"/>
      </w:docPartPr>
      <w:docPartBody>
        <w:p w:rsidR="00B27564" w:rsidP="00B23FB2">
          <w:pPr>
            <w:pStyle w:val="B19859A6C9DB4BCBAA4FC437D7F279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481FF3232646A093B0625CD5DD4B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B6E0-F2D7-4BEC-8069-B055BF2F791C}"/>
      </w:docPartPr>
      <w:docPartBody>
        <w:p w:rsidR="00B27564" w:rsidP="00B23FB2">
          <w:pPr>
            <w:pStyle w:val="52481FF3232646A093B0625CD5DD4BF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A30F85E06143DB9B5FC67300BA6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826CD-B258-4168-BCFC-D17B7F55CEC8}"/>
      </w:docPartPr>
      <w:docPartBody>
        <w:p w:rsidR="00B27564" w:rsidP="00B23FB2">
          <w:pPr>
            <w:pStyle w:val="70A30F85E06143DB9B5FC67300BA650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04D5F4E5E442BF9843556A2403F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C6C5B-5702-4126-8BDD-556876AC39C5}"/>
      </w:docPartPr>
      <w:docPartBody>
        <w:p w:rsidR="00B27564" w:rsidP="00B23FB2">
          <w:pPr>
            <w:pStyle w:val="8904D5F4E5E442BF9843556A2403F85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B9A050116E42109B19C0F4C6C9B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C95A8-BEF3-4783-BBE6-C85F7A8C5FC4}"/>
      </w:docPartPr>
      <w:docPartBody>
        <w:p w:rsidR="00B27564" w:rsidP="00B23FB2">
          <w:pPr>
            <w:pStyle w:val="E0B9A050116E42109B19C0F4C6C9B10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FB2"/>
    <w:rPr>
      <w:noProof w:val="0"/>
      <w:color w:val="808080"/>
    </w:rPr>
  </w:style>
  <w:style w:type="paragraph" w:customStyle="1" w:styleId="B19859A6C9DB4BCBAA4FC437D7F279B2">
    <w:name w:val="B19859A6C9DB4BCBAA4FC437D7F279B2"/>
    <w:rsid w:val="00B23FB2"/>
  </w:style>
  <w:style w:type="paragraph" w:customStyle="1" w:styleId="8904D5F4E5E442BF9843556A2403F85E">
    <w:name w:val="8904D5F4E5E442BF9843556A2403F85E"/>
    <w:rsid w:val="00B23FB2"/>
  </w:style>
  <w:style w:type="paragraph" w:customStyle="1" w:styleId="52481FF3232646A093B0625CD5DD4BF51">
    <w:name w:val="52481FF3232646A093B0625CD5DD4BF51"/>
    <w:rsid w:val="00B23F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A30F85E06143DB9B5FC67300BA65001">
    <w:name w:val="70A30F85E06143DB9B5FC67300BA65001"/>
    <w:rsid w:val="00B23F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B9A050116E42109B19C0F4C6C9B100">
    <w:name w:val="E0B9A050116E42109B19C0F4C6C9B100"/>
    <w:rsid w:val="00B23F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4aa699f4-d33f-4962-915e-1cfdf94f8798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för civilt försvar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2023-06-07T00:00:00</HeaderDate>
    <Office/>
    <Dnr>Fö2023/01073</Dnr>
    <ParagrafNr/>
    <DocumentTitle/>
    <VisitingAddress/>
    <Extra1/>
    <Extra2/>
    <Extra3>Johan Andersson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2561D73-F2CC-4908-8523-01FDFBC2B921}"/>
</file>

<file path=customXml/itemProps2.xml><?xml version="1.0" encoding="utf-8"?>
<ds:datastoreItem xmlns:ds="http://schemas.openxmlformats.org/officeDocument/2006/customXml" ds:itemID="{C1FE138E-F152-43AC-8310-282547EF0752}"/>
</file>

<file path=customXml/itemProps3.xml><?xml version="1.0" encoding="utf-8"?>
<ds:datastoreItem xmlns:ds="http://schemas.openxmlformats.org/officeDocument/2006/customXml" ds:itemID="{BECD5183-C347-44A0-BE9C-2A198ECC83A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1282052-98E8-4FE1-A3D4-94D9650ABA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2022_23_735 Räddningstjänstens bemanning sommaren 2023 rd.docx</dc:title>
  <cp:revision>3</cp:revision>
  <cp:lastPrinted>2023-06-02T15:29:00Z</cp:lastPrinted>
  <dcterms:created xsi:type="dcterms:W3CDTF">2023-06-06T17:00:00Z</dcterms:created>
  <dcterms:modified xsi:type="dcterms:W3CDTF">2023-06-09T05:10:00Z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a8546115-7aad-45d0-9868-8aa56c54219e</vt:lpwstr>
  </property>
</Properties>
</file>