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642" w:rsidRPr="00961642" w:rsidRDefault="00961642">
      <w:pPr>
        <w:pStyle w:val="Frslagsrubrik"/>
      </w:pPr>
      <w:r w:rsidRPr="00961642">
        <w:t>Förslag till riksdagsbeslut</w:t>
      </w:r>
    </w:p>
    <w:p w:rsidR="00961642" w:rsidRPr="00961642" w:rsidRDefault="00961642">
      <w:pPr>
        <w:pStyle w:val="Hemstlatt"/>
      </w:pPr>
      <w:r w:rsidRPr="00961642">
        <w:t>Riksdagen tillkännager för regeringen som sin mening vad som anförs i motionen om Försäkringskassans regelverk vid överprö</w:t>
      </w:r>
      <w:r w:rsidRPr="00961642">
        <w:t>v</w:t>
      </w:r>
      <w:r w:rsidRPr="00961642">
        <w:t>ning av grund för sjukpenning och sjukersättning.</w:t>
      </w:r>
    </w:p>
    <w:p w:rsidR="00961642" w:rsidRPr="00961642" w:rsidRDefault="00961642">
      <w:pPr>
        <w:pStyle w:val="Rubrik1"/>
      </w:pPr>
      <w:r w:rsidRPr="00961642">
        <w:t>Motivering</w:t>
      </w:r>
    </w:p>
    <w:p w:rsidR="00961642" w:rsidRPr="00961642" w:rsidRDefault="00961642">
      <w:r w:rsidRPr="00961642">
        <w:t>Efter otaliga vittnesmål om fall där Försäkringskassan valt att överpröva och underkänna utlåtanden från läkare till sökanden av sjukpenning eller sjuke</w:t>
      </w:r>
      <w:r w:rsidRPr="00961642">
        <w:t>r</w:t>
      </w:r>
      <w:r w:rsidRPr="00961642">
        <w:t>sättning, menar vi att det finns skäl att se över rättssäkerheten och försöka förbättra den upplevda tryggheten och rättvisan i Försäkringskassans rege</w:t>
      </w:r>
      <w:r w:rsidRPr="00961642">
        <w:t>l</w:t>
      </w:r>
      <w:r w:rsidRPr="00961642">
        <w:t>verk.</w:t>
      </w:r>
    </w:p>
    <w:p w:rsidR="00961642" w:rsidRPr="00961642" w:rsidRDefault="00961642">
      <w:pPr>
        <w:pStyle w:val="Normaltindrag"/>
      </w:pPr>
      <w:r w:rsidRPr="00961642">
        <w:t>Utgångspunkten bör vara att rättssäkerheten för den enskilde ska stärkas i samband med prövning gentemot sjukförsäkringssystemet. Det bör därför göras obligatoriskt för Försäkringskassans läkare att träffa och undersöka personer som söker sjukersättning eller sjukpenning, innan Försäkringskassan överprövar ett utlåtande från den sökandes behandlande l</w:t>
      </w:r>
      <w:r w:rsidRPr="00961642">
        <w:t>äkare.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1642">
        <w:trPr>
          <w:cantSplit/>
        </w:trPr>
        <w:tc>
          <w:tcPr>
            <w:tcW w:w="3046" w:type="dxa"/>
          </w:tcPr>
          <w:p w:rsidR="00961642" w:rsidRPr="00961642" w:rsidRDefault="00961642">
            <w:pPr>
              <w:pStyle w:val="UnderskriftDatum"/>
              <w:spacing w:before="240"/>
            </w:pPr>
            <w:r w:rsidRPr="00961642">
              <w:t>Stockholm den 27 oktober 2010</w:t>
            </w:r>
          </w:p>
        </w:tc>
        <w:tc>
          <w:tcPr>
            <w:tcW w:w="3047" w:type="dxa"/>
          </w:tcPr>
          <w:p w:rsidR="00961642" w:rsidRPr="00961642" w:rsidRDefault="00961642">
            <w:pPr>
              <w:pStyle w:val="Underskrifter"/>
              <w:spacing w:before="240"/>
            </w:pPr>
          </w:p>
        </w:tc>
      </w:tr>
      <w:tr w:rsidR="00000000" w:rsidRPr="00961642">
        <w:trPr>
          <w:cantSplit/>
        </w:trPr>
        <w:tc>
          <w:tcPr>
            <w:tcW w:w="3046" w:type="dxa"/>
          </w:tcPr>
          <w:p w:rsidR="00961642" w:rsidRPr="00961642" w:rsidRDefault="00961642">
            <w:pPr>
              <w:pStyle w:val="Underskrifter"/>
            </w:pPr>
            <w:r w:rsidRPr="00961642">
              <w:t>Erik Almqvist (SD)</w:t>
            </w:r>
          </w:p>
        </w:tc>
        <w:tc>
          <w:tcPr>
            <w:tcW w:w="3046" w:type="dxa"/>
          </w:tcPr>
          <w:p w:rsidR="00961642" w:rsidRPr="00961642" w:rsidRDefault="00961642">
            <w:pPr>
              <w:pStyle w:val="Underskrifter"/>
            </w:pPr>
            <w:r w:rsidRPr="00961642">
              <w:t>Björn Söder (SD)</w:t>
            </w:r>
          </w:p>
        </w:tc>
      </w:tr>
    </w:tbl>
    <w:p w:rsidR="00961642" w:rsidRPr="00961642" w:rsidRDefault="00961642">
      <w:pPr>
        <w:pStyle w:val="Normaltindrag"/>
      </w:pPr>
    </w:p>
    <w:sectPr w:rsidR="00000000" w:rsidRPr="009616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642" w:rsidRPr="00961642" w:rsidRDefault="00961642">
      <w:r w:rsidRPr="00961642">
        <w:separator/>
      </w:r>
    </w:p>
  </w:endnote>
  <w:endnote w:type="continuationSeparator" w:id="0">
    <w:p w:rsidR="00961642" w:rsidRPr="00961642" w:rsidRDefault="00961642">
      <w:r w:rsidRPr="009616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42" w:rsidRPr="00961642" w:rsidRDefault="00961642">
    <w:pPr>
      <w:pStyle w:val="Sidfot"/>
    </w:pPr>
    <w:r w:rsidRPr="009616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1307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642" w:rsidRDefault="0096164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642" w:rsidRDefault="0096164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42" w:rsidRPr="00961642" w:rsidRDefault="00961642">
    <w:pPr>
      <w:pStyle w:val="Sidfot"/>
    </w:pPr>
    <w:r w:rsidRPr="009616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009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642" w:rsidRDefault="009616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642" w:rsidRDefault="009616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42" w:rsidRPr="00961642" w:rsidRDefault="00961642">
    <w:pPr>
      <w:pStyle w:val="Sidfot"/>
    </w:pPr>
    <w:r w:rsidRPr="009616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325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642" w:rsidRDefault="009616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642" w:rsidRDefault="009616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642" w:rsidRPr="00961642" w:rsidRDefault="00961642">
      <w:r w:rsidRPr="00961642">
        <w:separator/>
      </w:r>
    </w:p>
  </w:footnote>
  <w:footnote w:type="continuationSeparator" w:id="0">
    <w:p w:rsidR="00961642" w:rsidRPr="00961642" w:rsidRDefault="00961642">
      <w:r w:rsidRPr="009616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42" w:rsidRPr="00961642" w:rsidRDefault="00961642">
    <w:pPr>
      <w:pStyle w:val="Sidhuvud"/>
    </w:pPr>
    <w:r w:rsidRPr="009616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8724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642" w:rsidRDefault="009616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642" w:rsidRDefault="009616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42" w:rsidRPr="00961642" w:rsidRDefault="00961642">
    <w:pPr>
      <w:pStyle w:val="Sidhuvud"/>
    </w:pPr>
    <w:r w:rsidRPr="009616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9289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642" w:rsidRDefault="009616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642" w:rsidRDefault="009616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42" w:rsidRPr="00961642" w:rsidRDefault="00961642">
    <w:pPr>
      <w:pStyle w:val="FSHNormal"/>
      <w:tabs>
        <w:tab w:val="right" w:pos="5840"/>
      </w:tabs>
    </w:pPr>
    <w:r w:rsidRPr="00961642">
      <w:br/>
    </w:r>
    <w:r w:rsidRPr="00961642">
      <w:fldChar w:fldCharType="begin" w:fldLock="1"/>
    </w:r>
    <w:r w:rsidRPr="00961642">
      <w:instrText xml:space="preserve"> DOCPROPERTY</w:instrText>
    </w:r>
    <w:r w:rsidRPr="00961642">
      <w:rPr>
        <w:sz w:val="18"/>
      </w:rPr>
      <w:instrText xml:space="preserve"> "YearUser" *\charformat </w:instrText>
    </w:r>
    <w:r w:rsidRPr="00961642">
      <w:fldChar w:fldCharType="separate"/>
    </w:r>
    <w:r w:rsidRPr="00961642">
      <w:t>2010/11</w:t>
    </w:r>
    <w:r w:rsidRPr="00961642">
      <w:fldChar w:fldCharType="end"/>
    </w:r>
    <w:r w:rsidRPr="00961642">
      <w:t xml:space="preserve"> </w:t>
    </w:r>
    <w:r w:rsidRPr="00961642">
      <w:tab/>
      <w:t xml:space="preserve">mnr: </w:t>
    </w:r>
    <w:r w:rsidRPr="00961642">
      <w:fldChar w:fldCharType="begin" w:fldLock="1"/>
    </w:r>
    <w:r w:rsidRPr="00961642">
      <w:instrText xml:space="preserve"> DOCPROPERTY</w:instrText>
    </w:r>
    <w:r w:rsidRPr="00961642">
      <w:rPr>
        <w:sz w:val="18"/>
      </w:rPr>
      <w:instrText xml:space="preserve"> "Motionsnummer" *\charformat </w:instrText>
    </w:r>
    <w:r w:rsidRPr="00961642">
      <w:fldChar w:fldCharType="separate"/>
    </w:r>
    <w:r w:rsidRPr="00961642">
      <w:t>Sf356</w:t>
    </w:r>
    <w:r w:rsidRPr="00961642">
      <w:fldChar w:fldCharType="end"/>
    </w:r>
    <w:r w:rsidRPr="00961642">
      <w:br/>
    </w:r>
    <w:r w:rsidRPr="00961642">
      <w:fldChar w:fldCharType="begin" w:fldLock="1"/>
    </w:r>
    <w:r w:rsidRPr="00961642">
      <w:instrText xml:space="preserve"> DOCPROPERTY</w:instrText>
    </w:r>
    <w:r w:rsidRPr="00961642">
      <w:rPr>
        <w:sz w:val="18"/>
      </w:rPr>
      <w:instrText xml:space="preserve"> "Samling" *\charformat </w:instrText>
    </w:r>
    <w:r w:rsidRPr="00961642">
      <w:fldChar w:fldCharType="end"/>
    </w:r>
    <w:r w:rsidRPr="00961642">
      <w:tab/>
      <w:t xml:space="preserve">pnr: </w:t>
    </w:r>
    <w:r w:rsidRPr="00961642">
      <w:fldChar w:fldCharType="begin" w:fldLock="1"/>
    </w:r>
    <w:r w:rsidRPr="00961642">
      <w:instrText xml:space="preserve"> DOCPROPERTY</w:instrText>
    </w:r>
    <w:r w:rsidRPr="00961642">
      <w:rPr>
        <w:sz w:val="18"/>
      </w:rPr>
      <w:instrText xml:space="preserve"> "Partinummer" *\charformat </w:instrText>
    </w:r>
    <w:r w:rsidRPr="00961642">
      <w:fldChar w:fldCharType="separate"/>
    </w:r>
    <w:r w:rsidRPr="00961642">
      <w:t>SD130</w:t>
    </w:r>
    <w:r w:rsidRPr="00961642">
      <w:fldChar w:fldCharType="end"/>
    </w:r>
  </w:p>
  <w:p w:rsidR="00961642" w:rsidRPr="00961642" w:rsidRDefault="00961642">
    <w:pPr>
      <w:pStyle w:val="FSHRub1"/>
    </w:pPr>
    <w:r w:rsidRPr="00961642">
      <w:t>Motion till riksdagen</w:t>
    </w:r>
    <w:r w:rsidRPr="00961642">
      <w:br/>
    </w:r>
    <w:r w:rsidRPr="00961642">
      <w:fldChar w:fldCharType="begin" w:fldLock="1"/>
    </w:r>
    <w:r w:rsidRPr="00961642">
      <w:instrText xml:space="preserve"> DOCPROPERTY "YearUser" *\charformat </w:instrText>
    </w:r>
    <w:r w:rsidRPr="00961642">
      <w:fldChar w:fldCharType="separate"/>
    </w:r>
    <w:r w:rsidRPr="00961642">
      <w:t>2010/11</w:t>
    </w:r>
    <w:r w:rsidRPr="00961642">
      <w:fldChar w:fldCharType="end"/>
    </w:r>
    <w:r w:rsidRPr="00961642">
      <w:t>:</w:t>
    </w:r>
    <w:r w:rsidRPr="00961642">
      <w:fldChar w:fldCharType="begin" w:fldLock="1"/>
    </w:r>
    <w:r w:rsidRPr="00961642">
      <w:instrText xml:space="preserve"> DOCPROPERTY "Motionsnummer" *\charformat </w:instrText>
    </w:r>
    <w:r w:rsidRPr="00961642">
      <w:fldChar w:fldCharType="separate"/>
    </w:r>
    <w:r w:rsidRPr="00961642">
      <w:t>Sf356</w:t>
    </w:r>
    <w:r w:rsidRPr="00961642">
      <w:fldChar w:fldCharType="end"/>
    </w:r>
  </w:p>
  <w:p w:rsidR="00961642" w:rsidRPr="00961642" w:rsidRDefault="00961642">
    <w:pPr>
      <w:pStyle w:val="FSHNormalS5"/>
    </w:pPr>
    <w:r w:rsidRPr="00961642">
      <w:fldChar w:fldCharType="begin" w:fldLock="1"/>
    </w:r>
    <w:r w:rsidRPr="00961642">
      <w:instrText xml:space="preserve"> DOCPROPERTY "MotionarText" *\charformat </w:instrText>
    </w:r>
    <w:r w:rsidRPr="00961642">
      <w:fldChar w:fldCharType="separate"/>
    </w:r>
    <w:r w:rsidRPr="00961642">
      <w:t>av Erik Almqvist och Björn Söder (SD)</w:t>
    </w:r>
    <w:r w:rsidRPr="00961642">
      <w:fldChar w:fldCharType="end"/>
    </w:r>
    <w:r w:rsidRPr="00961642">
      <w:br/>
    </w:r>
    <w:r w:rsidRPr="00961642">
      <w:fldChar w:fldCharType="begin" w:fldLock="1"/>
    </w:r>
    <w:r w:rsidRPr="00961642">
      <w:instrText xml:space="preserve"> DOCPROPERTY "SvarFrasKort" *\charformat </w:instrText>
    </w:r>
    <w:r w:rsidRPr="00961642">
      <w:fldChar w:fldCharType="end"/>
    </w:r>
  </w:p>
  <w:p w:rsidR="00961642" w:rsidRPr="00961642" w:rsidRDefault="00961642">
    <w:pPr>
      <w:pStyle w:val="FSHTitel"/>
    </w:pPr>
    <w:r w:rsidRPr="00961642">
      <w:fldChar w:fldCharType="begin" w:fldLock="1"/>
    </w:r>
    <w:r w:rsidRPr="00961642">
      <w:instrText xml:space="preserve"> DOCPROPERTY</w:instrText>
    </w:r>
    <w:r w:rsidRPr="00961642">
      <w:rPr>
        <w:sz w:val="18"/>
      </w:rPr>
      <w:instrText xml:space="preserve"> "RubrikSvar" *\charformat </w:instrText>
    </w:r>
    <w:r w:rsidRPr="00961642">
      <w:fldChar w:fldCharType="separate"/>
    </w:r>
    <w:r w:rsidRPr="00961642">
      <w:t>Försäkringskassans regelverk vid överprövning av grund för sjukpenning och sjukersättning</w:t>
    </w:r>
    <w:r w:rsidRPr="00961642">
      <w:fldChar w:fldCharType="end"/>
    </w:r>
  </w:p>
  <w:p w:rsidR="00961642" w:rsidRPr="00961642" w:rsidRDefault="00961642">
    <w:pPr>
      <w:pStyle w:val="Normal00"/>
    </w:pPr>
  </w:p>
  <w:p w:rsidR="00961642" w:rsidRPr="00961642" w:rsidRDefault="009616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3950783">
    <w:abstractNumId w:val="3"/>
  </w:num>
  <w:num w:numId="2" w16cid:durableId="1286540742">
    <w:abstractNumId w:val="2"/>
  </w:num>
  <w:num w:numId="3" w16cid:durableId="275410683">
    <w:abstractNumId w:val="1"/>
  </w:num>
  <w:num w:numId="4" w16cid:durableId="1642416086">
    <w:abstractNumId w:val="0"/>
  </w:num>
  <w:num w:numId="5" w16cid:durableId="633675030">
    <w:abstractNumId w:val="7"/>
  </w:num>
  <w:num w:numId="6" w16cid:durableId="58525930">
    <w:abstractNumId w:val="6"/>
  </w:num>
  <w:num w:numId="7" w16cid:durableId="656999966">
    <w:abstractNumId w:val="5"/>
  </w:num>
  <w:num w:numId="8" w16cid:durableId="1302466063">
    <w:abstractNumId w:val="4"/>
  </w:num>
  <w:num w:numId="9" w16cid:durableId="134493749">
    <w:abstractNumId w:val="8"/>
  </w:num>
  <w:num w:numId="10" w16cid:durableId="1571840211">
    <w:abstractNumId w:val="9"/>
  </w:num>
  <w:num w:numId="11" w16cid:durableId="1523939110">
    <w:abstractNumId w:val="10"/>
  </w:num>
  <w:num w:numId="12" w16cid:durableId="869342313">
    <w:abstractNumId w:val="13"/>
  </w:num>
  <w:num w:numId="13" w16cid:durableId="740904659">
    <w:abstractNumId w:val="15"/>
  </w:num>
  <w:num w:numId="14" w16cid:durableId="1148666160">
    <w:abstractNumId w:val="16"/>
  </w:num>
  <w:num w:numId="15" w16cid:durableId="374349559">
    <w:abstractNumId w:val="11"/>
  </w:num>
  <w:num w:numId="16" w16cid:durableId="751657228">
    <w:abstractNumId w:val="18"/>
  </w:num>
  <w:num w:numId="17" w16cid:durableId="1497259493">
    <w:abstractNumId w:val="17"/>
  </w:num>
  <w:num w:numId="18" w16cid:durableId="1576671102">
    <w:abstractNumId w:val="14"/>
  </w:num>
  <w:num w:numId="19" w16cid:durableId="21824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66398BA2-0A39-4815-95EE-46A218F1CD07},{C8E093A7-EDD6-43FF-8CD7-70C04D240193}"/>
  </w:docVars>
  <w:rsids>
    <w:rsidRoot w:val="0021566F"/>
    <w:rsid w:val="0021566F"/>
    <w:rsid w:val="009616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998B4D4-1F45-49F6-8F8A-5E7BB092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829</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sd130</vt:lpstr>
    </vt:vector>
  </TitlesOfParts>
  <Company>Riksdagen</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sd130</dc:title>
  <dc:subject>sd130</dc:subject>
  <dc:creator>Riksdagen</dc:creator>
  <cp:keywords>Riksdagen</cp:keywords>
  <dc:description>Versal/gemen i partibeteckning. Gemen i tryck för 0910, versal för 1011 och nyare</dc:description>
  <cp:lastModifiedBy>Lars Brink</cp:lastModifiedBy>
  <cp:revision>2</cp:revision>
  <cp:lastPrinted>2010-12-21T12:39:00Z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Försäkringskassans regelverk vid överprövning av grund för sjukpenning och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Försäkringskassans regelverk vid överprövning av grund för sjukpenning och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Almqvist och Björn Söder (SD)</vt:lpwstr>
  </property>
  <property fmtid="{D5CDD505-2E9C-101B-9397-08002B2CF9AE}" pid="26" name="MotionarLista">
    <vt:lpwstr>Almqvist, Erik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erik.almqvist@riksdagen.se</vt:lpwstr>
  </property>
  <property fmtid="{D5CDD505-2E9C-101B-9397-08002B2CF9AE}" pid="45" name="ReservUID">
    <vt:lpwstr>ek0524ab</vt:lpwstr>
  </property>
  <property fmtid="{D5CDD505-2E9C-101B-9397-08002B2CF9AE}" pid="46" name="MotionID">
    <vt:lpwstr>20102011000001150100000001300069</vt:lpwstr>
  </property>
  <property fmtid="{D5CDD505-2E9C-101B-9397-08002B2CF9AE}" pid="47" name="datum">
    <vt:lpwstr>101027</vt:lpwstr>
  </property>
  <property fmtid="{D5CDD505-2E9C-101B-9397-08002B2CF9AE}" pid="48" name="avsändar-e-post">
    <vt:lpwstr>erik.almqvist@riksdagen.se</vt:lpwstr>
  </property>
  <property fmtid="{D5CDD505-2E9C-101B-9397-08002B2CF9AE}" pid="49" name="id">
    <vt:lpwstr>20102011000001150100000001300069</vt:lpwstr>
  </property>
  <property fmtid="{D5CDD505-2E9C-101B-9397-08002B2CF9AE}" pid="50" name="nummer">
    <vt:lpwstr>356</vt:lpwstr>
  </property>
  <property fmtid="{D5CDD505-2E9C-101B-9397-08002B2CF9AE}" pid="51" name="utskottsbeteckning">
    <vt:lpwstr>Sf</vt:lpwstr>
  </property>
  <property fmtid="{D5CDD505-2E9C-101B-9397-08002B2CF9AE}" pid="52" name="GlobalUID">
    <vt:lpwstr>{4C4F3CEA-5FDC-47EA-970C-4973BDD8650C}</vt:lpwstr>
  </property>
  <property fmtid="{D5CDD505-2E9C-101B-9397-08002B2CF9AE}" pid="53" name="Överföringar">
    <vt:i4>0</vt:i4>
  </property>
  <property fmtid="{D5CDD505-2E9C-101B-9397-08002B2CF9AE}" pid="54" name="Checksum">
    <vt:lpwstr>*1017397148337*</vt:lpwstr>
  </property>
  <property fmtid="{D5CDD505-2E9C-101B-9397-08002B2CF9AE}" pid="55" name="skuggnummer">
    <vt:lpwstr>2564</vt:lpwstr>
  </property>
  <property fmtid="{D5CDD505-2E9C-101B-9397-08002B2CF9AE}" pid="56" name="urixVersion">
    <vt:lpwstr>4.3.2.0</vt:lpwstr>
  </property>
  <property fmtid="{D5CDD505-2E9C-101B-9397-08002B2CF9AE}" pid="57" name="urixOrigin">
    <vt:lpwstr>101221 13:40:30.564</vt:lpwstr>
  </property>
  <property fmtid="{D5CDD505-2E9C-101B-9397-08002B2CF9AE}" pid="58" name="urixGuid">
    <vt:lpwstr>{844713BB-8607-4F6D-9139-334518F71CEA}</vt:lpwstr>
  </property>
</Properties>
</file>