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5383D" w:rsidRDefault="00966B19" w14:paraId="1CD6D682" w14:textId="77777777">
      <w:pPr>
        <w:pStyle w:val="Rubrik1"/>
        <w:spacing w:after="300"/>
      </w:pPr>
      <w:sdt>
        <w:sdtPr>
          <w:alias w:val="CC_Boilerplate_4"/>
          <w:tag w:val="CC_Boilerplate_4"/>
          <w:id w:val="-1644581176"/>
          <w:lock w:val="sdtLocked"/>
          <w:placeholder>
            <w:docPart w:val="97607CB3928F4ABEAA127D11A8784003"/>
          </w:placeholder>
          <w:text/>
        </w:sdtPr>
        <w:sdtEndPr/>
        <w:sdtContent>
          <w:r w:rsidRPr="009B062B" w:rsidR="00AF30DD">
            <w:t>Förslag till riksdagsbeslut</w:t>
          </w:r>
        </w:sdtContent>
      </w:sdt>
      <w:bookmarkEnd w:id="0"/>
      <w:bookmarkEnd w:id="1"/>
    </w:p>
    <w:sdt>
      <w:sdtPr>
        <w:alias w:val="Yrkande 1"/>
        <w:tag w:val="91def6b9-418d-40d8-9111-4edc493d406d"/>
        <w:id w:val="292873044"/>
        <w:lock w:val="sdtLocked"/>
      </w:sdtPr>
      <w:sdtEndPr/>
      <w:sdtContent>
        <w:p w:rsidR="00C668B3" w:rsidRDefault="00C63F27" w14:paraId="7768C0D3" w14:textId="77777777">
          <w:pPr>
            <w:pStyle w:val="Frslagstext"/>
            <w:numPr>
              <w:ilvl w:val="0"/>
              <w:numId w:val="0"/>
            </w:numPr>
          </w:pPr>
          <w:r>
            <w:t>Riksdagen ställer sig bakom det som anförs i motionen om att se över möjligheten att göra en översyn av upphandlingsförfarandet i fråga om arbetsmarknadsutbildningar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00650840184745B94B9EB81FA7BA38"/>
        </w:placeholder>
        <w:text/>
      </w:sdtPr>
      <w:sdtEndPr/>
      <w:sdtContent>
        <w:p w:rsidRPr="00972948" w:rsidR="00972948" w:rsidP="00972948" w:rsidRDefault="006D79C9" w14:paraId="70877389" w14:textId="075F731E">
          <w:pPr>
            <w:pStyle w:val="Rubrik1"/>
          </w:pPr>
          <w:r>
            <w:t>Motiverin</w:t>
          </w:r>
          <w:r w:rsidR="00972948">
            <w:t>g</w:t>
          </w:r>
        </w:p>
      </w:sdtContent>
    </w:sdt>
    <w:bookmarkEnd w:displacedByCustomXml="prev" w:id="3"/>
    <w:bookmarkEnd w:displacedByCustomXml="prev" w:id="4"/>
    <w:p w:rsidR="00972948" w:rsidP="0012079C" w:rsidRDefault="001B4BE7" w14:paraId="6C38AC2F" w14:textId="69BF94BB">
      <w:pPr>
        <w:pStyle w:val="Normalutanindragellerluft"/>
        <w:rPr>
          <w:rFonts w:eastAsia="Calibri"/>
        </w:rPr>
      </w:pPr>
      <w:r>
        <w:rPr>
          <w:rFonts w:eastAsia="Calibri"/>
        </w:rPr>
        <w:t xml:space="preserve">Flera branscher där vi idag har upphandlade arbetsmarknadsutbildningar skriker efter kompetens utbildad arbetskraft. Det är då av högsta vikt att de utbildningar som ges håller de högt ställda krav vi bör ha på utbildningarna för att de i förlängningen ska ha ett syfte i att få ut studenter som är anställningsbara. </w:t>
      </w:r>
    </w:p>
    <w:p w:rsidR="001B4BE7" w:rsidP="0012079C" w:rsidRDefault="001B4BE7" w14:paraId="75B9BE85" w14:textId="4EB88654">
      <w:pPr>
        <w:rPr>
          <w:rFonts w:eastAsia="Calibri"/>
        </w:rPr>
      </w:pPr>
      <w:r>
        <w:rPr>
          <w:rFonts w:eastAsia="Calibri"/>
        </w:rPr>
        <w:t xml:space="preserve">Upphandlingarna som görs för denna typ av utbildningar på såväl regional som kommunal nivå resulterar allt för ofta i tidskrävande överklaganden. Man vittnar om snedvriden konkurrens, konkurser som följd av utdragna processer och allvarliga kvalitetsbrister i utbildningarna som ges. </w:t>
      </w:r>
    </w:p>
    <w:p w:rsidR="001B4BE7" w:rsidP="0012079C" w:rsidRDefault="001B4BE7" w14:paraId="4323AE39" w14:textId="77777777">
      <w:pPr>
        <w:rPr>
          <w:rFonts w:eastAsia="Calibri"/>
        </w:rPr>
      </w:pPr>
      <w:r>
        <w:rPr>
          <w:rFonts w:eastAsia="Calibri"/>
        </w:rPr>
        <w:t xml:space="preserve">Sammantaget nyttjas inte skattemedel på ett optimalt och effektivt sätt vilket lämnar mer att önska. </w:t>
      </w:r>
    </w:p>
    <w:p w:rsidR="001B4BE7" w:rsidP="0012079C" w:rsidRDefault="001B4BE7" w14:paraId="18061FB5" w14:textId="59562589">
      <w:r>
        <w:rPr>
          <w:rFonts w:eastAsia="Calibri"/>
        </w:rPr>
        <w:t>Genom att göra en översyn av de upphandlade arbetsmarknadsutbildningarna, med syfte att säkerställa en god kvalitet på utbildningen och effektivt resursutnyttjande i syfte att få fler människor i arbete, kan vi dra lärdomar att dra nytta av i nästa upphandling.</w:t>
      </w:r>
    </w:p>
    <w:sdt>
      <w:sdtPr>
        <w:alias w:val="CC_Underskrifter"/>
        <w:tag w:val="CC_Underskrifter"/>
        <w:id w:val="583496634"/>
        <w:lock w:val="sdtContentLocked"/>
        <w:placeholder>
          <w:docPart w:val="A8789465CCEE41799BED786F796356D6"/>
        </w:placeholder>
      </w:sdtPr>
      <w:sdtEndPr/>
      <w:sdtContent>
        <w:p w:rsidR="00C5383D" w:rsidP="00C5383D" w:rsidRDefault="00C5383D" w14:paraId="336B3A99" w14:textId="77777777"/>
        <w:p w:rsidRPr="008E0FE2" w:rsidR="00C5383D" w:rsidP="00C5383D" w:rsidRDefault="00966B19" w14:paraId="1FD65449" w14:textId="61F2C73E"/>
      </w:sdtContent>
    </w:sdt>
    <w:tbl>
      <w:tblPr>
        <w:tblW w:w="5000" w:type="pct"/>
        <w:tblLook w:val="04A0" w:firstRow="1" w:lastRow="0" w:firstColumn="1" w:lastColumn="0" w:noHBand="0" w:noVBand="1"/>
        <w:tblCaption w:val="underskrifter"/>
      </w:tblPr>
      <w:tblGrid>
        <w:gridCol w:w="4252"/>
        <w:gridCol w:w="4252"/>
      </w:tblGrid>
      <w:tr w:rsidR="00C668B3" w14:paraId="7B506DFF" w14:textId="77777777">
        <w:trPr>
          <w:cantSplit/>
        </w:trPr>
        <w:tc>
          <w:tcPr>
            <w:tcW w:w="50" w:type="pct"/>
            <w:vAlign w:val="bottom"/>
          </w:tcPr>
          <w:p w:rsidR="00C668B3" w:rsidRDefault="00C63F27" w14:paraId="34F3319B" w14:textId="77777777">
            <w:pPr>
              <w:pStyle w:val="Underskrifter"/>
              <w:spacing w:after="0"/>
            </w:pPr>
            <w:r>
              <w:t>Ann-Sofie Lifvenhage (M)</w:t>
            </w:r>
          </w:p>
        </w:tc>
        <w:tc>
          <w:tcPr>
            <w:tcW w:w="50" w:type="pct"/>
            <w:vAlign w:val="bottom"/>
          </w:tcPr>
          <w:p w:rsidR="00C668B3" w:rsidRDefault="00C668B3" w14:paraId="70C2C6C5" w14:textId="77777777">
            <w:pPr>
              <w:pStyle w:val="Underskrifter"/>
              <w:spacing w:after="0"/>
            </w:pPr>
          </w:p>
        </w:tc>
      </w:tr>
    </w:tbl>
    <w:p w:rsidRPr="008E0FE2" w:rsidR="004801AC" w:rsidP="00DF3554" w:rsidRDefault="004801AC" w14:paraId="7D5D9633" w14:textId="7C6C2E5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E43E3" w14:textId="77777777" w:rsidR="002D58A7" w:rsidRDefault="002D58A7" w:rsidP="000C1CAD">
      <w:pPr>
        <w:spacing w:line="240" w:lineRule="auto"/>
      </w:pPr>
      <w:r>
        <w:separator/>
      </w:r>
    </w:p>
  </w:endnote>
  <w:endnote w:type="continuationSeparator" w:id="0">
    <w:p w14:paraId="27E17F97" w14:textId="77777777" w:rsidR="002D58A7" w:rsidRDefault="002D58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500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9C3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DE8F" w14:textId="36C4512E" w:rsidR="00262EA3" w:rsidRPr="00C5383D" w:rsidRDefault="00262EA3" w:rsidP="00C538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9E27A" w14:textId="77777777" w:rsidR="002D58A7" w:rsidRDefault="002D58A7" w:rsidP="000C1CAD">
      <w:pPr>
        <w:spacing w:line="240" w:lineRule="auto"/>
      </w:pPr>
      <w:r>
        <w:separator/>
      </w:r>
    </w:p>
  </w:footnote>
  <w:footnote w:type="continuationSeparator" w:id="0">
    <w:p w14:paraId="1441CBF0" w14:textId="77777777" w:rsidR="002D58A7" w:rsidRDefault="002D58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13F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B1F777" wp14:editId="776F89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91232F" w14:textId="01F8F8A5" w:rsidR="00262EA3" w:rsidRDefault="00966B19" w:rsidP="008103B5">
                          <w:pPr>
                            <w:jc w:val="right"/>
                          </w:pPr>
                          <w:sdt>
                            <w:sdtPr>
                              <w:alias w:val="CC_Noformat_Partikod"/>
                              <w:tag w:val="CC_Noformat_Partikod"/>
                              <w:id w:val="-53464382"/>
                              <w:text/>
                            </w:sdtPr>
                            <w:sdtEndPr/>
                            <w:sdtContent>
                              <w:r w:rsidR="00BF4173">
                                <w:t>M</w:t>
                              </w:r>
                            </w:sdtContent>
                          </w:sdt>
                          <w:sdt>
                            <w:sdtPr>
                              <w:alias w:val="CC_Noformat_Partinummer"/>
                              <w:tag w:val="CC_Noformat_Partinummer"/>
                              <w:id w:val="-1709555926"/>
                              <w:text/>
                            </w:sdtPr>
                            <w:sdtEndPr/>
                            <w:sdtContent>
                              <w:r w:rsidR="00BE548D">
                                <w:t>1585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B1F7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791232F" w14:textId="01F8F8A5" w:rsidR="00262EA3" w:rsidRDefault="0012079C" w:rsidP="008103B5">
                    <w:pPr>
                      <w:jc w:val="right"/>
                    </w:pPr>
                    <w:sdt>
                      <w:sdtPr>
                        <w:alias w:val="CC_Noformat_Partikod"/>
                        <w:tag w:val="CC_Noformat_Partikod"/>
                        <w:id w:val="-53464382"/>
                        <w:text/>
                      </w:sdtPr>
                      <w:sdtEndPr/>
                      <w:sdtContent>
                        <w:r w:rsidR="00BF4173">
                          <w:t>M</w:t>
                        </w:r>
                      </w:sdtContent>
                    </w:sdt>
                    <w:sdt>
                      <w:sdtPr>
                        <w:alias w:val="CC_Noformat_Partinummer"/>
                        <w:tag w:val="CC_Noformat_Partinummer"/>
                        <w:id w:val="-1709555926"/>
                        <w:text/>
                      </w:sdtPr>
                      <w:sdtEndPr/>
                      <w:sdtContent>
                        <w:r w:rsidR="00BE548D">
                          <w:t>1585</w:t>
                        </w:r>
                      </w:sdtContent>
                    </w:sdt>
                  </w:p>
                </w:txbxContent>
              </v:textbox>
              <w10:wrap anchorx="page"/>
            </v:shape>
          </w:pict>
        </mc:Fallback>
      </mc:AlternateContent>
    </w:r>
  </w:p>
  <w:p w14:paraId="7B4EEF7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6E892" w14:textId="77777777" w:rsidR="00262EA3" w:rsidRDefault="00262EA3" w:rsidP="008563AC">
    <w:pPr>
      <w:jc w:val="right"/>
    </w:pPr>
  </w:p>
  <w:p w14:paraId="20B51F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9BFE" w14:textId="77777777" w:rsidR="00262EA3" w:rsidRDefault="00966B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FF2FC5" wp14:editId="34D843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DF421A" w14:textId="6F80805E" w:rsidR="00262EA3" w:rsidRDefault="00966B19" w:rsidP="00A314CF">
    <w:pPr>
      <w:pStyle w:val="FSHNormal"/>
      <w:spacing w:before="40"/>
    </w:pPr>
    <w:sdt>
      <w:sdtPr>
        <w:alias w:val="CC_Noformat_Motionstyp"/>
        <w:tag w:val="CC_Noformat_Motionstyp"/>
        <w:id w:val="1162973129"/>
        <w:lock w:val="sdtContentLocked"/>
        <w15:appearance w15:val="hidden"/>
        <w:text/>
      </w:sdtPr>
      <w:sdtEndPr/>
      <w:sdtContent>
        <w:r w:rsidR="00C5383D">
          <w:t>Enskild motion</w:t>
        </w:r>
      </w:sdtContent>
    </w:sdt>
    <w:r w:rsidR="00821B36">
      <w:t xml:space="preserve"> </w:t>
    </w:r>
    <w:sdt>
      <w:sdtPr>
        <w:alias w:val="CC_Noformat_Partikod"/>
        <w:tag w:val="CC_Noformat_Partikod"/>
        <w:id w:val="1471015553"/>
        <w:text/>
      </w:sdtPr>
      <w:sdtEndPr/>
      <w:sdtContent>
        <w:r w:rsidR="00BF4173">
          <w:t>M</w:t>
        </w:r>
      </w:sdtContent>
    </w:sdt>
    <w:sdt>
      <w:sdtPr>
        <w:alias w:val="CC_Noformat_Partinummer"/>
        <w:tag w:val="CC_Noformat_Partinummer"/>
        <w:id w:val="-2014525982"/>
        <w:text/>
      </w:sdtPr>
      <w:sdtEndPr/>
      <w:sdtContent>
        <w:r w:rsidR="00BE548D">
          <w:t>1585</w:t>
        </w:r>
      </w:sdtContent>
    </w:sdt>
  </w:p>
  <w:p w14:paraId="4DF7CFB0" w14:textId="77777777" w:rsidR="00262EA3" w:rsidRPr="008227B3" w:rsidRDefault="00966B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E77086" w14:textId="5CA617DC" w:rsidR="00262EA3" w:rsidRPr="008227B3" w:rsidRDefault="00966B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383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383D">
          <w:t>:2316</w:t>
        </w:r>
      </w:sdtContent>
    </w:sdt>
  </w:p>
  <w:p w14:paraId="67D4997F" w14:textId="4B33B881" w:rsidR="00262EA3" w:rsidRDefault="00966B19" w:rsidP="00E03A3D">
    <w:pPr>
      <w:pStyle w:val="Motionr"/>
    </w:pPr>
    <w:sdt>
      <w:sdtPr>
        <w:alias w:val="CC_Noformat_Avtext"/>
        <w:tag w:val="CC_Noformat_Avtext"/>
        <w:id w:val="-2020768203"/>
        <w:lock w:val="sdtContentLocked"/>
        <w15:appearance w15:val="hidden"/>
        <w:text/>
      </w:sdtPr>
      <w:sdtEndPr/>
      <w:sdtContent>
        <w:r w:rsidR="00C5383D">
          <w:t>av Ann-Sofie Lifvenhage (M)</w:t>
        </w:r>
      </w:sdtContent>
    </w:sdt>
  </w:p>
  <w:sdt>
    <w:sdtPr>
      <w:alias w:val="CC_Noformat_Rubtext"/>
      <w:tag w:val="CC_Noformat_Rubtext"/>
      <w:id w:val="-218060500"/>
      <w:lock w:val="sdtLocked"/>
      <w:text/>
    </w:sdtPr>
    <w:sdtEndPr/>
    <w:sdtContent>
      <w:p w14:paraId="62118EA7" w14:textId="76B9DB08" w:rsidR="00262EA3" w:rsidRDefault="001B4BE7" w:rsidP="00283E0F">
        <w:pPr>
          <w:pStyle w:val="FSHRub2"/>
        </w:pPr>
        <w:r>
          <w:t>Översyn av upphandling av arbetsmarknadsutbildningar</w:t>
        </w:r>
      </w:p>
    </w:sdtContent>
  </w:sdt>
  <w:sdt>
    <w:sdtPr>
      <w:alias w:val="CC_Boilerplate_3"/>
      <w:tag w:val="CC_Boilerplate_3"/>
      <w:id w:val="1606463544"/>
      <w:lock w:val="sdtContentLocked"/>
      <w15:appearance w15:val="hidden"/>
      <w:text w:multiLine="1"/>
    </w:sdtPr>
    <w:sdtEndPr/>
    <w:sdtContent>
      <w:p w14:paraId="569A7D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3910377">
    <w:abstractNumId w:val="9"/>
  </w:num>
  <w:num w:numId="2" w16cid:durableId="749156941">
    <w:abstractNumId w:val="8"/>
  </w:num>
  <w:num w:numId="3" w16cid:durableId="935483922">
    <w:abstractNumId w:val="14"/>
  </w:num>
  <w:num w:numId="4" w16cid:durableId="940530432">
    <w:abstractNumId w:val="12"/>
  </w:num>
  <w:num w:numId="5" w16cid:durableId="1647738267">
    <w:abstractNumId w:val="15"/>
  </w:num>
  <w:num w:numId="6" w16cid:durableId="73163283">
    <w:abstractNumId w:val="16"/>
  </w:num>
  <w:num w:numId="7" w16cid:durableId="247079297">
    <w:abstractNumId w:val="10"/>
  </w:num>
  <w:num w:numId="8" w16cid:durableId="631597416">
    <w:abstractNumId w:val="11"/>
  </w:num>
  <w:num w:numId="9" w16cid:durableId="793982558">
    <w:abstractNumId w:val="13"/>
  </w:num>
  <w:num w:numId="10" w16cid:durableId="1489132942">
    <w:abstractNumId w:val="18"/>
  </w:num>
  <w:num w:numId="11" w16cid:durableId="1402799404">
    <w:abstractNumId w:val="17"/>
  </w:num>
  <w:num w:numId="12" w16cid:durableId="1593246292">
    <w:abstractNumId w:val="17"/>
  </w:num>
  <w:num w:numId="13" w16cid:durableId="1509979671">
    <w:abstractNumId w:val="3"/>
  </w:num>
  <w:num w:numId="14" w16cid:durableId="2135438092">
    <w:abstractNumId w:val="2"/>
  </w:num>
  <w:num w:numId="15" w16cid:durableId="1533377443">
    <w:abstractNumId w:val="1"/>
  </w:num>
  <w:num w:numId="16" w16cid:durableId="1575891445">
    <w:abstractNumId w:val="0"/>
  </w:num>
  <w:num w:numId="17" w16cid:durableId="1014577370">
    <w:abstractNumId w:val="7"/>
  </w:num>
  <w:num w:numId="18" w16cid:durableId="1236816299">
    <w:abstractNumId w:val="6"/>
  </w:num>
  <w:num w:numId="19" w16cid:durableId="1952274168">
    <w:abstractNumId w:val="5"/>
  </w:num>
  <w:num w:numId="20" w16cid:durableId="1137650749">
    <w:abstractNumId w:val="4"/>
  </w:num>
  <w:num w:numId="21" w16cid:durableId="145323994">
    <w:abstractNumId w:val="17"/>
  </w:num>
  <w:num w:numId="22" w16cid:durableId="186145578">
    <w:abstractNumId w:val="17"/>
  </w:num>
  <w:num w:numId="23" w16cid:durableId="1381636090">
    <w:abstractNumId w:val="17"/>
  </w:num>
  <w:num w:numId="24" w16cid:durableId="779841896">
    <w:abstractNumId w:val="17"/>
  </w:num>
  <w:num w:numId="25" w16cid:durableId="1434324519">
    <w:abstractNumId w:val="17"/>
  </w:num>
  <w:num w:numId="26" w16cid:durableId="1809200378">
    <w:abstractNumId w:val="18"/>
  </w:num>
  <w:num w:numId="27" w16cid:durableId="2063095952">
    <w:abstractNumId w:val="18"/>
  </w:num>
  <w:num w:numId="28" w16cid:durableId="1572931024">
    <w:abstractNumId w:val="18"/>
  </w:num>
  <w:num w:numId="29" w16cid:durableId="1226917314">
    <w:abstractNumId w:val="18"/>
  </w:num>
  <w:num w:numId="30" w16cid:durableId="1459688081">
    <w:abstractNumId w:val="17"/>
  </w:num>
  <w:num w:numId="31" w16cid:durableId="1613903348">
    <w:abstractNumId w:val="17"/>
  </w:num>
  <w:num w:numId="32" w16cid:durableId="1921676747">
    <w:abstractNumId w:val="18"/>
  </w:num>
  <w:num w:numId="33" w16cid:durableId="150034056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41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FFD"/>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79C"/>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1F6"/>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BE7"/>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01B"/>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8A7"/>
    <w:rsid w:val="002D5CED"/>
    <w:rsid w:val="002D5F1C"/>
    <w:rsid w:val="002D61FA"/>
    <w:rsid w:val="002D63F1"/>
    <w:rsid w:val="002D64BA"/>
    <w:rsid w:val="002D778F"/>
    <w:rsid w:val="002D7A20"/>
    <w:rsid w:val="002E0A17"/>
    <w:rsid w:val="002E0C77"/>
    <w:rsid w:val="002E0E38"/>
    <w:rsid w:val="002E19D1"/>
    <w:rsid w:val="002E250F"/>
    <w:rsid w:val="002E2D72"/>
    <w:rsid w:val="002E500B"/>
    <w:rsid w:val="002E59A6"/>
    <w:rsid w:val="002E59D4"/>
    <w:rsid w:val="002E5B01"/>
    <w:rsid w:val="002E6D85"/>
    <w:rsid w:val="002E6E29"/>
    <w:rsid w:val="002E6FF5"/>
    <w:rsid w:val="002E70CE"/>
    <w:rsid w:val="002E78B7"/>
    <w:rsid w:val="002E7DF0"/>
    <w:rsid w:val="002F01E7"/>
    <w:rsid w:val="002F07FD"/>
    <w:rsid w:val="002F196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6CF"/>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3F8"/>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410"/>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12B"/>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0CA"/>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D02"/>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B19"/>
    <w:rsid w:val="00966C24"/>
    <w:rsid w:val="009670A0"/>
    <w:rsid w:val="00967184"/>
    <w:rsid w:val="009671B5"/>
    <w:rsid w:val="00967C48"/>
    <w:rsid w:val="00970635"/>
    <w:rsid w:val="0097178B"/>
    <w:rsid w:val="00972948"/>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67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54F"/>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56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48D"/>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73"/>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3D"/>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F27"/>
    <w:rsid w:val="00C64244"/>
    <w:rsid w:val="00C6442E"/>
    <w:rsid w:val="00C64BA6"/>
    <w:rsid w:val="00C65A7F"/>
    <w:rsid w:val="00C665BA"/>
    <w:rsid w:val="00C6680B"/>
    <w:rsid w:val="00C668B3"/>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AAF"/>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6A5"/>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9F"/>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E9B"/>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BE8"/>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96A"/>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D78"/>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FD127E"/>
  <w15:chartTrackingRefBased/>
  <w15:docId w15:val="{FB2E4231-BD72-48E5-B8C9-B038F314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Revision">
    <w:name w:val="Revision"/>
    <w:hidden/>
    <w:uiPriority w:val="99"/>
    <w:semiHidden/>
    <w:rsid w:val="00C63F2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3419885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607CB3928F4ABEAA127D11A8784003"/>
        <w:category>
          <w:name w:val="Allmänt"/>
          <w:gallery w:val="placeholder"/>
        </w:category>
        <w:types>
          <w:type w:val="bbPlcHdr"/>
        </w:types>
        <w:behaviors>
          <w:behavior w:val="content"/>
        </w:behaviors>
        <w:guid w:val="{C8165718-A32D-48DE-BD80-717597E67E0E}"/>
      </w:docPartPr>
      <w:docPartBody>
        <w:p w:rsidR="00207CB1" w:rsidRDefault="00314193">
          <w:pPr>
            <w:pStyle w:val="97607CB3928F4ABEAA127D11A8784003"/>
          </w:pPr>
          <w:r w:rsidRPr="005A0A93">
            <w:rPr>
              <w:rStyle w:val="Platshllartext"/>
            </w:rPr>
            <w:t>Förslag till riksdagsbeslut</w:t>
          </w:r>
        </w:p>
      </w:docPartBody>
    </w:docPart>
    <w:docPart>
      <w:docPartPr>
        <w:name w:val="0200650840184745B94B9EB81FA7BA38"/>
        <w:category>
          <w:name w:val="Allmänt"/>
          <w:gallery w:val="placeholder"/>
        </w:category>
        <w:types>
          <w:type w:val="bbPlcHdr"/>
        </w:types>
        <w:behaviors>
          <w:behavior w:val="content"/>
        </w:behaviors>
        <w:guid w:val="{C08C5B95-F8C8-4109-AD6E-3C930F42E455}"/>
      </w:docPartPr>
      <w:docPartBody>
        <w:p w:rsidR="00207CB1" w:rsidRDefault="00314193">
          <w:pPr>
            <w:pStyle w:val="0200650840184745B94B9EB81FA7BA38"/>
          </w:pPr>
          <w:r w:rsidRPr="005A0A93">
            <w:rPr>
              <w:rStyle w:val="Platshllartext"/>
            </w:rPr>
            <w:t>Motivering</w:t>
          </w:r>
        </w:p>
      </w:docPartBody>
    </w:docPart>
    <w:docPart>
      <w:docPartPr>
        <w:name w:val="A8789465CCEE41799BED786F796356D6"/>
        <w:category>
          <w:name w:val="Allmänt"/>
          <w:gallery w:val="placeholder"/>
        </w:category>
        <w:types>
          <w:type w:val="bbPlcHdr"/>
        </w:types>
        <w:behaviors>
          <w:behavior w:val="content"/>
        </w:behaviors>
        <w:guid w:val="{5D12E55D-FE0F-44F2-BCCA-958F3B1AE461}"/>
      </w:docPartPr>
      <w:docPartBody>
        <w:p w:rsidR="001336CF" w:rsidRDefault="001336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3713566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193"/>
    <w:rsid w:val="00207CB1"/>
    <w:rsid w:val="00314193"/>
    <w:rsid w:val="00661A77"/>
    <w:rsid w:val="00A7654F"/>
    <w:rsid w:val="00CB46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7607CB3928F4ABEAA127D11A8784003">
    <w:name w:val="97607CB3928F4ABEAA127D11A8784003"/>
  </w:style>
  <w:style w:type="paragraph" w:customStyle="1" w:styleId="0200650840184745B94B9EB81FA7BA38">
    <w:name w:val="0200650840184745B94B9EB81FA7BA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12106F-667E-4A52-8D38-D46A0B391CAC}"/>
</file>

<file path=customXml/itemProps2.xml><?xml version="1.0" encoding="utf-8"?>
<ds:datastoreItem xmlns:ds="http://schemas.openxmlformats.org/officeDocument/2006/customXml" ds:itemID="{FBF448DA-734E-4A64-BA43-2CB3DD156A84}"/>
</file>

<file path=customXml/itemProps3.xml><?xml version="1.0" encoding="utf-8"?>
<ds:datastoreItem xmlns:ds="http://schemas.openxmlformats.org/officeDocument/2006/customXml" ds:itemID="{474426E1-2D9A-4373-87F5-979F61324306}"/>
</file>

<file path=docProps/app.xml><?xml version="1.0" encoding="utf-8"?>
<Properties xmlns="http://schemas.openxmlformats.org/officeDocument/2006/extended-properties" xmlns:vt="http://schemas.openxmlformats.org/officeDocument/2006/docPropsVTypes">
  <Template>Normal</Template>
  <TotalTime>15</TotalTime>
  <Pages>1</Pages>
  <Words>183</Words>
  <Characters>1066</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CSN för körkortutbildning</vt:lpstr>
      <vt:lpstr>
      </vt:lpstr>
    </vt:vector>
  </TitlesOfParts>
  <Company>Sveriges riksdag</Company>
  <LinksUpToDate>false</LinksUpToDate>
  <CharactersWithSpaces>1240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