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214A" w:rsidRPr="00C462A7" w:rsidRDefault="00A5214A" w:rsidP="004842CA">
      <w:pPr>
        <w:pStyle w:val="Hemstlrubrik"/>
      </w:pPr>
      <w:r w:rsidRPr="00C462A7">
        <w:t>Förslag till riksdagsbeslut</w:t>
      </w:r>
    </w:p>
    <w:p w:rsidR="00A5214A" w:rsidRPr="00C462A7" w:rsidRDefault="00A5214A" w:rsidP="00A5214A">
      <w:pPr>
        <w:pStyle w:val="Hemstlatt"/>
      </w:pPr>
      <w:r w:rsidRPr="00C462A7">
        <w:t>Riksdagen tillkännager för regeringen som sin mening vad som i moti</w:t>
      </w:r>
      <w:r w:rsidRPr="00C462A7">
        <w:t>o</w:t>
      </w:r>
      <w:r w:rsidR="007867C9" w:rsidRPr="00C462A7">
        <w:t xml:space="preserve">nen anförs om </w:t>
      </w:r>
      <w:r w:rsidRPr="00C462A7">
        <w:t xml:space="preserve">ändring av </w:t>
      </w:r>
      <w:r w:rsidR="00B16FA5" w:rsidRPr="00C462A7">
        <w:t xml:space="preserve">lagen </w:t>
      </w:r>
      <w:r w:rsidRPr="00C462A7">
        <w:t>om allmännyttiga bostäder.</w:t>
      </w:r>
    </w:p>
    <w:p w:rsidR="00E84F25" w:rsidRPr="00C462A7" w:rsidRDefault="007C6092" w:rsidP="00E22893">
      <w:pPr>
        <w:pStyle w:val="Rubrik1"/>
      </w:pPr>
      <w:r w:rsidRPr="00C462A7">
        <w:t>Motivering</w:t>
      </w:r>
    </w:p>
    <w:p w:rsidR="00A5214A" w:rsidRPr="00C462A7" w:rsidRDefault="00A5214A" w:rsidP="008562D2">
      <w:pPr>
        <w:ind w:right="26"/>
      </w:pPr>
      <w:r w:rsidRPr="00C462A7">
        <w:t>Vid ett antal tillfällen har under de senaste åren försäljning av hyresfastigh</w:t>
      </w:r>
      <w:r w:rsidRPr="00C462A7">
        <w:t>e</w:t>
      </w:r>
      <w:r w:rsidRPr="00C462A7">
        <w:t>ter tillhörande kommunala bostadsbolag stoppats av länsstyrelser med hä</w:t>
      </w:r>
      <w:r w:rsidRPr="00C462A7">
        <w:t>n</w:t>
      </w:r>
      <w:r w:rsidRPr="00C462A7">
        <w:t xml:space="preserve">visning till </w:t>
      </w:r>
      <w:r w:rsidR="004842CA" w:rsidRPr="00C462A7">
        <w:t xml:space="preserve">lagen </w:t>
      </w:r>
      <w:r w:rsidRPr="00C462A7">
        <w:t xml:space="preserve">om allmännyttiga bostäder. Det är </w:t>
      </w:r>
      <w:r w:rsidR="004842CA" w:rsidRPr="00C462A7">
        <w:t xml:space="preserve">i </w:t>
      </w:r>
      <w:r w:rsidRPr="00C462A7">
        <w:t xml:space="preserve">första hand på mindre tätorter på svensk landsbygd eller i större städer utanför </w:t>
      </w:r>
      <w:r w:rsidR="00C55EEA" w:rsidRPr="00C462A7">
        <w:t>d</w:t>
      </w:r>
      <w:r w:rsidRPr="00C462A7">
        <w:t>e tre storstadso</w:t>
      </w:r>
      <w:r w:rsidRPr="00C462A7">
        <w:t>m</w:t>
      </w:r>
      <w:r w:rsidRPr="00C462A7">
        <w:t>rådena som detta har skett. Som skäl till länsstyrelsernas beslut har ofta angivit</w:t>
      </w:r>
      <w:r w:rsidR="004842CA" w:rsidRPr="00C462A7">
        <w:t>s</w:t>
      </w:r>
      <w:r w:rsidRPr="00C462A7">
        <w:t xml:space="preserve"> att försäl</w:t>
      </w:r>
      <w:r w:rsidRPr="00C462A7">
        <w:t>j</w:t>
      </w:r>
      <w:r w:rsidRPr="00C462A7">
        <w:t>ninga</w:t>
      </w:r>
      <w:r w:rsidRPr="00C462A7">
        <w:t>r</w:t>
      </w:r>
      <w:r w:rsidRPr="00C462A7">
        <w:t xml:space="preserve">na skulle sätta bruksvärdessystemet ur spel </w:t>
      </w:r>
      <w:r w:rsidR="00C55EEA" w:rsidRPr="00C462A7">
        <w:t xml:space="preserve">eller att </w:t>
      </w:r>
      <w:r w:rsidRPr="00C462A7">
        <w:t xml:space="preserve">det inte kommer att finnas tillräckligt stort antal </w:t>
      </w:r>
      <w:r w:rsidR="00C55EEA" w:rsidRPr="00C462A7">
        <w:t>jäm</w:t>
      </w:r>
      <w:r w:rsidRPr="00C462A7">
        <w:t>förbara lägenheter kvar i det aktuella o</w:t>
      </w:r>
      <w:r w:rsidRPr="00C462A7">
        <w:t>m</w:t>
      </w:r>
      <w:r w:rsidRPr="00C462A7">
        <w:t>rådet. Behovet av att det skall finnas ett tillräckligt stort</w:t>
      </w:r>
      <w:r w:rsidR="00C55EEA" w:rsidRPr="00C462A7">
        <w:t xml:space="preserve"> </w:t>
      </w:r>
      <w:r w:rsidRPr="00C462A7">
        <w:t>antal jämförbara lägenheter inom al</w:t>
      </w:r>
      <w:r w:rsidRPr="00C462A7">
        <w:t>l</w:t>
      </w:r>
      <w:r w:rsidRPr="00C462A7">
        <w:t>männyttan motiveras av att detta skall kunna användas i samband med hyre</w:t>
      </w:r>
      <w:r w:rsidRPr="00C462A7">
        <w:t>s</w:t>
      </w:r>
      <w:r w:rsidRPr="00C462A7">
        <w:t>sättningar.</w:t>
      </w:r>
    </w:p>
    <w:p w:rsidR="00A5214A" w:rsidRPr="00C462A7" w:rsidRDefault="00A5214A" w:rsidP="008562D2">
      <w:pPr>
        <w:pStyle w:val="Normaltindrag"/>
        <w:ind w:right="26"/>
      </w:pPr>
      <w:r w:rsidRPr="00C462A7">
        <w:t>Besluten har tagits trots att det i fullmäktigeförsamlingarna som fattat b</w:t>
      </w:r>
      <w:r w:rsidRPr="00C462A7">
        <w:t>e</w:t>
      </w:r>
      <w:r w:rsidRPr="00C462A7">
        <w:t>slut därom rått full enighet om försäljningarna och trots att beslutet om försäljnin</w:t>
      </w:r>
      <w:r w:rsidRPr="00C462A7">
        <w:t>g</w:t>
      </w:r>
      <w:r w:rsidRPr="00C462A7">
        <w:t xml:space="preserve">ar har stötts eller inte mötts av invändningar från vare sig </w:t>
      </w:r>
      <w:r w:rsidR="004842CA" w:rsidRPr="00C462A7">
        <w:t xml:space="preserve">hyresgästföreningar </w:t>
      </w:r>
      <w:r w:rsidRPr="00C462A7">
        <w:t xml:space="preserve">eller </w:t>
      </w:r>
      <w:r w:rsidR="004842CA" w:rsidRPr="00C462A7">
        <w:t>fastighetsägarföreningar</w:t>
      </w:r>
      <w:r w:rsidRPr="00C462A7">
        <w:t>. Genom att försäljningarna inte har kunnat genomföras har det inneburit att företagsekonomiskt motiverade aff</w:t>
      </w:r>
      <w:r w:rsidR="008562D2" w:rsidRPr="00C462A7">
        <w:t>ä</w:t>
      </w:r>
      <w:r w:rsidRPr="00C462A7">
        <w:t>rer ej ku</w:t>
      </w:r>
      <w:r w:rsidRPr="00C462A7">
        <w:t>n</w:t>
      </w:r>
      <w:r w:rsidRPr="00C462A7">
        <w:t>nat genomföras</w:t>
      </w:r>
      <w:r w:rsidR="004842CA" w:rsidRPr="00C462A7">
        <w:t xml:space="preserve"> och</w:t>
      </w:r>
      <w:r w:rsidRPr="00C462A7">
        <w:t xml:space="preserve"> att mindre tätorter hindrats från att få lokalt föran</w:t>
      </w:r>
      <w:r w:rsidRPr="00C462A7">
        <w:t>k</w:t>
      </w:r>
      <w:r w:rsidRPr="00C462A7">
        <w:t>rade hyresvärdar med ambitioner att utveckla hyresrättsboendet på den aktue</w:t>
      </w:r>
      <w:r w:rsidRPr="00C462A7">
        <w:t>l</w:t>
      </w:r>
      <w:r w:rsidRPr="00C462A7">
        <w:t>la orten</w:t>
      </w:r>
      <w:r w:rsidR="00C55EEA" w:rsidRPr="00C462A7">
        <w:t>. K</w:t>
      </w:r>
      <w:r w:rsidRPr="00C462A7">
        <w:t>ommunpolitiker som velat skapa en bättre balans i ägandet av hyres</w:t>
      </w:r>
      <w:r w:rsidR="008562D2" w:rsidRPr="00C462A7">
        <w:t>-</w:t>
      </w:r>
      <w:r w:rsidRPr="00C462A7">
        <w:t xml:space="preserve">fastigheter i den egna hemkommunen </w:t>
      </w:r>
      <w:r w:rsidR="00C55EEA" w:rsidRPr="00C462A7">
        <w:t xml:space="preserve">har </w:t>
      </w:r>
      <w:r w:rsidRPr="00C462A7">
        <w:t>såväl förhindrats</w:t>
      </w:r>
      <w:r w:rsidR="00C55EEA" w:rsidRPr="00C462A7">
        <w:t xml:space="preserve"> att</w:t>
      </w:r>
      <w:r w:rsidRPr="00C462A7">
        <w:t xml:space="preserve"> göra detta som </w:t>
      </w:r>
      <w:r w:rsidR="00C55EEA" w:rsidRPr="00C462A7">
        <w:t xml:space="preserve">förhindrats </w:t>
      </w:r>
      <w:r w:rsidRPr="00C462A7">
        <w:t>att vidta en försäljning som skulle förbättra den kommunala ek</w:t>
      </w:r>
      <w:r w:rsidRPr="00C462A7">
        <w:t>o</w:t>
      </w:r>
      <w:r w:rsidRPr="00C462A7">
        <w:t>nomin.</w:t>
      </w:r>
    </w:p>
    <w:p w:rsidR="00A5214A" w:rsidRPr="00C462A7" w:rsidRDefault="00A5214A" w:rsidP="008562D2">
      <w:pPr>
        <w:pStyle w:val="Normaltindrag"/>
        <w:ind w:right="26"/>
      </w:pPr>
      <w:r w:rsidRPr="00C462A7">
        <w:t>Lagen om allmännyttiga bostäder är i första hand skrive</w:t>
      </w:r>
      <w:r w:rsidR="00C55EEA" w:rsidRPr="00C462A7">
        <w:t>n</w:t>
      </w:r>
      <w:r w:rsidRPr="00C462A7">
        <w:t xml:space="preserve"> ur ett storstadspe</w:t>
      </w:r>
      <w:r w:rsidRPr="00C462A7">
        <w:t>r</w:t>
      </w:r>
      <w:r w:rsidRPr="00C462A7">
        <w:t>spektiv. De paragrafer som reglerar försäljning av fastigheter inom de allmä</w:t>
      </w:r>
      <w:r w:rsidRPr="00C462A7">
        <w:t>n</w:t>
      </w:r>
      <w:r w:rsidRPr="00C462A7">
        <w:lastRenderedPageBreak/>
        <w:t>nyttiga bostadsföretagens bestånd har till en del tillkommit för att försvåra omfattande utförsäljningar av hyresfastigheter i de tre svenska storst</w:t>
      </w:r>
      <w:r w:rsidRPr="00C462A7">
        <w:t>ä</w:t>
      </w:r>
      <w:r w:rsidRPr="00C462A7">
        <w:t>derna. På framför allt mindre svenska tätorter på svensk landsbygd och i m</w:t>
      </w:r>
      <w:r w:rsidRPr="00C462A7">
        <w:t>e</w:t>
      </w:r>
      <w:r w:rsidRPr="00C462A7">
        <w:t xml:space="preserve">delstora svenska städer omöjliggör i praktiken kravet som finns i </w:t>
      </w:r>
      <w:r w:rsidR="004842CA" w:rsidRPr="00C462A7">
        <w:t xml:space="preserve">lagen </w:t>
      </w:r>
      <w:r w:rsidRPr="00C462A7">
        <w:t>om allmännytt</w:t>
      </w:r>
      <w:r w:rsidRPr="00C462A7">
        <w:t>i</w:t>
      </w:r>
      <w:r w:rsidRPr="00C462A7">
        <w:t xml:space="preserve">ga bostäder </w:t>
      </w:r>
      <w:r w:rsidR="00C55EEA" w:rsidRPr="00C462A7">
        <w:t xml:space="preserve">om </w:t>
      </w:r>
      <w:r w:rsidRPr="00C462A7">
        <w:t>att det måste finnas jämförbara lägenheter kvar i allmännyttans bostadsbestånd att en kommun eller dess bostadsbolag kan förfoga över och förvalta sin egendom på det sätt som är bäst både för ko</w:t>
      </w:r>
      <w:r w:rsidRPr="00C462A7">
        <w:t>m</w:t>
      </w:r>
      <w:r w:rsidRPr="00C462A7">
        <w:t>muninnevånare och hyresgäster.</w:t>
      </w:r>
    </w:p>
    <w:p w:rsidR="00A5214A" w:rsidRPr="00C462A7" w:rsidRDefault="00A5214A" w:rsidP="00A5214A">
      <w:pPr>
        <w:pStyle w:val="Normaltindrag"/>
      </w:pPr>
      <w:r w:rsidRPr="00C462A7">
        <w:t>Lagen om allmännyttiga bostäder bör därför ändras på ett sådant sätt att de hinder som angivits ovan för små och medelstora kommuner att genomföra försäljningar av sitt hyresbostadsbestånd inom allmännyttan avskaffas.</w:t>
      </w:r>
      <w:r w:rsidR="00C55EEA" w:rsidRPr="00C462A7">
        <w:t xml:space="preserve">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842CA" w:rsidRPr="00C462A7">
        <w:tblPrEx>
          <w:tblCellMar>
            <w:top w:w="0" w:type="dxa"/>
            <w:bottom w:w="0" w:type="dxa"/>
          </w:tblCellMar>
        </w:tblPrEx>
        <w:trPr>
          <w:cantSplit/>
        </w:trPr>
        <w:tc>
          <w:tcPr>
            <w:tcW w:w="3046" w:type="dxa"/>
          </w:tcPr>
          <w:p w:rsidR="004842CA" w:rsidRPr="00C462A7" w:rsidRDefault="004842CA" w:rsidP="004842CA">
            <w:pPr>
              <w:pStyle w:val="UnderskriftDatum"/>
              <w:spacing w:before="240"/>
            </w:pPr>
            <w:r w:rsidRPr="00C462A7">
              <w:t>Stockholm den 27 september 2005</w:t>
            </w:r>
          </w:p>
        </w:tc>
        <w:tc>
          <w:tcPr>
            <w:tcW w:w="3047" w:type="dxa"/>
          </w:tcPr>
          <w:p w:rsidR="004842CA" w:rsidRPr="00C462A7" w:rsidRDefault="004842CA" w:rsidP="004842CA">
            <w:pPr>
              <w:pStyle w:val="Underskrifter"/>
              <w:spacing w:before="240"/>
            </w:pPr>
          </w:p>
        </w:tc>
      </w:tr>
      <w:tr w:rsidR="004842CA" w:rsidRPr="00C462A7">
        <w:tblPrEx>
          <w:tblCellMar>
            <w:top w:w="0" w:type="dxa"/>
            <w:bottom w:w="0" w:type="dxa"/>
          </w:tblCellMar>
        </w:tblPrEx>
        <w:trPr>
          <w:cantSplit/>
        </w:trPr>
        <w:tc>
          <w:tcPr>
            <w:tcW w:w="3046" w:type="dxa"/>
          </w:tcPr>
          <w:p w:rsidR="004842CA" w:rsidRPr="00C462A7" w:rsidRDefault="004842CA" w:rsidP="004842CA">
            <w:pPr>
              <w:pStyle w:val="Underskrifter"/>
            </w:pPr>
            <w:r w:rsidRPr="00C462A7">
              <w:t>Gunnar Nordmark (fp)</w:t>
            </w:r>
          </w:p>
        </w:tc>
        <w:tc>
          <w:tcPr>
            <w:tcW w:w="3047" w:type="dxa"/>
          </w:tcPr>
          <w:p w:rsidR="004842CA" w:rsidRPr="00C462A7" w:rsidRDefault="004842CA" w:rsidP="004842CA">
            <w:pPr>
              <w:pStyle w:val="Underskrifter"/>
            </w:pPr>
          </w:p>
        </w:tc>
      </w:tr>
    </w:tbl>
    <w:p w:rsidR="00A5214A" w:rsidRPr="00C462A7" w:rsidRDefault="00A5214A" w:rsidP="004842CA">
      <w:pPr>
        <w:pStyle w:val="Normaltindrag"/>
      </w:pPr>
    </w:p>
    <w:sectPr w:rsidR="00A5214A" w:rsidRPr="00C462A7" w:rsidSect="008562D2">
      <w:headerReference w:type="even" r:id="rId7"/>
      <w:headerReference w:type="default" r:id="rId8"/>
      <w:footerReference w:type="even" r:id="rId9"/>
      <w:footerReference w:type="default" r:id="rId10"/>
      <w:headerReference w:type="first" r:id="rId11"/>
      <w:footerReference w:type="first" r:id="rId12"/>
      <w:pgSz w:w="11906" w:h="16838" w:code="9"/>
      <w:pgMar w:top="3969" w:right="4496"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3081" w:rsidRPr="00C462A7" w:rsidRDefault="00D03081">
      <w:r w:rsidRPr="00C462A7">
        <w:separator/>
      </w:r>
    </w:p>
  </w:endnote>
  <w:endnote w:type="continuationSeparator" w:id="0">
    <w:p w:rsidR="00D03081" w:rsidRPr="00C462A7" w:rsidRDefault="00D03081">
      <w:r w:rsidRPr="00C462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7C9" w:rsidRPr="00C462A7" w:rsidRDefault="00C462A7" w:rsidP="004842CA">
    <w:pPr>
      <w:pStyle w:val="Sidfot"/>
    </w:pPr>
    <w:r w:rsidRPr="00C462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39105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7C9" w:rsidRDefault="007867C9">
                          <w:pPr>
                            <w:pStyle w:val="NormalS5sidnrV"/>
                          </w:pPr>
                          <w:r>
                            <w:fldChar w:fldCharType="begin"/>
                          </w:r>
                          <w:r>
                            <w:instrText xml:space="preserve"> PAGE *\charformat</w:instrText>
                          </w:r>
                          <w:r>
                            <w:fldChar w:fldCharType="separate"/>
                          </w:r>
                          <w:r w:rsidR="003F5D5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67C9" w:rsidRDefault="007867C9">
                    <w:pPr>
                      <w:pStyle w:val="NormalS5sidnrV"/>
                    </w:pPr>
                    <w:r>
                      <w:fldChar w:fldCharType="begin"/>
                    </w:r>
                    <w:r>
                      <w:instrText xml:space="preserve"> PAGE *\charformat</w:instrText>
                    </w:r>
                    <w:r>
                      <w:fldChar w:fldCharType="separate"/>
                    </w:r>
                    <w:r w:rsidR="003F5D5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7C9" w:rsidRPr="00C462A7" w:rsidRDefault="00C462A7" w:rsidP="004842CA">
    <w:pPr>
      <w:pStyle w:val="Sidfot"/>
    </w:pPr>
    <w:r w:rsidRPr="00C462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3265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7C9" w:rsidRDefault="007867C9">
                          <w:pPr>
                            <w:pStyle w:val="NormalS5sidnrH"/>
                            <w:ind w:right="0"/>
                          </w:pPr>
                          <w:r>
                            <w:fldChar w:fldCharType="begin"/>
                          </w:r>
                          <w:r>
                            <w:instrText xml:space="preserve"> PAGE *\charformat</w:instrText>
                          </w:r>
                          <w:r>
                            <w:fldChar w:fldCharType="separate"/>
                          </w:r>
                          <w:r w:rsidR="003F5D5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67C9" w:rsidRDefault="007867C9">
                    <w:pPr>
                      <w:pStyle w:val="NormalS5sidnrH"/>
                      <w:ind w:right="0"/>
                    </w:pPr>
                    <w:r>
                      <w:fldChar w:fldCharType="begin"/>
                    </w:r>
                    <w:r>
                      <w:instrText xml:space="preserve"> PAGE *\charformat</w:instrText>
                    </w:r>
                    <w:r>
                      <w:fldChar w:fldCharType="separate"/>
                    </w:r>
                    <w:r w:rsidR="003F5D5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7C9" w:rsidRPr="00C462A7" w:rsidRDefault="00C462A7" w:rsidP="004842CA">
    <w:pPr>
      <w:pStyle w:val="Sidfot"/>
    </w:pPr>
    <w:r w:rsidRPr="00C462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1116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7C9" w:rsidRDefault="007867C9">
                          <w:pPr>
                            <w:pStyle w:val="NormalS5sidnrH"/>
                            <w:ind w:right="0"/>
                          </w:pPr>
                          <w:r>
                            <w:fldChar w:fldCharType="begin"/>
                          </w:r>
                          <w:r>
                            <w:instrText xml:space="preserve"> PAGE *\charformat</w:instrText>
                          </w:r>
                          <w:r>
                            <w:fldChar w:fldCharType="separate"/>
                          </w:r>
                          <w:r w:rsidR="003F5D5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67C9" w:rsidRDefault="007867C9">
                    <w:pPr>
                      <w:pStyle w:val="NormalS5sidnrH"/>
                      <w:ind w:right="0"/>
                    </w:pPr>
                    <w:r>
                      <w:fldChar w:fldCharType="begin"/>
                    </w:r>
                    <w:r>
                      <w:instrText xml:space="preserve"> PAGE *\charformat</w:instrText>
                    </w:r>
                    <w:r>
                      <w:fldChar w:fldCharType="separate"/>
                    </w:r>
                    <w:r w:rsidR="003F5D5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3081" w:rsidRPr="00C462A7" w:rsidRDefault="00D03081">
      <w:r w:rsidRPr="00C462A7">
        <w:separator/>
      </w:r>
    </w:p>
  </w:footnote>
  <w:footnote w:type="continuationSeparator" w:id="0">
    <w:p w:rsidR="00D03081" w:rsidRPr="00C462A7" w:rsidRDefault="00D03081">
      <w:r w:rsidRPr="00C462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7C9" w:rsidRPr="00C462A7" w:rsidRDefault="00C462A7" w:rsidP="004842CA">
    <w:pPr>
      <w:pStyle w:val="Sidhuvud"/>
    </w:pPr>
    <w:r w:rsidRPr="00C462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867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7C9" w:rsidRDefault="007867C9">
                          <w:pPr>
                            <w:pStyle w:val="KantRubrikS5V"/>
                          </w:pPr>
                          <w:r>
                            <w:fldChar w:fldCharType="begin"/>
                          </w:r>
                          <w:r>
                            <w:instrText xml:space="preserve"> DOCPROPERTY "YearUser" *\charformat </w:instrText>
                          </w:r>
                          <w:r>
                            <w:fldChar w:fldCharType="separate"/>
                          </w:r>
                          <w:r w:rsidR="003F5D53">
                            <w:t>2005/06</w:t>
                          </w:r>
                          <w:r>
                            <w:fldChar w:fldCharType="end"/>
                          </w:r>
                          <w:r>
                            <w:t>:</w:t>
                          </w:r>
                          <w:r>
                            <w:fldChar w:fldCharType="begin"/>
                          </w:r>
                          <w:r>
                            <w:instrText xml:space="preserve"> DOCPROPERTY "Motionsnummer" *\charformat </w:instrText>
                          </w:r>
                          <w:r>
                            <w:fldChar w:fldCharType="separate"/>
                          </w:r>
                          <w:r w:rsidR="003F5D53">
                            <w:t>Bo209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67C9" w:rsidRDefault="007867C9">
                    <w:pPr>
                      <w:pStyle w:val="KantRubrikS5V"/>
                    </w:pPr>
                    <w:r>
                      <w:fldChar w:fldCharType="begin"/>
                    </w:r>
                    <w:r>
                      <w:instrText xml:space="preserve"> DOCPROPERTY "YearUser" *\charformat </w:instrText>
                    </w:r>
                    <w:r>
                      <w:fldChar w:fldCharType="separate"/>
                    </w:r>
                    <w:r w:rsidR="003F5D53">
                      <w:t>2005/06</w:t>
                    </w:r>
                    <w:r>
                      <w:fldChar w:fldCharType="end"/>
                    </w:r>
                    <w:r>
                      <w:t>:</w:t>
                    </w:r>
                    <w:r>
                      <w:fldChar w:fldCharType="begin"/>
                    </w:r>
                    <w:r>
                      <w:instrText xml:space="preserve"> DOCPROPERTY "Motionsnummer" *\charformat </w:instrText>
                    </w:r>
                    <w:r>
                      <w:fldChar w:fldCharType="separate"/>
                    </w:r>
                    <w:r w:rsidR="003F5D53">
                      <w:t>Bo209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7C9" w:rsidRPr="00C462A7" w:rsidRDefault="00C462A7" w:rsidP="004842CA">
    <w:pPr>
      <w:pStyle w:val="Sidhuvud"/>
    </w:pPr>
    <w:r w:rsidRPr="00C462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84769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7C9" w:rsidRDefault="007867C9">
                          <w:pPr>
                            <w:pStyle w:val="KantRubrikS5H"/>
                            <w:ind w:right="0"/>
                          </w:pPr>
                          <w:r>
                            <w:fldChar w:fldCharType="begin"/>
                          </w:r>
                          <w:r>
                            <w:instrText xml:space="preserve"> DOCPROPERTY "YearUser" *\charformat </w:instrText>
                          </w:r>
                          <w:r>
                            <w:fldChar w:fldCharType="separate"/>
                          </w:r>
                          <w:r w:rsidR="003F5D53">
                            <w:t>2005/06</w:t>
                          </w:r>
                          <w:r>
                            <w:fldChar w:fldCharType="end"/>
                          </w:r>
                          <w:r>
                            <w:t>:</w:t>
                          </w:r>
                          <w:r>
                            <w:fldChar w:fldCharType="begin"/>
                          </w:r>
                          <w:r>
                            <w:instrText xml:space="preserve"> DOCPROPERTY "Motionsnummer" *\charformat </w:instrText>
                          </w:r>
                          <w:r>
                            <w:fldChar w:fldCharType="separate"/>
                          </w:r>
                          <w:r w:rsidR="003F5D53">
                            <w:t>Bo209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67C9" w:rsidRDefault="007867C9">
                    <w:pPr>
                      <w:pStyle w:val="KantRubrikS5H"/>
                      <w:ind w:right="0"/>
                    </w:pPr>
                    <w:r>
                      <w:fldChar w:fldCharType="begin"/>
                    </w:r>
                    <w:r>
                      <w:instrText xml:space="preserve"> DOCPROPERTY "YearUser" *\charformat </w:instrText>
                    </w:r>
                    <w:r>
                      <w:fldChar w:fldCharType="separate"/>
                    </w:r>
                    <w:r w:rsidR="003F5D53">
                      <w:t>2005/06</w:t>
                    </w:r>
                    <w:r>
                      <w:fldChar w:fldCharType="end"/>
                    </w:r>
                    <w:r>
                      <w:t>:</w:t>
                    </w:r>
                    <w:r>
                      <w:fldChar w:fldCharType="begin"/>
                    </w:r>
                    <w:r>
                      <w:instrText xml:space="preserve"> DOCPROPERTY "Motionsnummer" *\charformat </w:instrText>
                    </w:r>
                    <w:r>
                      <w:fldChar w:fldCharType="separate"/>
                    </w:r>
                    <w:r w:rsidR="003F5D53">
                      <w:t>Bo209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7C9" w:rsidRPr="00C462A7" w:rsidRDefault="007867C9">
    <w:pPr>
      <w:pStyle w:val="FSHNormal"/>
      <w:tabs>
        <w:tab w:val="right" w:pos="5840"/>
      </w:tabs>
    </w:pPr>
    <w:r w:rsidRPr="00C462A7">
      <w:br/>
    </w:r>
    <w:r w:rsidRPr="00C462A7">
      <w:fldChar w:fldCharType="begin" w:fldLock="1"/>
    </w:r>
    <w:r w:rsidRPr="00C462A7">
      <w:instrText xml:space="preserve"> DOCPROPERTY</w:instrText>
    </w:r>
    <w:r w:rsidRPr="00C462A7">
      <w:rPr>
        <w:sz w:val="18"/>
      </w:rPr>
      <w:instrText xml:space="preserve"> "YearUser" *\charformat </w:instrText>
    </w:r>
    <w:r w:rsidRPr="00C462A7">
      <w:fldChar w:fldCharType="separate"/>
    </w:r>
    <w:r w:rsidR="003F5D53" w:rsidRPr="00C462A7">
      <w:t>2005/06</w:t>
    </w:r>
    <w:r w:rsidRPr="00C462A7">
      <w:fldChar w:fldCharType="end"/>
    </w:r>
    <w:r w:rsidRPr="00C462A7">
      <w:t xml:space="preserve"> </w:t>
    </w:r>
    <w:r w:rsidRPr="00C462A7">
      <w:tab/>
      <w:t xml:space="preserve">mnr: </w:t>
    </w:r>
    <w:r w:rsidRPr="00C462A7">
      <w:fldChar w:fldCharType="begin" w:fldLock="1"/>
    </w:r>
    <w:r w:rsidRPr="00C462A7">
      <w:instrText xml:space="preserve"> DOCPROPERTY</w:instrText>
    </w:r>
    <w:r w:rsidRPr="00C462A7">
      <w:rPr>
        <w:sz w:val="18"/>
      </w:rPr>
      <w:instrText xml:space="preserve"> "Motionsnummer" *\charformat </w:instrText>
    </w:r>
    <w:r w:rsidRPr="00C462A7">
      <w:fldChar w:fldCharType="separate"/>
    </w:r>
    <w:r w:rsidR="003F5D53" w:rsidRPr="00C462A7">
      <w:t>Bo209</w:t>
    </w:r>
    <w:r w:rsidRPr="00C462A7">
      <w:fldChar w:fldCharType="end"/>
    </w:r>
    <w:r w:rsidRPr="00C462A7">
      <w:br/>
    </w:r>
    <w:r w:rsidRPr="00C462A7">
      <w:fldChar w:fldCharType="begin" w:fldLock="1"/>
    </w:r>
    <w:r w:rsidRPr="00C462A7">
      <w:instrText xml:space="preserve"> DOCPROPERTY</w:instrText>
    </w:r>
    <w:r w:rsidRPr="00C462A7">
      <w:rPr>
        <w:sz w:val="18"/>
      </w:rPr>
      <w:instrText xml:space="preserve"> "Samling" *\charformat </w:instrText>
    </w:r>
    <w:r w:rsidRPr="00C462A7">
      <w:fldChar w:fldCharType="end"/>
    </w:r>
    <w:r w:rsidRPr="00C462A7">
      <w:tab/>
      <w:t xml:space="preserve">pnr: </w:t>
    </w:r>
    <w:r w:rsidRPr="00C462A7">
      <w:fldChar w:fldCharType="begin" w:fldLock="1"/>
    </w:r>
    <w:r w:rsidRPr="00C462A7">
      <w:instrText xml:space="preserve"> DOCPROPERTY</w:instrText>
    </w:r>
    <w:r w:rsidRPr="00C462A7">
      <w:rPr>
        <w:sz w:val="18"/>
      </w:rPr>
      <w:instrText xml:space="preserve"> "Partinummer" *\charformat </w:instrText>
    </w:r>
    <w:r w:rsidRPr="00C462A7">
      <w:fldChar w:fldCharType="separate"/>
    </w:r>
    <w:r w:rsidR="003F5D53" w:rsidRPr="00C462A7">
      <w:t>fp649</w:t>
    </w:r>
    <w:r w:rsidRPr="00C462A7">
      <w:fldChar w:fldCharType="end"/>
    </w:r>
  </w:p>
  <w:p w:rsidR="007867C9" w:rsidRPr="00C462A7" w:rsidRDefault="007867C9">
    <w:pPr>
      <w:pStyle w:val="FSHRub1"/>
    </w:pPr>
    <w:r w:rsidRPr="00C462A7">
      <w:t>Motion till riksdagen</w:t>
    </w:r>
    <w:r w:rsidRPr="00C462A7">
      <w:br/>
    </w:r>
    <w:r w:rsidRPr="00C462A7">
      <w:fldChar w:fldCharType="begin" w:fldLock="1"/>
    </w:r>
    <w:r w:rsidRPr="00C462A7">
      <w:instrText xml:space="preserve"> DOCPROPERTY "YearUser" *\charformat </w:instrText>
    </w:r>
    <w:r w:rsidRPr="00C462A7">
      <w:fldChar w:fldCharType="separate"/>
    </w:r>
    <w:r w:rsidR="003F5D53" w:rsidRPr="00C462A7">
      <w:t>2005/06</w:t>
    </w:r>
    <w:r w:rsidRPr="00C462A7">
      <w:fldChar w:fldCharType="end"/>
    </w:r>
    <w:r w:rsidRPr="00C462A7">
      <w:t>:</w:t>
    </w:r>
    <w:r w:rsidRPr="00C462A7">
      <w:fldChar w:fldCharType="begin" w:fldLock="1"/>
    </w:r>
    <w:r w:rsidRPr="00C462A7">
      <w:instrText xml:space="preserve"> DOCPROPERTY "Motionsnummer" *\charformat </w:instrText>
    </w:r>
    <w:r w:rsidRPr="00C462A7">
      <w:fldChar w:fldCharType="separate"/>
    </w:r>
    <w:r w:rsidR="003F5D53" w:rsidRPr="00C462A7">
      <w:t>Bo209</w:t>
    </w:r>
    <w:r w:rsidRPr="00C462A7">
      <w:fldChar w:fldCharType="end"/>
    </w:r>
  </w:p>
  <w:p w:rsidR="007867C9" w:rsidRPr="00C462A7" w:rsidRDefault="007867C9">
    <w:pPr>
      <w:pStyle w:val="FSHNormalS5"/>
    </w:pPr>
    <w:r w:rsidRPr="00C462A7">
      <w:fldChar w:fldCharType="begin" w:fldLock="1"/>
    </w:r>
    <w:r w:rsidRPr="00C462A7">
      <w:instrText xml:space="preserve"> DOCPROPERTY "MotionarText" *\charformat </w:instrText>
    </w:r>
    <w:r w:rsidRPr="00C462A7">
      <w:fldChar w:fldCharType="separate"/>
    </w:r>
    <w:r w:rsidR="003F5D53" w:rsidRPr="00C462A7">
      <w:t>av Gunnar Nordmark (fp)</w:t>
    </w:r>
    <w:r w:rsidRPr="00C462A7">
      <w:fldChar w:fldCharType="end"/>
    </w:r>
    <w:r w:rsidRPr="00C462A7">
      <w:br/>
    </w:r>
    <w:r w:rsidRPr="00C462A7">
      <w:fldChar w:fldCharType="begin" w:fldLock="1"/>
    </w:r>
    <w:r w:rsidRPr="00C462A7">
      <w:instrText xml:space="preserve"> DOCPROPERTY "SvarFrasKort" *\charformat </w:instrText>
    </w:r>
    <w:r w:rsidRPr="00C462A7">
      <w:fldChar w:fldCharType="end"/>
    </w:r>
  </w:p>
  <w:p w:rsidR="007867C9" w:rsidRPr="00C462A7" w:rsidRDefault="007867C9">
    <w:pPr>
      <w:pStyle w:val="FSHTitel"/>
    </w:pPr>
    <w:r w:rsidRPr="00C462A7">
      <w:fldChar w:fldCharType="begin" w:fldLock="1"/>
    </w:r>
    <w:r w:rsidRPr="00C462A7">
      <w:instrText xml:space="preserve"> DOCPROPERTY</w:instrText>
    </w:r>
    <w:r w:rsidRPr="00C462A7">
      <w:rPr>
        <w:sz w:val="18"/>
      </w:rPr>
      <w:instrText xml:space="preserve"> "RubrikSvar" *\charformat </w:instrText>
    </w:r>
    <w:r w:rsidRPr="00C462A7">
      <w:fldChar w:fldCharType="separate"/>
    </w:r>
    <w:r w:rsidR="003F5D53" w:rsidRPr="00C462A7">
      <w:t>Ändring av lagen om allmännyttiga bostäder</w:t>
    </w:r>
    <w:r w:rsidRPr="00C462A7">
      <w:fldChar w:fldCharType="end"/>
    </w:r>
  </w:p>
  <w:p w:rsidR="007867C9" w:rsidRPr="00C462A7" w:rsidRDefault="007867C9" w:rsidP="004842C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AEE5FC2"/>
    <w:lvl w:ilvl="0" w:tplc="01DCD77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8552891">
    <w:abstractNumId w:val="13"/>
  </w:num>
  <w:num w:numId="2" w16cid:durableId="1796942310">
    <w:abstractNumId w:val="10"/>
  </w:num>
  <w:num w:numId="3" w16cid:durableId="122500297">
    <w:abstractNumId w:val="11"/>
  </w:num>
  <w:num w:numId="4" w16cid:durableId="1211961726">
    <w:abstractNumId w:val="12"/>
  </w:num>
  <w:num w:numId="5" w16cid:durableId="1403865354">
    <w:abstractNumId w:val="8"/>
  </w:num>
  <w:num w:numId="6" w16cid:durableId="1415080983">
    <w:abstractNumId w:val="3"/>
  </w:num>
  <w:num w:numId="7" w16cid:durableId="1979336608">
    <w:abstractNumId w:val="2"/>
  </w:num>
  <w:num w:numId="8" w16cid:durableId="356126722">
    <w:abstractNumId w:val="1"/>
  </w:num>
  <w:num w:numId="9" w16cid:durableId="1612010224">
    <w:abstractNumId w:val="0"/>
  </w:num>
  <w:num w:numId="10" w16cid:durableId="64183360">
    <w:abstractNumId w:val="9"/>
  </w:num>
  <w:num w:numId="11" w16cid:durableId="1220559798">
    <w:abstractNumId w:val="7"/>
  </w:num>
  <w:num w:numId="12" w16cid:durableId="1309944446">
    <w:abstractNumId w:val="6"/>
  </w:num>
  <w:num w:numId="13" w16cid:durableId="1464352533">
    <w:abstractNumId w:val="5"/>
  </w:num>
  <w:num w:numId="14" w16cid:durableId="1131048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8351A6"/>
    <w:rsid w:val="00064BC3"/>
    <w:rsid w:val="00066775"/>
    <w:rsid w:val="00072FB9"/>
    <w:rsid w:val="00100531"/>
    <w:rsid w:val="00201DFB"/>
    <w:rsid w:val="00204A63"/>
    <w:rsid w:val="00212FF1"/>
    <w:rsid w:val="00230193"/>
    <w:rsid w:val="0025068A"/>
    <w:rsid w:val="00252842"/>
    <w:rsid w:val="002818D3"/>
    <w:rsid w:val="002D11A8"/>
    <w:rsid w:val="003853ED"/>
    <w:rsid w:val="003F5D53"/>
    <w:rsid w:val="00445271"/>
    <w:rsid w:val="004842CA"/>
    <w:rsid w:val="004A0504"/>
    <w:rsid w:val="004E38D9"/>
    <w:rsid w:val="00551406"/>
    <w:rsid w:val="006E3036"/>
    <w:rsid w:val="00740D6D"/>
    <w:rsid w:val="007867C9"/>
    <w:rsid w:val="00794149"/>
    <w:rsid w:val="007B67A7"/>
    <w:rsid w:val="007C6092"/>
    <w:rsid w:val="007F0385"/>
    <w:rsid w:val="008351A6"/>
    <w:rsid w:val="008562D2"/>
    <w:rsid w:val="009907FE"/>
    <w:rsid w:val="00A053C6"/>
    <w:rsid w:val="00A5214A"/>
    <w:rsid w:val="00B13BF0"/>
    <w:rsid w:val="00B16FA5"/>
    <w:rsid w:val="00B53100"/>
    <w:rsid w:val="00C1285C"/>
    <w:rsid w:val="00C27B7D"/>
    <w:rsid w:val="00C36C1C"/>
    <w:rsid w:val="00C462A7"/>
    <w:rsid w:val="00C55EEA"/>
    <w:rsid w:val="00D03081"/>
    <w:rsid w:val="00D1174F"/>
    <w:rsid w:val="00DC6C70"/>
    <w:rsid w:val="00E22893"/>
    <w:rsid w:val="00E360DE"/>
    <w:rsid w:val="00E75D28"/>
    <w:rsid w:val="00E84F25"/>
    <w:rsid w:val="00EC0F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BF40CC-2B7D-48B9-BD6D-9E7005A51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5214A"/>
    <w:pPr>
      <w:spacing w:before="125" w:line="250" w:lineRule="atLeast"/>
      <w:jc w:val="both"/>
    </w:pPr>
    <w:rPr>
      <w:sz w:val="19"/>
      <w:lang w:val="sv-SE" w:eastAsia="sv-SE"/>
    </w:rPr>
  </w:style>
  <w:style w:type="paragraph" w:styleId="Rubrik1">
    <w:name w:val="heading 1"/>
    <w:basedOn w:val="Normal"/>
    <w:next w:val="Normal"/>
    <w:qFormat/>
    <w:rsid w:val="00A5214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5214A"/>
    <w:pPr>
      <w:spacing w:before="500" w:line="250" w:lineRule="exact"/>
      <w:outlineLvl w:val="1"/>
    </w:pPr>
    <w:rPr>
      <w:sz w:val="27"/>
    </w:rPr>
  </w:style>
  <w:style w:type="paragraph" w:styleId="Rubrik3">
    <w:name w:val="heading 3"/>
    <w:aliases w:val="Mellanrubrik"/>
    <w:basedOn w:val="Rubrik2"/>
    <w:next w:val="Normal"/>
    <w:qFormat/>
    <w:rsid w:val="00A5214A"/>
    <w:pPr>
      <w:spacing w:before="250" w:after="0"/>
      <w:outlineLvl w:val="2"/>
    </w:pPr>
    <w:rPr>
      <w:b/>
      <w:sz w:val="21"/>
    </w:rPr>
  </w:style>
  <w:style w:type="paragraph" w:styleId="Rubrik4">
    <w:name w:val="heading 4"/>
    <w:aliases w:val="KursivRubrik"/>
    <w:basedOn w:val="Rubrik3"/>
    <w:next w:val="Normal"/>
    <w:qFormat/>
    <w:rsid w:val="00A5214A"/>
    <w:pPr>
      <w:outlineLvl w:val="3"/>
    </w:pPr>
    <w:rPr>
      <w:b w:val="0"/>
      <w:i/>
    </w:rPr>
  </w:style>
  <w:style w:type="paragraph" w:styleId="Rubrik5">
    <w:name w:val="heading 5"/>
    <w:aliases w:val="PackadFetRubrik,PackadKursivRubrik"/>
    <w:basedOn w:val="Rubrik4"/>
    <w:next w:val="Normal"/>
    <w:qFormat/>
    <w:rsid w:val="00A5214A"/>
    <w:pPr>
      <w:spacing w:before="125"/>
      <w:outlineLvl w:val="4"/>
    </w:pPr>
    <w:rPr>
      <w:i w:val="0"/>
      <w:sz w:val="19"/>
    </w:rPr>
  </w:style>
  <w:style w:type="paragraph" w:styleId="Rubrik6">
    <w:name w:val="heading 6"/>
    <w:basedOn w:val="Rubrik5"/>
    <w:next w:val="Normal"/>
    <w:qFormat/>
    <w:rsid w:val="00A5214A"/>
    <w:pPr>
      <w:spacing w:before="50" w:line="200" w:lineRule="exact"/>
      <w:outlineLvl w:val="5"/>
    </w:pPr>
    <w:rPr>
      <w:caps/>
      <w:sz w:val="14"/>
    </w:rPr>
  </w:style>
  <w:style w:type="paragraph" w:styleId="Rubrik7">
    <w:name w:val="heading 7"/>
    <w:basedOn w:val="Rubrik6"/>
    <w:next w:val="Normal"/>
    <w:qFormat/>
    <w:rsid w:val="00A5214A"/>
    <w:pPr>
      <w:spacing w:before="0"/>
      <w:outlineLvl w:val="6"/>
    </w:pPr>
  </w:style>
  <w:style w:type="paragraph" w:styleId="Rubrik8">
    <w:name w:val="heading 8"/>
    <w:basedOn w:val="Rubrik7"/>
    <w:next w:val="Normal"/>
    <w:qFormat/>
    <w:rsid w:val="00A5214A"/>
    <w:pPr>
      <w:outlineLvl w:val="7"/>
    </w:pPr>
  </w:style>
  <w:style w:type="paragraph" w:styleId="Rubrik9">
    <w:name w:val="heading 9"/>
    <w:basedOn w:val="Rubrik8"/>
    <w:next w:val="Normal"/>
    <w:qFormat/>
    <w:rsid w:val="00A5214A"/>
    <w:pPr>
      <w:outlineLvl w:val="8"/>
    </w:pPr>
  </w:style>
  <w:style w:type="character" w:default="1" w:styleId="Standardstycketeckensnitt">
    <w:name w:val="Default Paragraph Font"/>
    <w:semiHidden/>
    <w:rsid w:val="00A5214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5214A"/>
  </w:style>
  <w:style w:type="paragraph" w:styleId="Citat">
    <w:name w:val="Quote"/>
    <w:basedOn w:val="Normal"/>
    <w:next w:val="Normal"/>
    <w:qFormat/>
    <w:rsid w:val="00A5214A"/>
    <w:pPr>
      <w:spacing w:line="200" w:lineRule="exact"/>
      <w:ind w:left="340"/>
    </w:pPr>
  </w:style>
  <w:style w:type="paragraph" w:customStyle="1" w:styleId="Citatindrag">
    <w:name w:val="Citat_indrag"/>
    <w:aliases w:val="Packad"/>
    <w:basedOn w:val="Citat"/>
    <w:rsid w:val="00A5214A"/>
    <w:pPr>
      <w:spacing w:before="0"/>
      <w:ind w:firstLine="227"/>
    </w:pPr>
  </w:style>
  <w:style w:type="paragraph" w:customStyle="1" w:styleId="FSHNormal">
    <w:name w:val="FSH_Normal"/>
    <w:semiHidden/>
    <w:rsid w:val="00A5214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5214A"/>
    <w:pPr>
      <w:spacing w:line="240" w:lineRule="auto"/>
    </w:pPr>
  </w:style>
  <w:style w:type="paragraph" w:customStyle="1" w:styleId="FSHNormalS5">
    <w:name w:val="FSH_NormalS5"/>
    <w:basedOn w:val="FSHNormal"/>
    <w:next w:val="FSHNormal"/>
    <w:semiHidden/>
    <w:rsid w:val="00A5214A"/>
    <w:pPr>
      <w:keepNext/>
      <w:keepLines/>
      <w:widowControl/>
      <w:spacing w:before="230" w:after="520" w:line="250" w:lineRule="exact"/>
    </w:pPr>
    <w:rPr>
      <w:b/>
      <w:sz w:val="27"/>
    </w:rPr>
  </w:style>
  <w:style w:type="paragraph" w:customStyle="1" w:styleId="FSHNormL">
    <w:name w:val="FSH_NormLÖ"/>
    <w:basedOn w:val="FSHNormal"/>
    <w:next w:val="FSHNormal"/>
    <w:semiHidden/>
    <w:rsid w:val="00A5214A"/>
    <w:pPr>
      <w:pBdr>
        <w:top w:val="single" w:sz="12" w:space="1" w:color="auto"/>
      </w:pBdr>
    </w:pPr>
  </w:style>
  <w:style w:type="paragraph" w:customStyle="1" w:styleId="FSHRub1">
    <w:name w:val="FSH_Rub1"/>
    <w:aliases w:val="Rubrik1_S5,Huvudrubrik"/>
    <w:basedOn w:val="FSHNormal"/>
    <w:next w:val="FSHNormal"/>
    <w:semiHidden/>
    <w:rsid w:val="00A5214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5214A"/>
    <w:pPr>
      <w:spacing w:before="240" w:after="80" w:line="360" w:lineRule="exact"/>
    </w:pPr>
    <w:rPr>
      <w:sz w:val="36"/>
    </w:rPr>
  </w:style>
  <w:style w:type="paragraph" w:customStyle="1" w:styleId="FSHTitel">
    <w:name w:val="FSH_Titel"/>
    <w:aliases w:val="Dokumentrubrik"/>
    <w:basedOn w:val="FSHRub1"/>
    <w:next w:val="FSHNormal"/>
    <w:semiHidden/>
    <w:rsid w:val="00A5214A"/>
    <w:pPr>
      <w:pBdr>
        <w:bottom w:val="single" w:sz="4" w:space="3" w:color="auto"/>
      </w:pBdr>
      <w:spacing w:before="0" w:after="80" w:line="400" w:lineRule="exact"/>
    </w:pPr>
    <w:rPr>
      <w:sz w:val="40"/>
    </w:rPr>
  </w:style>
  <w:style w:type="paragraph" w:customStyle="1" w:styleId="Hemstlrubrik">
    <w:name w:val="Hemstl_rubrik"/>
    <w:basedOn w:val="Rubrik1"/>
    <w:next w:val="Normal"/>
    <w:rsid w:val="004842CA"/>
    <w:pPr>
      <w:spacing w:after="250"/>
    </w:pPr>
  </w:style>
  <w:style w:type="paragraph" w:customStyle="1" w:styleId="Hemstlatt">
    <w:name w:val="Hemstl_att"/>
    <w:aliases w:val="HemstPunkt,HemstPunktFlera,HemställansPunkt,Förslagstext"/>
    <w:basedOn w:val="Normal"/>
    <w:next w:val="Normal"/>
    <w:rsid w:val="004842CA"/>
    <w:pPr>
      <w:keepLines/>
      <w:spacing w:before="0"/>
      <w:ind w:left="340"/>
    </w:pPr>
  </w:style>
  <w:style w:type="paragraph" w:customStyle="1" w:styleId="KantRubrikS5H">
    <w:name w:val="KantRubrikS5H"/>
    <w:semiHidden/>
    <w:rsid w:val="00A5214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5214A"/>
    <w:pPr>
      <w:spacing w:line="200" w:lineRule="exact"/>
    </w:pPr>
  </w:style>
  <w:style w:type="paragraph" w:customStyle="1" w:styleId="KantRubrikS5V">
    <w:name w:val="KantRubrikS5V"/>
    <w:basedOn w:val="KantRubrikS5H"/>
    <w:semiHidden/>
    <w:rsid w:val="00A5214A"/>
    <w:pPr>
      <w:tabs>
        <w:tab w:val="right" w:pos="1814"/>
        <w:tab w:val="left" w:pos="1899"/>
      </w:tabs>
      <w:ind w:right="0"/>
      <w:jc w:val="left"/>
    </w:pPr>
  </w:style>
  <w:style w:type="paragraph" w:customStyle="1" w:styleId="KantRubrikS5Vrad2">
    <w:name w:val="KantRubrikS5Vrad2"/>
    <w:basedOn w:val="KantRubrikS5V"/>
    <w:semiHidden/>
    <w:rsid w:val="00A5214A"/>
    <w:pPr>
      <w:tabs>
        <w:tab w:val="clear" w:pos="1814"/>
        <w:tab w:val="clear" w:pos="1899"/>
        <w:tab w:val="right" w:pos="1418"/>
        <w:tab w:val="left" w:pos="1503"/>
      </w:tabs>
    </w:pPr>
  </w:style>
  <w:style w:type="paragraph" w:customStyle="1" w:styleId="Lagtext">
    <w:name w:val="Lagtext"/>
    <w:basedOn w:val="Normal"/>
    <w:next w:val="Normal"/>
    <w:rsid w:val="00A5214A"/>
    <w:pPr>
      <w:suppressAutoHyphens/>
      <w:spacing w:before="0" w:line="220" w:lineRule="exact"/>
    </w:pPr>
    <w:rPr>
      <w:i/>
    </w:rPr>
  </w:style>
  <w:style w:type="paragraph" w:customStyle="1" w:styleId="Lagtextindrag">
    <w:name w:val="Lagtext_indrag"/>
    <w:basedOn w:val="Lagtext"/>
    <w:rsid w:val="00A5214A"/>
    <w:pPr>
      <w:ind w:firstLine="170"/>
    </w:pPr>
  </w:style>
  <w:style w:type="paragraph" w:customStyle="1" w:styleId="Lagtextrubrik">
    <w:name w:val="Lagtext_rubrik"/>
    <w:basedOn w:val="Normal"/>
    <w:next w:val="Normal"/>
    <w:rsid w:val="00A5214A"/>
    <w:pPr>
      <w:suppressAutoHyphens/>
      <w:spacing w:line="220" w:lineRule="exact"/>
    </w:pPr>
    <w:rPr>
      <w:i/>
      <w:sz w:val="21"/>
    </w:rPr>
  </w:style>
  <w:style w:type="paragraph" w:styleId="Normaltindrag">
    <w:name w:val="Normal Indent"/>
    <w:aliases w:val="Normal_indrag,Normal Indrag"/>
    <w:basedOn w:val="Normal"/>
    <w:rsid w:val="00A5214A"/>
    <w:pPr>
      <w:spacing w:before="0"/>
      <w:ind w:firstLine="227"/>
    </w:pPr>
  </w:style>
  <w:style w:type="paragraph" w:customStyle="1" w:styleId="NormalA4fot">
    <w:name w:val="Normal_A4fot"/>
    <w:basedOn w:val="Normal"/>
    <w:semiHidden/>
    <w:rsid w:val="00A5214A"/>
    <w:pPr>
      <w:spacing w:before="240" w:line="240" w:lineRule="auto"/>
      <w:jc w:val="center"/>
    </w:pPr>
  </w:style>
  <w:style w:type="paragraph" w:customStyle="1" w:styleId="NormalA4sidnr">
    <w:name w:val="Normal_A4sidnr"/>
    <w:basedOn w:val="Normal"/>
    <w:semiHidden/>
    <w:rsid w:val="00A5214A"/>
    <w:pPr>
      <w:spacing w:after="240"/>
      <w:jc w:val="center"/>
    </w:pPr>
  </w:style>
  <w:style w:type="paragraph" w:customStyle="1" w:styleId="NormalS5sidnrH">
    <w:name w:val="Normal_S5sidnrH"/>
    <w:basedOn w:val="Normal"/>
    <w:semiHidden/>
    <w:rsid w:val="00A5214A"/>
    <w:pPr>
      <w:spacing w:before="0" w:line="240" w:lineRule="auto"/>
      <w:ind w:right="57"/>
      <w:jc w:val="right"/>
    </w:pPr>
  </w:style>
  <w:style w:type="paragraph" w:customStyle="1" w:styleId="NormalS5sidnrV">
    <w:name w:val="Normal_S5sidnrV"/>
    <w:basedOn w:val="NormalS5sidnrH"/>
    <w:semiHidden/>
    <w:rsid w:val="00A5214A"/>
    <w:pPr>
      <w:tabs>
        <w:tab w:val="right" w:pos="1814"/>
        <w:tab w:val="left" w:pos="1899"/>
      </w:tabs>
      <w:ind w:right="0"/>
      <w:jc w:val="left"/>
    </w:pPr>
  </w:style>
  <w:style w:type="paragraph" w:customStyle="1" w:styleId="Normal00">
    <w:name w:val="Normal00"/>
    <w:basedOn w:val="Normal"/>
    <w:semiHidden/>
    <w:rsid w:val="00A5214A"/>
    <w:pPr>
      <w:spacing w:before="0" w:line="240" w:lineRule="auto"/>
      <w:jc w:val="left"/>
    </w:pPr>
  </w:style>
  <w:style w:type="paragraph" w:customStyle="1" w:styleId="PunktlistaBomb">
    <w:name w:val="Punktlista_Bomb"/>
    <w:aliases w:val="Bomb"/>
    <w:basedOn w:val="Normal"/>
    <w:rsid w:val="00A5214A"/>
    <w:pPr>
      <w:numPr>
        <w:numId w:val="2"/>
      </w:numPr>
    </w:pPr>
  </w:style>
  <w:style w:type="paragraph" w:customStyle="1" w:styleId="PunktlistaNummer">
    <w:name w:val="Punktlista_Nummer"/>
    <w:aliases w:val="Nummerlista"/>
    <w:basedOn w:val="Normal"/>
    <w:rsid w:val="00A5214A"/>
    <w:pPr>
      <w:numPr>
        <w:numId w:val="3"/>
      </w:numPr>
    </w:pPr>
  </w:style>
  <w:style w:type="paragraph" w:customStyle="1" w:styleId="PunktlistaTankstreck">
    <w:name w:val="Punktlista_Tankstreck"/>
    <w:aliases w:val="Tankstreck"/>
    <w:basedOn w:val="Normal"/>
    <w:rsid w:val="00A5214A"/>
    <w:pPr>
      <w:numPr>
        <w:numId w:val="4"/>
      </w:numPr>
    </w:pPr>
  </w:style>
  <w:style w:type="paragraph" w:customStyle="1" w:styleId="RubrikSammanf">
    <w:name w:val="RubrikSammanf"/>
    <w:basedOn w:val="Rubrik1"/>
    <w:next w:val="Normal"/>
    <w:rsid w:val="00A5214A"/>
  </w:style>
  <w:style w:type="paragraph" w:customStyle="1" w:styleId="RubrikInnehllsf">
    <w:name w:val="RubrikInnehållsf"/>
    <w:basedOn w:val="RubrikSammanf"/>
    <w:next w:val="Normal"/>
    <w:rsid w:val="00A5214A"/>
  </w:style>
  <w:style w:type="paragraph" w:customStyle="1" w:styleId="Tabellochbildrubrik">
    <w:name w:val="Tabell och bildrubrik"/>
    <w:basedOn w:val="Normal"/>
    <w:next w:val="Normal"/>
    <w:rsid w:val="00A5214A"/>
    <w:pPr>
      <w:suppressAutoHyphens/>
      <w:spacing w:before="300" w:line="200" w:lineRule="exact"/>
      <w:jc w:val="left"/>
    </w:pPr>
    <w:rPr>
      <w:caps/>
      <w:sz w:val="14"/>
    </w:rPr>
  </w:style>
  <w:style w:type="paragraph" w:customStyle="1" w:styleId="Underskrifter">
    <w:name w:val="Underskrifter"/>
    <w:basedOn w:val="Normal"/>
    <w:rsid w:val="00A5214A"/>
    <w:pPr>
      <w:keepNext/>
      <w:keepLines/>
      <w:suppressAutoHyphens/>
      <w:spacing w:before="0" w:after="40" w:line="250" w:lineRule="exact"/>
    </w:pPr>
    <w:rPr>
      <w:i/>
    </w:rPr>
  </w:style>
  <w:style w:type="paragraph" w:customStyle="1" w:styleId="UnderskriftDatum">
    <w:name w:val="UnderskriftDatum"/>
    <w:basedOn w:val="Underskrifter"/>
    <w:next w:val="Underskrifter"/>
    <w:rsid w:val="00A5214A"/>
    <w:pPr>
      <w:spacing w:before="250" w:after="125"/>
    </w:pPr>
    <w:rPr>
      <w:i w:val="0"/>
    </w:rPr>
  </w:style>
  <w:style w:type="paragraph" w:styleId="Sidhuvud">
    <w:name w:val="header"/>
    <w:basedOn w:val="Normal"/>
    <w:semiHidden/>
    <w:rsid w:val="00A5214A"/>
    <w:pPr>
      <w:tabs>
        <w:tab w:val="center" w:pos="4536"/>
        <w:tab w:val="right" w:pos="9072"/>
      </w:tabs>
    </w:pPr>
  </w:style>
  <w:style w:type="paragraph" w:styleId="Sidfot">
    <w:name w:val="footer"/>
    <w:basedOn w:val="Normal"/>
    <w:semiHidden/>
    <w:rsid w:val="00A5214A"/>
    <w:pPr>
      <w:tabs>
        <w:tab w:val="center" w:pos="4536"/>
        <w:tab w:val="right" w:pos="9072"/>
      </w:tabs>
    </w:pPr>
  </w:style>
  <w:style w:type="paragraph" w:styleId="Innehll1">
    <w:name w:val="toc 1"/>
    <w:basedOn w:val="Normal"/>
    <w:next w:val="Innehll2"/>
    <w:semiHidden/>
    <w:rsid w:val="00A5214A"/>
    <w:pPr>
      <w:tabs>
        <w:tab w:val="right" w:leader="dot" w:pos="5953"/>
      </w:tabs>
      <w:suppressAutoHyphens/>
      <w:spacing w:before="0"/>
      <w:ind w:right="567"/>
      <w:jc w:val="left"/>
    </w:pPr>
  </w:style>
  <w:style w:type="paragraph" w:styleId="Innehll2">
    <w:name w:val="toc 2"/>
    <w:basedOn w:val="Innehll1"/>
    <w:next w:val="Innehll3"/>
    <w:semiHidden/>
    <w:rsid w:val="00A5214A"/>
    <w:pPr>
      <w:ind w:left="284"/>
    </w:pPr>
  </w:style>
  <w:style w:type="paragraph" w:styleId="Innehll3">
    <w:name w:val="toc 3"/>
    <w:basedOn w:val="Innehll2"/>
    <w:next w:val="Innehll4"/>
    <w:semiHidden/>
    <w:rsid w:val="00A5214A"/>
    <w:pPr>
      <w:ind w:left="567"/>
    </w:pPr>
  </w:style>
  <w:style w:type="paragraph" w:styleId="Innehll4">
    <w:name w:val="toc 4"/>
    <w:basedOn w:val="Normal"/>
    <w:next w:val="Normal"/>
    <w:autoRedefine/>
    <w:semiHidden/>
    <w:rsid w:val="00A5214A"/>
    <w:pPr>
      <w:ind w:left="720"/>
    </w:pPr>
  </w:style>
  <w:style w:type="paragraph" w:styleId="Avslutandetext">
    <w:name w:val="Closing"/>
    <w:basedOn w:val="Normal"/>
    <w:semiHidden/>
    <w:rsid w:val="00A5214A"/>
    <w:pPr>
      <w:ind w:left="4252"/>
    </w:pPr>
  </w:style>
  <w:style w:type="paragraph" w:styleId="Avsndaradress-brev">
    <w:name w:val="envelope return"/>
    <w:basedOn w:val="Normal"/>
    <w:semiHidden/>
    <w:rsid w:val="00A5214A"/>
    <w:rPr>
      <w:rFonts w:ascii="Arial" w:hAnsi="Arial" w:cs="Arial"/>
      <w:sz w:val="20"/>
    </w:rPr>
  </w:style>
  <w:style w:type="character" w:styleId="Betoning">
    <w:name w:val="Emphasis"/>
    <w:basedOn w:val="Standardstycketeckensnitt"/>
    <w:qFormat/>
    <w:rsid w:val="00A5214A"/>
    <w:rPr>
      <w:i/>
      <w:iCs/>
    </w:rPr>
  </w:style>
  <w:style w:type="paragraph" w:styleId="Brdtext">
    <w:name w:val="Body Text"/>
    <w:basedOn w:val="Normal"/>
    <w:semiHidden/>
    <w:rsid w:val="00A5214A"/>
    <w:pPr>
      <w:spacing w:after="120"/>
    </w:pPr>
  </w:style>
  <w:style w:type="paragraph" w:styleId="Brdtext2">
    <w:name w:val="Body Text 2"/>
    <w:basedOn w:val="Normal"/>
    <w:semiHidden/>
    <w:rsid w:val="00A5214A"/>
    <w:pPr>
      <w:spacing w:after="120" w:line="480" w:lineRule="auto"/>
    </w:pPr>
  </w:style>
  <w:style w:type="paragraph" w:styleId="Brdtext3">
    <w:name w:val="Body Text 3"/>
    <w:basedOn w:val="Normal"/>
    <w:semiHidden/>
    <w:rsid w:val="00A5214A"/>
    <w:pPr>
      <w:spacing w:after="120"/>
    </w:pPr>
    <w:rPr>
      <w:sz w:val="16"/>
      <w:szCs w:val="16"/>
    </w:rPr>
  </w:style>
  <w:style w:type="paragraph" w:styleId="Brdtextmedfrstaindrag">
    <w:name w:val="Body Text First Indent"/>
    <w:basedOn w:val="Brdtext"/>
    <w:semiHidden/>
    <w:rsid w:val="00A5214A"/>
    <w:pPr>
      <w:ind w:firstLine="210"/>
    </w:pPr>
  </w:style>
  <w:style w:type="paragraph" w:styleId="Brdtextmedindrag">
    <w:name w:val="Body Text Indent"/>
    <w:basedOn w:val="Normal"/>
    <w:semiHidden/>
    <w:rsid w:val="00A5214A"/>
    <w:pPr>
      <w:spacing w:after="120"/>
      <w:ind w:left="283"/>
    </w:pPr>
  </w:style>
  <w:style w:type="paragraph" w:styleId="Brdtextmedfrstaindrag2">
    <w:name w:val="Body Text First Indent 2"/>
    <w:basedOn w:val="Brdtextmedindrag"/>
    <w:semiHidden/>
    <w:rsid w:val="00A5214A"/>
    <w:pPr>
      <w:ind w:firstLine="210"/>
    </w:pPr>
  </w:style>
  <w:style w:type="paragraph" w:styleId="Brdtextmedindrag2">
    <w:name w:val="Body Text Indent 2"/>
    <w:basedOn w:val="Normal"/>
    <w:semiHidden/>
    <w:rsid w:val="00A5214A"/>
    <w:pPr>
      <w:spacing w:after="120" w:line="480" w:lineRule="auto"/>
      <w:ind w:left="283"/>
    </w:pPr>
  </w:style>
  <w:style w:type="paragraph" w:styleId="Brdtextmedindrag3">
    <w:name w:val="Body Text Indent 3"/>
    <w:basedOn w:val="Normal"/>
    <w:semiHidden/>
    <w:rsid w:val="00A5214A"/>
    <w:pPr>
      <w:spacing w:after="120"/>
      <w:ind w:left="283"/>
    </w:pPr>
    <w:rPr>
      <w:sz w:val="16"/>
      <w:szCs w:val="16"/>
    </w:rPr>
  </w:style>
  <w:style w:type="paragraph" w:styleId="Datum">
    <w:name w:val="Date"/>
    <w:basedOn w:val="Normal"/>
    <w:next w:val="Normal"/>
    <w:semiHidden/>
    <w:rsid w:val="00A5214A"/>
  </w:style>
  <w:style w:type="table" w:styleId="Diskrettabell1">
    <w:name w:val="Table Subtle 1"/>
    <w:basedOn w:val="Normaltabell"/>
    <w:semiHidden/>
    <w:rsid w:val="00A5214A"/>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A5214A"/>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A5214A"/>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A5214A"/>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A5214A"/>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A5214A"/>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A5214A"/>
  </w:style>
  <w:style w:type="table" w:styleId="Frgadtabell1">
    <w:name w:val="Table Colorful 1"/>
    <w:basedOn w:val="Normaltabell"/>
    <w:semiHidden/>
    <w:rsid w:val="00A5214A"/>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A5214A"/>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A5214A"/>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A5214A"/>
    <w:rPr>
      <w:i/>
      <w:iCs/>
    </w:rPr>
  </w:style>
  <w:style w:type="character" w:styleId="HTML-akronym">
    <w:name w:val="HTML Acronym"/>
    <w:basedOn w:val="Standardstycketeckensnitt"/>
    <w:semiHidden/>
    <w:rsid w:val="00A5214A"/>
  </w:style>
  <w:style w:type="character" w:styleId="HTML-citat">
    <w:name w:val="HTML Cite"/>
    <w:basedOn w:val="Standardstycketeckensnitt"/>
    <w:semiHidden/>
    <w:rsid w:val="00A5214A"/>
    <w:rPr>
      <w:i/>
      <w:iCs/>
    </w:rPr>
  </w:style>
  <w:style w:type="character" w:styleId="HTML-definition">
    <w:name w:val="HTML Definition"/>
    <w:basedOn w:val="Standardstycketeckensnitt"/>
    <w:semiHidden/>
    <w:rsid w:val="00A5214A"/>
    <w:rPr>
      <w:i/>
      <w:iCs/>
    </w:rPr>
  </w:style>
  <w:style w:type="character" w:styleId="HTML-exempel">
    <w:name w:val="HTML Sample"/>
    <w:basedOn w:val="Standardstycketeckensnitt"/>
    <w:semiHidden/>
    <w:rsid w:val="00A5214A"/>
    <w:rPr>
      <w:rFonts w:ascii="Courier New" w:hAnsi="Courier New" w:cs="Courier New"/>
    </w:rPr>
  </w:style>
  <w:style w:type="paragraph" w:styleId="HTML-frformaterad">
    <w:name w:val="HTML Preformatted"/>
    <w:basedOn w:val="Normal"/>
    <w:semiHidden/>
    <w:rsid w:val="00A5214A"/>
    <w:rPr>
      <w:rFonts w:ascii="Courier New" w:hAnsi="Courier New" w:cs="Courier New"/>
      <w:sz w:val="20"/>
    </w:rPr>
  </w:style>
  <w:style w:type="character" w:styleId="HTML-kod">
    <w:name w:val="HTML Code"/>
    <w:basedOn w:val="Standardstycketeckensnitt"/>
    <w:semiHidden/>
    <w:rsid w:val="00A5214A"/>
    <w:rPr>
      <w:rFonts w:ascii="Courier New" w:hAnsi="Courier New" w:cs="Courier New"/>
      <w:sz w:val="20"/>
      <w:szCs w:val="20"/>
    </w:rPr>
  </w:style>
  <w:style w:type="character" w:styleId="HTML-skrivmaskin">
    <w:name w:val="HTML Typewriter"/>
    <w:basedOn w:val="Standardstycketeckensnitt"/>
    <w:semiHidden/>
    <w:rsid w:val="00A5214A"/>
    <w:rPr>
      <w:rFonts w:ascii="Courier New" w:hAnsi="Courier New" w:cs="Courier New"/>
      <w:sz w:val="20"/>
      <w:szCs w:val="20"/>
    </w:rPr>
  </w:style>
  <w:style w:type="character" w:styleId="HTML-tangentbord">
    <w:name w:val="HTML Keyboard"/>
    <w:basedOn w:val="Standardstycketeckensnitt"/>
    <w:semiHidden/>
    <w:rsid w:val="00A5214A"/>
    <w:rPr>
      <w:rFonts w:ascii="Courier New" w:hAnsi="Courier New" w:cs="Courier New"/>
      <w:sz w:val="20"/>
      <w:szCs w:val="20"/>
    </w:rPr>
  </w:style>
  <w:style w:type="character" w:styleId="HTML-variabel">
    <w:name w:val="HTML Variable"/>
    <w:basedOn w:val="Standardstycketeckensnitt"/>
    <w:semiHidden/>
    <w:rsid w:val="00A5214A"/>
    <w:rPr>
      <w:i/>
      <w:iCs/>
    </w:rPr>
  </w:style>
  <w:style w:type="character" w:styleId="Hyperlnk">
    <w:name w:val="Hyperlink"/>
    <w:basedOn w:val="Standardstycketeckensnitt"/>
    <w:semiHidden/>
    <w:rsid w:val="00A5214A"/>
    <w:rPr>
      <w:color w:val="0000FF"/>
      <w:u w:val="single"/>
    </w:rPr>
  </w:style>
  <w:style w:type="paragraph" w:styleId="Indragetstycke">
    <w:name w:val="Block Text"/>
    <w:basedOn w:val="Normal"/>
    <w:semiHidden/>
    <w:rsid w:val="00A5214A"/>
    <w:pPr>
      <w:spacing w:after="120"/>
      <w:ind w:left="1440" w:right="1440"/>
    </w:pPr>
  </w:style>
  <w:style w:type="paragraph" w:styleId="Inledning">
    <w:name w:val="Salutation"/>
    <w:basedOn w:val="Normal"/>
    <w:next w:val="Normal"/>
    <w:semiHidden/>
    <w:rsid w:val="00A5214A"/>
  </w:style>
  <w:style w:type="paragraph" w:styleId="Innehll5">
    <w:name w:val="toc 5"/>
    <w:basedOn w:val="Normal"/>
    <w:next w:val="Normal"/>
    <w:autoRedefine/>
    <w:semiHidden/>
    <w:rsid w:val="00A5214A"/>
    <w:pPr>
      <w:ind w:left="960"/>
    </w:pPr>
  </w:style>
  <w:style w:type="paragraph" w:styleId="Lista">
    <w:name w:val="List"/>
    <w:basedOn w:val="Normal"/>
    <w:semiHidden/>
    <w:rsid w:val="00A5214A"/>
    <w:pPr>
      <w:ind w:left="283" w:hanging="283"/>
    </w:pPr>
  </w:style>
  <w:style w:type="paragraph" w:styleId="Lista2">
    <w:name w:val="List 2"/>
    <w:basedOn w:val="Normal"/>
    <w:semiHidden/>
    <w:rsid w:val="00A5214A"/>
    <w:pPr>
      <w:ind w:left="566" w:hanging="283"/>
    </w:pPr>
  </w:style>
  <w:style w:type="paragraph" w:styleId="Lista3">
    <w:name w:val="List 3"/>
    <w:basedOn w:val="Normal"/>
    <w:semiHidden/>
    <w:rsid w:val="00A5214A"/>
    <w:pPr>
      <w:ind w:left="849" w:hanging="283"/>
    </w:pPr>
  </w:style>
  <w:style w:type="paragraph" w:styleId="Lista4">
    <w:name w:val="List 4"/>
    <w:basedOn w:val="Normal"/>
    <w:semiHidden/>
    <w:rsid w:val="00A5214A"/>
    <w:pPr>
      <w:ind w:left="1132" w:hanging="283"/>
    </w:pPr>
  </w:style>
  <w:style w:type="paragraph" w:styleId="Lista5">
    <w:name w:val="List 5"/>
    <w:basedOn w:val="Normal"/>
    <w:semiHidden/>
    <w:rsid w:val="00A5214A"/>
    <w:pPr>
      <w:ind w:left="1415" w:hanging="283"/>
    </w:pPr>
  </w:style>
  <w:style w:type="paragraph" w:styleId="Listafortstt">
    <w:name w:val="List Continue"/>
    <w:basedOn w:val="Normal"/>
    <w:semiHidden/>
    <w:rsid w:val="00A5214A"/>
    <w:pPr>
      <w:spacing w:after="120"/>
      <w:ind w:left="283"/>
    </w:pPr>
  </w:style>
  <w:style w:type="paragraph" w:styleId="Listafortstt2">
    <w:name w:val="List Continue 2"/>
    <w:basedOn w:val="Normal"/>
    <w:semiHidden/>
    <w:rsid w:val="00A5214A"/>
    <w:pPr>
      <w:spacing w:after="120"/>
      <w:ind w:left="566"/>
    </w:pPr>
  </w:style>
  <w:style w:type="paragraph" w:styleId="Listafortstt3">
    <w:name w:val="List Continue 3"/>
    <w:basedOn w:val="Normal"/>
    <w:semiHidden/>
    <w:rsid w:val="00A5214A"/>
    <w:pPr>
      <w:spacing w:after="120"/>
      <w:ind w:left="849"/>
    </w:pPr>
  </w:style>
  <w:style w:type="paragraph" w:styleId="Listafortstt4">
    <w:name w:val="List Continue 4"/>
    <w:basedOn w:val="Normal"/>
    <w:semiHidden/>
    <w:rsid w:val="00A5214A"/>
    <w:pPr>
      <w:spacing w:after="120"/>
      <w:ind w:left="1132"/>
    </w:pPr>
  </w:style>
  <w:style w:type="paragraph" w:styleId="Listafortstt5">
    <w:name w:val="List Continue 5"/>
    <w:basedOn w:val="Normal"/>
    <w:semiHidden/>
    <w:rsid w:val="00A5214A"/>
    <w:pPr>
      <w:spacing w:after="120"/>
      <w:ind w:left="1415"/>
    </w:pPr>
  </w:style>
  <w:style w:type="paragraph" w:styleId="Meddelanderubrik">
    <w:name w:val="Message Header"/>
    <w:basedOn w:val="Normal"/>
    <w:semiHidden/>
    <w:rsid w:val="00A521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A5214A"/>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A5214A"/>
    <w:rPr>
      <w:szCs w:val="24"/>
    </w:rPr>
  </w:style>
  <w:style w:type="paragraph" w:styleId="Numreradlista">
    <w:name w:val="List Number"/>
    <w:basedOn w:val="Normal"/>
    <w:semiHidden/>
    <w:rsid w:val="00A5214A"/>
    <w:pPr>
      <w:numPr>
        <w:numId w:val="5"/>
      </w:numPr>
    </w:pPr>
  </w:style>
  <w:style w:type="paragraph" w:styleId="Numreradlista2">
    <w:name w:val="List Number 2"/>
    <w:basedOn w:val="Normal"/>
    <w:semiHidden/>
    <w:rsid w:val="00A5214A"/>
    <w:pPr>
      <w:numPr>
        <w:numId w:val="6"/>
      </w:numPr>
    </w:pPr>
  </w:style>
  <w:style w:type="paragraph" w:styleId="Numreradlista3">
    <w:name w:val="List Number 3"/>
    <w:basedOn w:val="Normal"/>
    <w:semiHidden/>
    <w:rsid w:val="00A5214A"/>
    <w:pPr>
      <w:numPr>
        <w:numId w:val="7"/>
      </w:numPr>
    </w:pPr>
  </w:style>
  <w:style w:type="paragraph" w:styleId="Numreradlista4">
    <w:name w:val="List Number 4"/>
    <w:basedOn w:val="Normal"/>
    <w:semiHidden/>
    <w:rsid w:val="00A5214A"/>
    <w:pPr>
      <w:numPr>
        <w:numId w:val="8"/>
      </w:numPr>
    </w:pPr>
  </w:style>
  <w:style w:type="paragraph" w:styleId="Numreradlista5">
    <w:name w:val="List Number 5"/>
    <w:basedOn w:val="Normal"/>
    <w:semiHidden/>
    <w:rsid w:val="00A5214A"/>
    <w:pPr>
      <w:numPr>
        <w:numId w:val="9"/>
      </w:numPr>
    </w:pPr>
  </w:style>
  <w:style w:type="table" w:styleId="Professionelltabell">
    <w:name w:val="Table Professional"/>
    <w:basedOn w:val="Normaltabell"/>
    <w:semiHidden/>
    <w:rsid w:val="00A5214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A5214A"/>
    <w:pPr>
      <w:numPr>
        <w:numId w:val="10"/>
      </w:numPr>
    </w:pPr>
  </w:style>
  <w:style w:type="paragraph" w:styleId="Punktlista2">
    <w:name w:val="List Bullet 2"/>
    <w:basedOn w:val="Normal"/>
    <w:semiHidden/>
    <w:rsid w:val="00A5214A"/>
    <w:pPr>
      <w:numPr>
        <w:numId w:val="11"/>
      </w:numPr>
    </w:pPr>
  </w:style>
  <w:style w:type="paragraph" w:styleId="Punktlista3">
    <w:name w:val="List Bullet 3"/>
    <w:basedOn w:val="Normal"/>
    <w:semiHidden/>
    <w:rsid w:val="00A5214A"/>
    <w:pPr>
      <w:numPr>
        <w:numId w:val="12"/>
      </w:numPr>
    </w:pPr>
  </w:style>
  <w:style w:type="paragraph" w:styleId="Punktlista4">
    <w:name w:val="List Bullet 4"/>
    <w:basedOn w:val="Normal"/>
    <w:semiHidden/>
    <w:rsid w:val="00A5214A"/>
    <w:pPr>
      <w:numPr>
        <w:numId w:val="13"/>
      </w:numPr>
    </w:pPr>
  </w:style>
  <w:style w:type="paragraph" w:styleId="Punktlista5">
    <w:name w:val="List Bullet 5"/>
    <w:basedOn w:val="Normal"/>
    <w:semiHidden/>
    <w:rsid w:val="00A5214A"/>
    <w:pPr>
      <w:numPr>
        <w:numId w:val="14"/>
      </w:numPr>
    </w:pPr>
  </w:style>
  <w:style w:type="character" w:styleId="Radnummer">
    <w:name w:val="line number"/>
    <w:basedOn w:val="Standardstycketeckensnitt"/>
    <w:semiHidden/>
    <w:rsid w:val="00A5214A"/>
  </w:style>
  <w:style w:type="character" w:styleId="Sidnummer">
    <w:name w:val="page number"/>
    <w:basedOn w:val="Standardstycketeckensnitt"/>
    <w:semiHidden/>
    <w:rsid w:val="00A5214A"/>
  </w:style>
  <w:style w:type="paragraph" w:styleId="Signatur">
    <w:name w:val="Signature"/>
    <w:basedOn w:val="Normal"/>
    <w:semiHidden/>
    <w:rsid w:val="00A5214A"/>
    <w:pPr>
      <w:ind w:left="4252"/>
    </w:pPr>
  </w:style>
  <w:style w:type="table" w:styleId="Standardtabell1">
    <w:name w:val="Table Classic 1"/>
    <w:basedOn w:val="Normaltabell"/>
    <w:semiHidden/>
    <w:rsid w:val="00A5214A"/>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A5214A"/>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A5214A"/>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A5214A"/>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A5214A"/>
    <w:rPr>
      <w:b/>
      <w:bCs/>
    </w:rPr>
  </w:style>
  <w:style w:type="table" w:styleId="Tabellmed3D-effekter1">
    <w:name w:val="Table 3D effects 1"/>
    <w:basedOn w:val="Normaltabell"/>
    <w:semiHidden/>
    <w:rsid w:val="00A5214A"/>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A5214A"/>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A5214A"/>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A5214A"/>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A5214A"/>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A5214A"/>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A5214A"/>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A5214A"/>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A5214A"/>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A5214A"/>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A5214A"/>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A5214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A5214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A5214A"/>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A5214A"/>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A5214A"/>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A5214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A5214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A5214A"/>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A5214A"/>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A5214A"/>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A5214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A5214A"/>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A5214A"/>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A5214A"/>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A5214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A5214A"/>
    <w:pPr>
      <w:spacing w:after="60"/>
      <w:jc w:val="center"/>
      <w:outlineLvl w:val="1"/>
    </w:pPr>
    <w:rPr>
      <w:rFonts w:ascii="Arial" w:hAnsi="Arial" w:cs="Arial"/>
      <w:szCs w:val="24"/>
    </w:rPr>
  </w:style>
  <w:style w:type="table" w:styleId="Webbtabell1">
    <w:name w:val="Table Web 1"/>
    <w:basedOn w:val="Normaltabell"/>
    <w:semiHidden/>
    <w:rsid w:val="00A5214A"/>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A5214A"/>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A5214A"/>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531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381</Words>
  <Characters>2325</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Bo209</vt:lpstr>
    </vt:vector>
  </TitlesOfParts>
  <Company>Riksdagen</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Bo209</dc:title>
  <dc:subject>Bo209</dc:subject>
  <dc:creator>Riksdagen</dc:creator>
  <cp:keywords>Riksdagen</cp:keywords>
  <dc:description/>
  <cp:lastModifiedBy>Lars Brink</cp:lastModifiedBy>
  <cp:revision>2</cp:revision>
  <cp:lastPrinted>2006-01-19T12:52:00Z</cp:lastPrinted>
  <dcterms:created xsi:type="dcterms:W3CDTF">2025-12-16T18:59:00Z</dcterms:created>
  <dcterms:modified xsi:type="dcterms:W3CDTF">2025-12-16T18:59:00Z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 av lagen om allmännyttiga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lagen om allmännyttiga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Nordmark (fp)</vt:lpwstr>
  </property>
  <property fmtid="{D5CDD505-2E9C-101B-9397-08002B2CF9AE}" pid="26" name="MotionarLista">
    <vt:lpwstr>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Bo209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niklas.frykman@riksdagen.se</vt:lpwstr>
  </property>
  <property fmtid="{D5CDD505-2E9C-101B-9397-08002B2CF9AE}" pid="45" name="ReservUID">
    <vt:lpwstr>birgitta lundblad</vt:lpwstr>
  </property>
  <property fmtid="{D5CDD505-2E9C-101B-9397-08002B2CF9AE}" pid="46" name="MotionID">
    <vt:lpwstr>20052006000001020112000006490069</vt:lpwstr>
  </property>
  <property fmtid="{D5CDD505-2E9C-101B-9397-08002B2CF9AE}" pid="47" name="datum">
    <vt:lpwstr>050927</vt:lpwstr>
  </property>
  <property fmtid="{D5CDD505-2E9C-101B-9397-08002B2CF9AE}" pid="48" name="avsändar-e-post">
    <vt:lpwstr>niklas.frykman@riksdagen.se</vt:lpwstr>
  </property>
  <property fmtid="{D5CDD505-2E9C-101B-9397-08002B2CF9AE}" pid="49" name="id">
    <vt:lpwstr>20052006000001020112000006490069</vt:lpwstr>
  </property>
  <property fmtid="{D5CDD505-2E9C-101B-9397-08002B2CF9AE}" pid="50" name="nummer">
    <vt:lpwstr>209</vt:lpwstr>
  </property>
  <property fmtid="{D5CDD505-2E9C-101B-9397-08002B2CF9AE}" pid="51" name="utskottsbeteckning">
    <vt:lpwstr>Bo</vt:lpwstr>
  </property>
</Properties>
</file>