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6788322" w:id="2"/>
    <w:p w:rsidRPr="009B062B" w:rsidR="00AF30DD" w:rsidP="00822FC3" w:rsidRDefault="00F9244A" w14:paraId="576B2C7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AE2D36946A445858DC4C8CDCC13F8B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576975e-c360-4d95-a8b7-9c569863eca1"/>
        <w:id w:val="1332806128"/>
        <w:lock w:val="sdtLocked"/>
      </w:sdtPr>
      <w:sdtEndPr/>
      <w:sdtContent>
        <w:p w:rsidR="00E55765" w:rsidRDefault="0015180C" w14:paraId="756337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nästa trafikinfrastruktursproposition uppvärdera och prioritera Jämtlands infrastrukturbehov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F38766FDFBA483082E74B77594B6388"/>
        </w:placeholder>
        <w:text/>
      </w:sdtPr>
      <w:sdtEndPr/>
      <w:sdtContent>
        <w:p w:rsidRPr="009B062B" w:rsidR="006D79C9" w:rsidP="00333E95" w:rsidRDefault="006D79C9" w14:paraId="0341C70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B6F20" w:rsidP="00AB6F20" w:rsidRDefault="00C64261" w14:paraId="2B1A5A88" w14:textId="77777777">
      <w:pPr>
        <w:pStyle w:val="Normalutanindragellerluft"/>
      </w:pPr>
      <w:r>
        <w:t xml:space="preserve">Jämtland har ett kraftigt eftersatt vägnät och är bland de med sämst skick i hela landet. </w:t>
      </w:r>
      <w:r w:rsidR="00B06A62">
        <w:t>De dåliga vägarna minskar framkomligheten och ökar risken för olyckor. Bristerna i infrastrukturen är också ett stort tillväxthinder för företag i Jämtland, både vad gäller varutransporter och möjligheten för personal att arbetspendla. Jämtland har potential att växa både vad gäller turis</w:t>
      </w:r>
      <w:r w:rsidR="0015180C">
        <w:t>t</w:t>
      </w:r>
      <w:r w:rsidR="00B06A62">
        <w:t>näring och industri, men det är tydligt att vägnätet är en återhållande faktor.</w:t>
      </w:r>
    </w:p>
    <w:p w:rsidR="00AB6F20" w:rsidP="00AB6F20" w:rsidRDefault="00B06A62" w14:paraId="14996C86" w14:textId="77777777">
      <w:r>
        <w:t xml:space="preserve">Det är på tiden att staten kliver in och tar ansvar för att Jämtlands vägnät kommer upp i en godtagbar standard. </w:t>
      </w:r>
      <w:r w:rsidR="00FA1FD3">
        <w:t xml:space="preserve">Undertecknad menar därför att riksdagen </w:t>
      </w:r>
      <w:r w:rsidRPr="004F3791" w:rsidR="00FA1FD3">
        <w:t xml:space="preserve">i </w:t>
      </w:r>
      <w:r w:rsidR="00FA1FD3">
        <w:t xml:space="preserve">följande </w:t>
      </w:r>
      <w:r w:rsidRPr="004F3791" w:rsidR="00FA1FD3">
        <w:t>trafikinfrastruktur</w:t>
      </w:r>
      <w:r w:rsidR="0015180C">
        <w:t>s</w:t>
      </w:r>
      <w:r w:rsidRPr="004F3791" w:rsidR="00FA1FD3">
        <w:t xml:space="preserve">proposition </w:t>
      </w:r>
      <w:r w:rsidR="00FA1FD3">
        <w:t>behöver</w:t>
      </w:r>
      <w:r w:rsidRPr="004F3791" w:rsidR="00FA1FD3">
        <w:t xml:space="preserve"> prioritera Jämtlands infrastrukturbehov</w:t>
      </w:r>
      <w:r w:rsidR="00FA1FD3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E66044A8F34FFEAECB43A1B1BCC29D"/>
        </w:placeholder>
      </w:sdtPr>
      <w:sdtEndPr>
        <w:rPr>
          <w:i w:val="0"/>
          <w:noProof w:val="0"/>
        </w:rPr>
      </w:sdtEndPr>
      <w:sdtContent>
        <w:p w:rsidR="00822FC3" w:rsidP="00822FC3" w:rsidRDefault="00822FC3" w14:paraId="777BE4D4" w14:textId="6D91FCBA"/>
        <w:p w:rsidRPr="008E0FE2" w:rsidR="00822FC3" w:rsidP="00822FC3" w:rsidRDefault="00F9244A" w14:paraId="1A5F9CA8" w14:textId="290390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55765" w14:paraId="03F131C8" w14:textId="77777777">
        <w:trPr>
          <w:cantSplit/>
        </w:trPr>
        <w:tc>
          <w:tcPr>
            <w:tcW w:w="50" w:type="pct"/>
            <w:vAlign w:val="bottom"/>
          </w:tcPr>
          <w:p w:rsidR="00E55765" w:rsidRDefault="0015180C" w14:paraId="50AC3BB9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E55765" w:rsidRDefault="00E55765" w14:paraId="7A7C0C4F" w14:textId="77777777">
            <w:pPr>
              <w:pStyle w:val="Underskrifter"/>
              <w:spacing w:after="0"/>
            </w:pPr>
          </w:p>
        </w:tc>
        <w:bookmarkEnd w:id="2"/>
      </w:tr>
    </w:tbl>
    <w:p w:rsidRPr="008E0FE2" w:rsidR="004801AC" w:rsidP="004F3791" w:rsidRDefault="004801AC" w14:paraId="63B7F5ED" w14:textId="61098889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D34C" w14:textId="77777777" w:rsidR="003C045C" w:rsidRDefault="003C045C" w:rsidP="000C1CAD">
      <w:pPr>
        <w:spacing w:line="240" w:lineRule="auto"/>
      </w:pPr>
      <w:r>
        <w:separator/>
      </w:r>
    </w:p>
  </w:endnote>
  <w:endnote w:type="continuationSeparator" w:id="0">
    <w:p w14:paraId="126B3040" w14:textId="77777777" w:rsidR="003C045C" w:rsidRDefault="003C04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D0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12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47D8" w14:textId="623DBEA1" w:rsidR="00262EA3" w:rsidRPr="00822FC3" w:rsidRDefault="00262EA3" w:rsidP="00822F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D9B6" w14:textId="77777777" w:rsidR="003C045C" w:rsidRDefault="003C045C" w:rsidP="000C1CAD">
      <w:pPr>
        <w:spacing w:line="240" w:lineRule="auto"/>
      </w:pPr>
      <w:r>
        <w:separator/>
      </w:r>
    </w:p>
  </w:footnote>
  <w:footnote w:type="continuationSeparator" w:id="0">
    <w:p w14:paraId="5575FE10" w14:textId="77777777" w:rsidR="003C045C" w:rsidRDefault="003C04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EA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FC5398" wp14:editId="541FFA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66E74" w14:textId="5B23F6BA" w:rsidR="00262EA3" w:rsidRDefault="00F9244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5180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FC53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A66E74" w14:textId="5B23F6BA" w:rsidR="00262EA3" w:rsidRDefault="00F9244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5180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D863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3EB6" w14:textId="77777777" w:rsidR="00262EA3" w:rsidRDefault="00262EA3" w:rsidP="008563AC">
    <w:pPr>
      <w:jc w:val="right"/>
    </w:pPr>
  </w:p>
  <w:p w14:paraId="2A56C5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6788320"/>
  <w:bookmarkStart w:id="7" w:name="_Hlk146788321"/>
  <w:p w14:paraId="425751E0" w14:textId="77777777" w:rsidR="00262EA3" w:rsidRDefault="00F9244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DC2207" wp14:editId="3D125D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ECE6E7" w14:textId="2BA4F865" w:rsidR="00262EA3" w:rsidRDefault="00F9244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22F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180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D62EE4E" w14:textId="77777777" w:rsidR="00262EA3" w:rsidRPr="008227B3" w:rsidRDefault="00F9244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5CFDA1" w14:textId="25773D16" w:rsidR="00262EA3" w:rsidRPr="008227B3" w:rsidRDefault="00F9244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2FC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2FC3">
          <w:t>:29</w:t>
        </w:r>
      </w:sdtContent>
    </w:sdt>
  </w:p>
  <w:p w14:paraId="057AD46C" w14:textId="5FF22DD3" w:rsidR="00262EA3" w:rsidRDefault="00F9244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22FC3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33D8EC" w14:textId="3770BD92" w:rsidR="00262EA3" w:rsidRDefault="00D51806" w:rsidP="00283E0F">
        <w:pPr>
          <w:pStyle w:val="FSHRub2"/>
        </w:pPr>
        <w:r>
          <w:t>Bättre infrastruktur i Jämtland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15BD95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518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6A5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80C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45C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791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2E1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6C2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FC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6F20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A62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261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806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65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44A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1FD3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51DD7"/>
  <w15:chartTrackingRefBased/>
  <w15:docId w15:val="{CD5A3D5A-C5BF-473F-911C-9430C85B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971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55552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187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5606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601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00398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1845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759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406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788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357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1081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56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15112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7612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8411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598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5119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994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6540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21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26657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6986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21303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863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8695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83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8079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34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51079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0388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2908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101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72657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5182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2D36946A445858DC4C8CDCC13F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040AE-A230-43AF-80E0-F5F2760B9B0C}"/>
      </w:docPartPr>
      <w:docPartBody>
        <w:p w:rsidR="00744A9B" w:rsidRDefault="00EA20AB">
          <w:pPr>
            <w:pStyle w:val="DAE2D36946A445858DC4C8CDCC13F8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38766FDFBA483082E74B77594B6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E24AC-E560-417D-AD91-1D370C1FE728}"/>
      </w:docPartPr>
      <w:docPartBody>
        <w:p w:rsidR="00744A9B" w:rsidRDefault="00EA20AB">
          <w:pPr>
            <w:pStyle w:val="6F38766FDFBA483082E74B77594B63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E66044A8F34FFEAECB43A1B1BCC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9CD34-CCD0-41F0-93B5-666699003CE4}"/>
      </w:docPartPr>
      <w:docPartBody>
        <w:p w:rsidR="00512244" w:rsidRDefault="005122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9B"/>
    <w:rsid w:val="00512244"/>
    <w:rsid w:val="00744A9B"/>
    <w:rsid w:val="00DD409C"/>
    <w:rsid w:val="00E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E2D36946A445858DC4C8CDCC13F8B4">
    <w:name w:val="DAE2D36946A445858DC4C8CDCC13F8B4"/>
  </w:style>
  <w:style w:type="paragraph" w:customStyle="1" w:styleId="6F38766FDFBA483082E74B77594B6388">
    <w:name w:val="6F38766FDFBA483082E74B77594B63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E963E-C56E-420D-956C-EDA0EA68E94A}"/>
</file>

<file path=customXml/itemProps2.xml><?xml version="1.0" encoding="utf-8"?>
<ds:datastoreItem xmlns:ds="http://schemas.openxmlformats.org/officeDocument/2006/customXml" ds:itemID="{03DC18E6-88F6-4F7D-B7F7-AB4291A05142}"/>
</file>

<file path=customXml/itemProps3.xml><?xml version="1.0" encoding="utf-8"?>
<ds:datastoreItem xmlns:ds="http://schemas.openxmlformats.org/officeDocument/2006/customXml" ds:itemID="{425DF23A-D8E6-4EBC-BCCF-586BC4C99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838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Bättre infrastruktur i Jämtland</vt:lpstr>
      <vt:lpstr>
      </vt:lpstr>
    </vt:vector>
  </TitlesOfParts>
  <Company>Sveriges riksdag</Company>
  <LinksUpToDate>false</LinksUpToDate>
  <CharactersWithSpaces>965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