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67D" w:rsidRPr="000D71F4" w:rsidRDefault="0070267D">
      <w:pPr>
        <w:pStyle w:val="Hemstlrubrik"/>
      </w:pPr>
      <w:r w:rsidRPr="000D71F4">
        <w:t>Förslag till riksdagsbeslut</w:t>
      </w:r>
    </w:p>
    <w:p w:rsidR="0070267D" w:rsidRPr="000D71F4" w:rsidRDefault="0070267D">
      <w:pPr>
        <w:pStyle w:val="Hemstlatt"/>
        <w:ind w:left="0"/>
      </w:pPr>
      <w:r w:rsidRPr="000D71F4">
        <w:t>Riksdagen tillkännager för regeringen som sin mening vad som anförs i motionen om en ny tandvårdsförsäkring och fri tandvård för unga.</w:t>
      </w:r>
    </w:p>
    <w:p w:rsidR="0070267D" w:rsidRPr="000D71F4" w:rsidRDefault="0070267D">
      <w:pPr>
        <w:pStyle w:val="Rubrik1"/>
      </w:pPr>
      <w:r w:rsidRPr="000D71F4">
        <w:t>Motivering</w:t>
      </w:r>
    </w:p>
    <w:p w:rsidR="0070267D" w:rsidRPr="000D71F4" w:rsidRDefault="0070267D">
      <w:r w:rsidRPr="000D71F4">
        <w:t>Tack vare tidigare satsningar på tandvården och den fria barn- och ungdom</w:t>
      </w:r>
      <w:r w:rsidRPr="000D71F4">
        <w:t>s</w:t>
      </w:r>
      <w:r w:rsidRPr="000D71F4">
        <w:t>tandvården har de flesta i vårt land en relativt god tandhälsa. Men på senare år har priserna stigit och många tvingas att avstå från tandvård av ekonomiska skäl. Vi menar att alla ha rätt till en god tandhälsa och vill därför att det införs en ny tandvårdsförsäkring som stärker den förebyggande tandvården och ger ett bra skydd mot höga kostnader.</w:t>
      </w:r>
    </w:p>
    <w:p w:rsidR="0070267D" w:rsidRPr="000D71F4" w:rsidRDefault="0070267D">
      <w:pPr>
        <w:pStyle w:val="Normaltindrag"/>
      </w:pPr>
      <w:r w:rsidRPr="000D71F4">
        <w:t>Alltför många avstår från den regelbundna, förebyggande tandvården. För att stärka den preventiva tandvården bör en förbättrad tandvårdsförsäkring innehålla inci</w:t>
      </w:r>
      <w:r w:rsidRPr="000D71F4">
        <w:t>tament för regelbundna besök hos tandvården. Undersökningar ska subventioneras så att det är billigt att göra en undersökning. Ungdomar utbildar sig allt längre och börjar arbeta allt senare. Därför vill vi förlänga den tid då tandvården är gratis, i ett första steg upp till 24 års ålder.</w:t>
      </w:r>
    </w:p>
    <w:p w:rsidR="0070267D" w:rsidRPr="000D71F4" w:rsidRDefault="0070267D">
      <w:pPr>
        <w:pStyle w:val="Normaltindrag"/>
      </w:pPr>
      <w:r w:rsidRPr="000D71F4">
        <w:t>Den enskildes tandvårdskostnader håller sig oftast på en rimlig nivå tack vare god tandhälsa, men några gånger i livet behöver nästan alla genomgå större behandlingar och då kan kostnaderna bli mycket höga. Därför bör en f</w:t>
      </w:r>
      <w:r w:rsidRPr="000D71F4">
        <w:t>örbättrad tandvårdsförsäkring minska de högsta tandvårdskostnaderna rejält. Vi anser att ett högkostnadsskydd ska införas för alla.</w:t>
      </w:r>
    </w:p>
    <w:p w:rsidR="0070267D" w:rsidRPr="000D71F4" w:rsidRDefault="0070267D">
      <w:pPr>
        <w:pStyle w:val="Normaltindrag"/>
      </w:pPr>
      <w:r w:rsidRPr="000D71F4">
        <w:t>Den nya tandvårdsförsäkringen bör även utformas så att abonnemang</w:t>
      </w:r>
      <w:r w:rsidRPr="000D71F4">
        <w:t>s</w:t>
      </w:r>
      <w:r w:rsidRPr="000D71F4">
        <w:t>tandvården kan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1F4">
        <w:trPr>
          <w:cantSplit/>
        </w:trPr>
        <w:tc>
          <w:tcPr>
            <w:tcW w:w="3046" w:type="dxa"/>
          </w:tcPr>
          <w:p w:rsidR="0070267D" w:rsidRPr="000D71F4" w:rsidRDefault="0070267D">
            <w:pPr>
              <w:pStyle w:val="UnderskriftDatum"/>
              <w:spacing w:before="240"/>
            </w:pPr>
            <w:r w:rsidRPr="000D71F4">
              <w:lastRenderedPageBreak/>
              <w:t>Stockholm den 4 oktober 2007</w:t>
            </w:r>
          </w:p>
        </w:tc>
        <w:tc>
          <w:tcPr>
            <w:tcW w:w="3047" w:type="dxa"/>
          </w:tcPr>
          <w:p w:rsidR="0070267D" w:rsidRPr="000D71F4" w:rsidRDefault="0070267D">
            <w:pPr>
              <w:pStyle w:val="Underskrifter"/>
              <w:spacing w:before="240"/>
            </w:pPr>
          </w:p>
        </w:tc>
      </w:tr>
      <w:tr w:rsidR="00000000" w:rsidRPr="000D71F4">
        <w:trPr>
          <w:cantSplit/>
        </w:trPr>
        <w:tc>
          <w:tcPr>
            <w:tcW w:w="3046" w:type="dxa"/>
          </w:tcPr>
          <w:p w:rsidR="0070267D" w:rsidRPr="000D71F4" w:rsidRDefault="0070267D">
            <w:pPr>
              <w:pStyle w:val="Underskrifter"/>
            </w:pPr>
            <w:r w:rsidRPr="000D71F4">
              <w:t>Gunilla Carlsson i Hisings Backa (s)</w:t>
            </w:r>
          </w:p>
        </w:tc>
        <w:tc>
          <w:tcPr>
            <w:tcW w:w="3046" w:type="dxa"/>
          </w:tcPr>
          <w:p w:rsidR="0070267D" w:rsidRPr="000D71F4" w:rsidRDefault="0070267D">
            <w:pPr>
              <w:pStyle w:val="Underskrifter"/>
            </w:pPr>
          </w:p>
        </w:tc>
      </w:tr>
      <w:tr w:rsidR="00000000" w:rsidRPr="000D71F4">
        <w:trPr>
          <w:cantSplit/>
        </w:trPr>
        <w:tc>
          <w:tcPr>
            <w:tcW w:w="3046" w:type="dxa"/>
          </w:tcPr>
          <w:p w:rsidR="0070267D" w:rsidRPr="000D71F4" w:rsidRDefault="0070267D">
            <w:pPr>
              <w:pStyle w:val="Underskrifter"/>
            </w:pPr>
            <w:r w:rsidRPr="000D71F4">
              <w:t>Claes-Göran Brandin (s)</w:t>
            </w:r>
          </w:p>
        </w:tc>
        <w:tc>
          <w:tcPr>
            <w:tcW w:w="3046" w:type="dxa"/>
          </w:tcPr>
          <w:p w:rsidR="0070267D" w:rsidRPr="000D71F4" w:rsidRDefault="0070267D">
            <w:pPr>
              <w:pStyle w:val="Underskrifter"/>
            </w:pPr>
            <w:r w:rsidRPr="000D71F4">
              <w:t>Lars Johansson (s)</w:t>
            </w:r>
          </w:p>
        </w:tc>
      </w:tr>
      <w:tr w:rsidR="00000000" w:rsidRPr="000D71F4">
        <w:trPr>
          <w:cantSplit/>
        </w:trPr>
        <w:tc>
          <w:tcPr>
            <w:tcW w:w="3046" w:type="dxa"/>
          </w:tcPr>
          <w:p w:rsidR="0070267D" w:rsidRPr="000D71F4" w:rsidRDefault="0070267D">
            <w:pPr>
              <w:pStyle w:val="Underskrifter"/>
            </w:pPr>
            <w:r w:rsidRPr="000D71F4">
              <w:t>Leif Pagrotsky (s)</w:t>
            </w:r>
          </w:p>
        </w:tc>
        <w:tc>
          <w:tcPr>
            <w:tcW w:w="3046" w:type="dxa"/>
          </w:tcPr>
          <w:p w:rsidR="0070267D" w:rsidRPr="000D71F4" w:rsidRDefault="0070267D">
            <w:pPr>
              <w:pStyle w:val="Underskrifter"/>
            </w:pPr>
          </w:p>
        </w:tc>
      </w:tr>
    </w:tbl>
    <w:p w:rsidR="0070267D" w:rsidRPr="000D71F4" w:rsidRDefault="0070267D">
      <w:pPr>
        <w:pStyle w:val="Normaltindrag"/>
      </w:pPr>
    </w:p>
    <w:sectPr w:rsidR="0070267D" w:rsidRPr="000D71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67D" w:rsidRPr="000D71F4" w:rsidRDefault="0070267D">
      <w:r w:rsidRPr="000D71F4">
        <w:separator/>
      </w:r>
    </w:p>
  </w:endnote>
  <w:endnote w:type="continuationSeparator" w:id="0">
    <w:p w:rsidR="0070267D" w:rsidRPr="000D71F4" w:rsidRDefault="0070267D">
      <w:r w:rsidRPr="000D71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67D" w:rsidRPr="000D71F4" w:rsidRDefault="000D71F4">
    <w:pPr>
      <w:pStyle w:val="Sidfot"/>
    </w:pPr>
    <w:r w:rsidRPr="000D71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0004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67D" w:rsidRDefault="007026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67D" w:rsidRDefault="007026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67D" w:rsidRPr="000D71F4" w:rsidRDefault="000D71F4">
    <w:pPr>
      <w:pStyle w:val="Sidfot"/>
    </w:pPr>
    <w:r w:rsidRPr="000D71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4476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67D" w:rsidRDefault="007026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67D" w:rsidRDefault="007026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67D" w:rsidRPr="000D71F4" w:rsidRDefault="000D71F4">
    <w:pPr>
      <w:pStyle w:val="Sidfot"/>
    </w:pPr>
    <w:r w:rsidRPr="000D71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048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67D" w:rsidRDefault="007026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67D" w:rsidRDefault="007026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67D" w:rsidRPr="000D71F4" w:rsidRDefault="0070267D">
      <w:r w:rsidRPr="000D71F4">
        <w:separator/>
      </w:r>
    </w:p>
  </w:footnote>
  <w:footnote w:type="continuationSeparator" w:id="0">
    <w:p w:rsidR="0070267D" w:rsidRPr="000D71F4" w:rsidRDefault="0070267D">
      <w:r w:rsidRPr="000D71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67D" w:rsidRPr="000D71F4" w:rsidRDefault="000D71F4">
    <w:pPr>
      <w:pStyle w:val="Sidhuvud"/>
    </w:pPr>
    <w:r w:rsidRPr="000D71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252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67D" w:rsidRDefault="007026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67D" w:rsidRDefault="007026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67D" w:rsidRPr="000D71F4" w:rsidRDefault="000D71F4">
    <w:pPr>
      <w:pStyle w:val="Sidhuvud"/>
    </w:pPr>
    <w:r w:rsidRPr="000D71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457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67D" w:rsidRDefault="007026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67D" w:rsidRDefault="007026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67D" w:rsidRPr="000D71F4" w:rsidRDefault="0070267D">
    <w:pPr>
      <w:pStyle w:val="FSHNormal"/>
      <w:tabs>
        <w:tab w:val="right" w:pos="5840"/>
      </w:tabs>
    </w:pPr>
    <w:r w:rsidRPr="000D71F4">
      <w:br/>
    </w:r>
    <w:r w:rsidRPr="000D71F4">
      <w:fldChar w:fldCharType="begin" w:fldLock="1"/>
    </w:r>
    <w:r w:rsidRPr="000D71F4">
      <w:instrText xml:space="preserve"> DOCPROPERTY</w:instrText>
    </w:r>
    <w:r w:rsidRPr="000D71F4">
      <w:rPr>
        <w:sz w:val="18"/>
      </w:rPr>
      <w:instrText xml:space="preserve"> "YearUser" *\charformat </w:instrText>
    </w:r>
    <w:r w:rsidRPr="000D71F4">
      <w:fldChar w:fldCharType="separate"/>
    </w:r>
    <w:r w:rsidRPr="000D71F4">
      <w:t>2007/08</w:t>
    </w:r>
    <w:r w:rsidRPr="000D71F4">
      <w:fldChar w:fldCharType="end"/>
    </w:r>
    <w:r w:rsidRPr="000D71F4">
      <w:t xml:space="preserve"> </w:t>
    </w:r>
    <w:r w:rsidRPr="000D71F4">
      <w:tab/>
      <w:t xml:space="preserve">mnr: </w:t>
    </w:r>
    <w:r w:rsidRPr="000D71F4">
      <w:fldChar w:fldCharType="begin" w:fldLock="1"/>
    </w:r>
    <w:r w:rsidRPr="000D71F4">
      <w:instrText xml:space="preserve"> DOCPROPERTY</w:instrText>
    </w:r>
    <w:r w:rsidRPr="000D71F4">
      <w:rPr>
        <w:sz w:val="18"/>
      </w:rPr>
      <w:instrText xml:space="preserve"> "Motionsnummer" *\charformat </w:instrText>
    </w:r>
    <w:r w:rsidRPr="000D71F4">
      <w:fldChar w:fldCharType="separate"/>
    </w:r>
    <w:r w:rsidRPr="000D71F4">
      <w:t>So525</w:t>
    </w:r>
    <w:r w:rsidRPr="000D71F4">
      <w:fldChar w:fldCharType="end"/>
    </w:r>
    <w:r w:rsidRPr="000D71F4">
      <w:br/>
    </w:r>
    <w:r w:rsidRPr="000D71F4">
      <w:fldChar w:fldCharType="begin" w:fldLock="1"/>
    </w:r>
    <w:r w:rsidRPr="000D71F4">
      <w:instrText xml:space="preserve"> DOCPROPERTY</w:instrText>
    </w:r>
    <w:r w:rsidRPr="000D71F4">
      <w:rPr>
        <w:sz w:val="18"/>
      </w:rPr>
      <w:instrText xml:space="preserve"> "Samling" *\charformat </w:instrText>
    </w:r>
    <w:r w:rsidRPr="000D71F4">
      <w:fldChar w:fldCharType="end"/>
    </w:r>
    <w:r w:rsidRPr="000D71F4">
      <w:tab/>
      <w:t xml:space="preserve">pnr: </w:t>
    </w:r>
    <w:r w:rsidRPr="000D71F4">
      <w:fldChar w:fldCharType="begin" w:fldLock="1"/>
    </w:r>
    <w:r w:rsidRPr="000D71F4">
      <w:instrText xml:space="preserve"> DOCPROPERTY</w:instrText>
    </w:r>
    <w:r w:rsidRPr="000D71F4">
      <w:rPr>
        <w:sz w:val="18"/>
      </w:rPr>
      <w:instrText xml:space="preserve"> "Partinummer" *\charformat </w:instrText>
    </w:r>
    <w:r w:rsidRPr="000D71F4">
      <w:fldChar w:fldCharType="separate"/>
    </w:r>
    <w:r w:rsidRPr="000D71F4">
      <w:t>s98011</w:t>
    </w:r>
    <w:r w:rsidRPr="000D71F4">
      <w:fldChar w:fldCharType="end"/>
    </w:r>
  </w:p>
  <w:p w:rsidR="0070267D" w:rsidRPr="000D71F4" w:rsidRDefault="0070267D">
    <w:pPr>
      <w:pStyle w:val="FSHRub1"/>
    </w:pPr>
    <w:r w:rsidRPr="000D71F4">
      <w:t>Motion till riksdagen</w:t>
    </w:r>
    <w:r w:rsidRPr="000D71F4">
      <w:br/>
    </w:r>
    <w:r w:rsidRPr="000D71F4">
      <w:fldChar w:fldCharType="begin" w:fldLock="1"/>
    </w:r>
    <w:r w:rsidRPr="000D71F4">
      <w:instrText xml:space="preserve"> DOCPROPERTY "YearUser" *\charformat </w:instrText>
    </w:r>
    <w:r w:rsidRPr="000D71F4">
      <w:fldChar w:fldCharType="separate"/>
    </w:r>
    <w:r w:rsidRPr="000D71F4">
      <w:t>2007/08</w:t>
    </w:r>
    <w:r w:rsidRPr="000D71F4">
      <w:fldChar w:fldCharType="end"/>
    </w:r>
    <w:r w:rsidRPr="000D71F4">
      <w:t>:</w:t>
    </w:r>
    <w:r w:rsidRPr="000D71F4">
      <w:fldChar w:fldCharType="begin" w:fldLock="1"/>
    </w:r>
    <w:r w:rsidRPr="000D71F4">
      <w:instrText xml:space="preserve"> DOCPROPERTY "Motionsnummer" *\charformat </w:instrText>
    </w:r>
    <w:r w:rsidRPr="000D71F4">
      <w:fldChar w:fldCharType="separate"/>
    </w:r>
    <w:r w:rsidRPr="000D71F4">
      <w:t>So525</w:t>
    </w:r>
    <w:r w:rsidRPr="000D71F4">
      <w:fldChar w:fldCharType="end"/>
    </w:r>
  </w:p>
  <w:p w:rsidR="0070267D" w:rsidRPr="000D71F4" w:rsidRDefault="0070267D">
    <w:pPr>
      <w:pStyle w:val="FSHNormalS5"/>
    </w:pPr>
    <w:r w:rsidRPr="000D71F4">
      <w:fldChar w:fldCharType="begin" w:fldLock="1"/>
    </w:r>
    <w:r w:rsidRPr="000D71F4">
      <w:instrText xml:space="preserve"> DOCPROPERTY "MotionarText" *\charformat </w:instrText>
    </w:r>
    <w:r w:rsidRPr="000D71F4">
      <w:fldChar w:fldCharType="separate"/>
    </w:r>
    <w:r w:rsidRPr="000D71F4">
      <w:t>av Gunilla Carlsson i Hisings Backa m.fl. (s)</w:t>
    </w:r>
    <w:r w:rsidRPr="000D71F4">
      <w:fldChar w:fldCharType="end"/>
    </w:r>
    <w:r w:rsidRPr="000D71F4">
      <w:br/>
    </w:r>
    <w:r w:rsidRPr="000D71F4">
      <w:fldChar w:fldCharType="begin" w:fldLock="1"/>
    </w:r>
    <w:r w:rsidRPr="000D71F4">
      <w:instrText xml:space="preserve"> DOCPROPERTY "SvarFrasKort" *\charformat </w:instrText>
    </w:r>
    <w:r w:rsidRPr="000D71F4">
      <w:fldChar w:fldCharType="end"/>
    </w:r>
  </w:p>
  <w:p w:rsidR="0070267D" w:rsidRPr="000D71F4" w:rsidRDefault="0070267D">
    <w:pPr>
      <w:pStyle w:val="FSHTitel"/>
    </w:pPr>
    <w:r w:rsidRPr="000D71F4">
      <w:fldChar w:fldCharType="begin" w:fldLock="1"/>
    </w:r>
    <w:r w:rsidRPr="000D71F4">
      <w:instrText xml:space="preserve"> DOCPROPERTY</w:instrText>
    </w:r>
    <w:r w:rsidRPr="000D71F4">
      <w:rPr>
        <w:sz w:val="18"/>
      </w:rPr>
      <w:instrText xml:space="preserve"> "RubrikSvar" *\charformat </w:instrText>
    </w:r>
    <w:r w:rsidRPr="000D71F4">
      <w:fldChar w:fldCharType="separate"/>
    </w:r>
    <w:r w:rsidRPr="000D71F4">
      <w:t>Tandvårdskostnaderna</w:t>
    </w:r>
    <w:r w:rsidRPr="000D71F4">
      <w:fldChar w:fldCharType="end"/>
    </w:r>
  </w:p>
  <w:p w:rsidR="0070267D" w:rsidRPr="000D71F4" w:rsidRDefault="0070267D">
    <w:pPr>
      <w:pStyle w:val="Normal00"/>
    </w:pPr>
  </w:p>
  <w:p w:rsidR="0070267D" w:rsidRPr="000D71F4" w:rsidRDefault="007026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6060158">
    <w:abstractNumId w:val="8"/>
  </w:num>
  <w:num w:numId="2" w16cid:durableId="753476460">
    <w:abstractNumId w:val="9"/>
  </w:num>
  <w:num w:numId="3" w16cid:durableId="792600809">
    <w:abstractNumId w:val="8"/>
  </w:num>
  <w:num w:numId="4" w16cid:durableId="1171796573">
    <w:abstractNumId w:val="9"/>
  </w:num>
  <w:num w:numId="5" w16cid:durableId="1532375762">
    <w:abstractNumId w:val="13"/>
  </w:num>
  <w:num w:numId="6" w16cid:durableId="1923296970">
    <w:abstractNumId w:val="10"/>
  </w:num>
  <w:num w:numId="7" w16cid:durableId="1042246887">
    <w:abstractNumId w:val="11"/>
  </w:num>
  <w:num w:numId="8" w16cid:durableId="467627320">
    <w:abstractNumId w:val="12"/>
  </w:num>
  <w:num w:numId="9" w16cid:durableId="1270894500">
    <w:abstractNumId w:val="8"/>
  </w:num>
  <w:num w:numId="10" w16cid:durableId="86122804">
    <w:abstractNumId w:val="3"/>
  </w:num>
  <w:num w:numId="11" w16cid:durableId="1898466149">
    <w:abstractNumId w:val="2"/>
  </w:num>
  <w:num w:numId="12" w16cid:durableId="868567170">
    <w:abstractNumId w:val="1"/>
  </w:num>
  <w:num w:numId="13" w16cid:durableId="1712150504">
    <w:abstractNumId w:val="0"/>
  </w:num>
  <w:num w:numId="14" w16cid:durableId="917179159">
    <w:abstractNumId w:val="9"/>
  </w:num>
  <w:num w:numId="15" w16cid:durableId="300354608">
    <w:abstractNumId w:val="7"/>
  </w:num>
  <w:num w:numId="16" w16cid:durableId="1109085894">
    <w:abstractNumId w:val="6"/>
  </w:num>
  <w:num w:numId="17" w16cid:durableId="1432048380">
    <w:abstractNumId w:val="5"/>
  </w:num>
  <w:num w:numId="18" w16cid:durableId="1623535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F01CF0C-53D4-4C7A-B501-69C90218D11F},{01BDF579-471C-4239-90B2-2FAC506BC556},{C2D4C815-8494-46B9-83F9-6CC88ABB57BF},{1E8E3E46-47A5-4AD8-A943-BBE396BFF773}"/>
  </w:docVars>
  <w:rsids>
    <w:rsidRoot w:val="00E52775"/>
    <w:rsid w:val="000D71F4"/>
    <w:rsid w:val="0070267D"/>
    <w:rsid w:val="00E527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D11593-B70E-43A8-A936-5FBCAD15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1386</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s98011</vt:lpstr>
    </vt:vector>
  </TitlesOfParts>
  <Company>Riksdagen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s98011</dc:title>
  <dc:subject>s98011</dc:subject>
  <dc:creator>Riksdagen</dc:creator>
  <cp:keywords>Riksdagen</cp:keywords>
  <dc:description>TKG-ktrl, MSMQ4mb, PersReg-Distribution mm</dc:description>
  <cp:lastModifiedBy>Lars Brink</cp:lastModifiedBy>
  <cp:revision>2</cp:revision>
  <cp:lastPrinted>2007-12-06T07:31:00Z</cp:lastPrinted>
  <dcterms:created xsi:type="dcterms:W3CDTF">2025-12-17T09:14:00Z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Tandvårdskostnaderna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Tandvårdskostnaderna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Gunilla Carlsson i Hisings Backa m.fl. (s)</vt:lpwstr>
  </property>
  <property fmtid="{D5CDD505-2E9C-101B-9397-08002B2CF9AE}" pid="26" name="MotionarLista">
    <vt:lpwstr>Carlsson i Hisings Backa, Gunilla (s)\Brandin, Claes-Göran (s)\Johansson, Lars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 Lars Johansson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20072008000000000115000980110069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20072008000000000115000980110069</vt:lpwstr>
  </property>
  <property fmtid="{D5CDD505-2E9C-101B-9397-08002B2CF9AE}" pid="50" name="nummer">
    <vt:lpwstr>525</vt:lpwstr>
  </property>
  <property fmtid="{D5CDD505-2E9C-101B-9397-08002B2CF9AE}" pid="51" name="utskottsbeteckning">
    <vt:lpwstr>So</vt:lpwstr>
  </property>
  <property fmtid="{D5CDD505-2E9C-101B-9397-08002B2CF9AE}" pid="52" name="GlobalUID">
    <vt:lpwstr>{1B8D33FC-4E96-4F42-A1D1-A5C20D5533E3}</vt:lpwstr>
  </property>
  <property fmtid="{D5CDD505-2E9C-101B-9397-08002B2CF9AE}" pid="53" name="Överföringar">
    <vt:i4>0</vt:i4>
  </property>
  <property fmtid="{D5CDD505-2E9C-101B-9397-08002B2CF9AE}" pid="54" name="Checksum">
    <vt:lpwstr>*1018602796121*</vt:lpwstr>
  </property>
  <property fmtid="{D5CDD505-2E9C-101B-9397-08002B2CF9AE}" pid="55" name="skuggnummer">
    <vt:lpwstr>2527</vt:lpwstr>
  </property>
  <property fmtid="{D5CDD505-2E9C-101B-9397-08002B2CF9AE}" pid="56" name="urixVersion">
    <vt:lpwstr>3.2.0.8</vt:lpwstr>
  </property>
  <property fmtid="{D5CDD505-2E9C-101B-9397-08002B2CF9AE}" pid="57" name="urixOrigin">
    <vt:lpwstr>071206 08:31:38.300</vt:lpwstr>
  </property>
  <property fmtid="{D5CDD505-2E9C-101B-9397-08002B2CF9AE}" pid="58" name="urixGuid">
    <vt:lpwstr>{B68C9917-9CB6-4D07-BE65-47FE2D938A83}</vt:lpwstr>
  </property>
</Properties>
</file>