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283BC" w14:textId="728A5B28" w:rsidR="00CF61B0" w:rsidRDefault="00CF61B0" w:rsidP="00DA0661">
      <w:pPr>
        <w:pStyle w:val="Rubrik"/>
      </w:pPr>
      <w:bookmarkStart w:id="0" w:name="Start"/>
      <w:bookmarkEnd w:id="0"/>
      <w:r>
        <w:t>Svar på fråga 2018/19:643 av Lars Beckman (M)</w:t>
      </w:r>
      <w:r>
        <w:br/>
        <w:t>Starta-eget-aktiviteter hos Arbetsförmedlingen</w:t>
      </w:r>
    </w:p>
    <w:p w14:paraId="7E6479B1" w14:textId="77A4A51A" w:rsidR="00CF61B0" w:rsidRDefault="00CF61B0" w:rsidP="002749F7">
      <w:pPr>
        <w:pStyle w:val="Brdtext"/>
      </w:pPr>
      <w:r>
        <w:t xml:space="preserve">Lars Beckman har frågat mig hur </w:t>
      </w:r>
      <w:r w:rsidR="003520FB">
        <w:t xml:space="preserve">påverkar </w:t>
      </w:r>
      <w:r>
        <w:t>förändringen av Arbetsförmedlingen med anledning av januariöverenskommelsen möjligheterna såväl att gå starta-eget-kurser som att erhålla starta-eget-bidrag under 2019.</w:t>
      </w:r>
    </w:p>
    <w:p w14:paraId="6F9D768E" w14:textId="0A2650C2" w:rsidR="00CF61B0" w:rsidRDefault="00CF61B0" w:rsidP="002749F7">
      <w:pPr>
        <w:pStyle w:val="Brdtext"/>
      </w:pPr>
      <w:r w:rsidRPr="00CF61B0">
        <w:t>Stöd till start av näringsverksamhet är e</w:t>
      </w:r>
      <w:r w:rsidR="00263D3B">
        <w:t>tt</w:t>
      </w:r>
      <w:r w:rsidRPr="00CF61B0">
        <w:t xml:space="preserve"> </w:t>
      </w:r>
      <w:r w:rsidR="00263D3B">
        <w:t xml:space="preserve">arbetsmarknadspolitiskt program </w:t>
      </w:r>
      <w:r w:rsidR="00567449">
        <w:t>till vilket</w:t>
      </w:r>
      <w:r w:rsidR="00263D3B">
        <w:t xml:space="preserve"> </w:t>
      </w:r>
      <w:r w:rsidRPr="00CF61B0">
        <w:t>Arbetsförmedlingen</w:t>
      </w:r>
      <w:r w:rsidR="00263D3B">
        <w:t xml:space="preserve"> efter </w:t>
      </w:r>
      <w:r w:rsidR="00C30CEF">
        <w:t xml:space="preserve">en </w:t>
      </w:r>
      <w:r w:rsidR="00263D3B">
        <w:t>arbetsmarknadspolitisk b</w:t>
      </w:r>
      <w:bookmarkStart w:id="1" w:name="_GoBack"/>
      <w:bookmarkEnd w:id="1"/>
      <w:r w:rsidR="00263D3B">
        <w:t>edömning kan anvisa arbetssökande</w:t>
      </w:r>
      <w:r w:rsidR="00EC7CA3">
        <w:t xml:space="preserve">. </w:t>
      </w:r>
      <w:r w:rsidR="00263D3B">
        <w:t xml:space="preserve">Arbetsförmedlingen kan besluta om stöd för en näringsidkares försörjning under inledningsskedet av näringsverksamheten. </w:t>
      </w:r>
      <w:r w:rsidR="00616C58">
        <w:t xml:space="preserve">Arbetsförmedlingen har </w:t>
      </w:r>
      <w:r w:rsidR="006A04AE">
        <w:t>i</w:t>
      </w:r>
      <w:r w:rsidR="003520FB">
        <w:t xml:space="preserve"> </w:t>
      </w:r>
      <w:r w:rsidR="006A04AE">
        <w:t xml:space="preserve">dag </w:t>
      </w:r>
      <w:r w:rsidR="00616C58">
        <w:t>upphandla</w:t>
      </w:r>
      <w:r w:rsidR="006A04AE">
        <w:t>de</w:t>
      </w:r>
      <w:r w:rsidR="00616C58">
        <w:t xml:space="preserve"> tjänster dels för bedömning av </w:t>
      </w:r>
      <w:r w:rsidR="006A04AE">
        <w:t xml:space="preserve">individens </w:t>
      </w:r>
      <w:r w:rsidR="00616C58">
        <w:t xml:space="preserve">förutsättningar att driva företag, dels för utbildning i företagande. </w:t>
      </w:r>
      <w:r w:rsidR="00263D3B">
        <w:t>Stöd</w:t>
      </w:r>
      <w:r w:rsidR="00EC7CA3" w:rsidRPr="00EC7CA3">
        <w:t xml:space="preserve"> lämnas </w:t>
      </w:r>
      <w:r w:rsidR="00A57473">
        <w:t xml:space="preserve">om det är arbetsmarknadspolitiskt motiverat </w:t>
      </w:r>
      <w:r w:rsidR="00EC7CA3" w:rsidRPr="00EC7CA3">
        <w:t xml:space="preserve">till den som bedöms ha goda förutsättningar att driva företag och om verksamheten bedöms få en tillfredsställande lönsamhet och </w:t>
      </w:r>
      <w:r w:rsidR="008E3542">
        <w:t xml:space="preserve">därigenom kunna </w:t>
      </w:r>
      <w:r w:rsidR="00EC7CA3" w:rsidRPr="00EC7CA3">
        <w:t>ge varaktig sysselsättning</w:t>
      </w:r>
      <w:r>
        <w:t>.</w:t>
      </w:r>
      <w:r w:rsidR="00667A90">
        <w:t xml:space="preserve"> </w:t>
      </w:r>
      <w:r w:rsidR="00333681">
        <w:t xml:space="preserve">Enligt Arbetsförmedlingens årsredovisning för 2018 </w:t>
      </w:r>
      <w:r w:rsidR="004B4E8B">
        <w:t>fick 5 065 individer</w:t>
      </w:r>
      <w:r w:rsidR="00935A73">
        <w:t xml:space="preserve"> </w:t>
      </w:r>
      <w:r w:rsidR="00935A73" w:rsidRPr="00935A73">
        <w:t>(varav 42 procent kvinnor och 58 procent män)</w:t>
      </w:r>
      <w:r w:rsidR="004B4E8B">
        <w:t xml:space="preserve"> stöd till start av näringsverksamhet</w:t>
      </w:r>
      <w:r w:rsidR="009C08EC">
        <w:t xml:space="preserve"> under 2018</w:t>
      </w:r>
      <w:r w:rsidR="004B4E8B">
        <w:t xml:space="preserve">. Av samtliga som avslutat stöd till start av </w:t>
      </w:r>
      <w:r w:rsidR="00333681">
        <w:t>näringsverksamhet under 2018 var</w:t>
      </w:r>
      <w:r w:rsidR="004B4E8B">
        <w:t xml:space="preserve"> 78 procent i arbete 90 dagar efter avslutat program</w:t>
      </w:r>
      <w:r w:rsidR="00935A73">
        <w:t xml:space="preserve"> </w:t>
      </w:r>
      <w:r w:rsidR="00935A73" w:rsidRPr="00935A73">
        <w:t>(78 procent kvinnor och 77 procent män)</w:t>
      </w:r>
      <w:r w:rsidR="004B4E8B">
        <w:t>.</w:t>
      </w:r>
    </w:p>
    <w:p w14:paraId="53629943" w14:textId="5194BF3B" w:rsidR="008E3542" w:rsidRDefault="00D25756" w:rsidP="00D25756">
      <w:pPr>
        <w:pStyle w:val="Brdtext"/>
      </w:pPr>
      <w:r>
        <w:t>Enligt den sakpolitiska överenskommelsen mellan Socialdemokraterna, Centerpartiet, Liberalerna och Miljöpartiet de gröna, ska Arbetsförmedlingen reformeras i grunden</w:t>
      </w:r>
      <w:r w:rsidR="00A57473">
        <w:t>. Ett</w:t>
      </w:r>
      <w:r w:rsidR="00567449">
        <w:t xml:space="preserve"> nytt system baserat på LOV </w:t>
      </w:r>
      <w:r w:rsidR="00A57473">
        <w:t xml:space="preserve">ska </w:t>
      </w:r>
      <w:r w:rsidR="00567449">
        <w:t>utvecklas där fristående aktörer matchar och rustar de arbetssökande för de lediga jobben</w:t>
      </w:r>
      <w:r>
        <w:t>. Förändringen av Arbetsförmedlingen ska vara fullt genomförd under 2021</w:t>
      </w:r>
      <w:r w:rsidR="003520FB">
        <w:t>.</w:t>
      </w:r>
      <w:r>
        <w:t xml:space="preserve"> </w:t>
      </w:r>
    </w:p>
    <w:p w14:paraId="0DA369B8" w14:textId="253500B4" w:rsidR="00A57473" w:rsidRDefault="002050B6" w:rsidP="00C30CEF">
      <w:bookmarkStart w:id="2" w:name="_Hlk8818317"/>
      <w:r>
        <w:lastRenderedPageBreak/>
        <w:t xml:space="preserve">Det är ännu för tidigt att slå fast den närmare utformningen av det reformerade systemet. </w:t>
      </w:r>
      <w:r w:rsidR="00263D3B">
        <w:t xml:space="preserve">Den 9 maj beslutade regeringen om ett uppdrag till Arbetsförmedlingen om att genomföra vissa förberedelser, löpande bistå Regeringskansliet och särskilt analysera vissa förutsättningar inför reformeringen av myndigheten. </w:t>
      </w:r>
      <w:r w:rsidR="008E3542">
        <w:t xml:space="preserve">Enligt uppdraget ska </w:t>
      </w:r>
      <w:r w:rsidR="00616C58">
        <w:t>A</w:t>
      </w:r>
      <w:r w:rsidR="008E3542">
        <w:t>rbetsförmedlingen finnas kvar som huvudsaklig statlig myndighet men vara fokuserad på myndighetsutövningen.</w:t>
      </w:r>
      <w:r w:rsidR="00822DCF">
        <w:t xml:space="preserve"> </w:t>
      </w:r>
      <w:bookmarkStart w:id="3" w:name="_Hlk8818456"/>
      <w:r w:rsidR="00A57473" w:rsidRPr="00A57473">
        <w:t>Enligt uppdraget ska arbetsmarknadspolitiken fungera väl i hela landet under genomförandeperioden och på lång sikt. Arbetsförmedlingen ska fullfölja sina uppgifter på ett effektivt sätt med bibehållen kvalitet på nationellt, regionalt och lokalt plan.</w:t>
      </w:r>
    </w:p>
    <w:bookmarkEnd w:id="3"/>
    <w:bookmarkEnd w:id="2"/>
    <w:p w14:paraId="21523DC2" w14:textId="6B0C717C" w:rsidR="00CF61B0" w:rsidRDefault="00CF61B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06B8FE50542422BB03EBC3E6C6FF12E"/>
          </w:placeholder>
          <w:dataBinding w:prefixMappings="xmlns:ns0='http://lp/documentinfo/RK' " w:xpath="/ns0:DocumentInfo[1]/ns0:BaseInfo[1]/ns0:HeaderDate[1]" w:storeItemID="{B57EA057-10B1-450D-A433-AE78F578C6C1}"/>
          <w:date w:fullDate="2019-05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20 maj 2019</w:t>
          </w:r>
        </w:sdtContent>
      </w:sdt>
    </w:p>
    <w:p w14:paraId="6B17EF40" w14:textId="77777777" w:rsidR="00CF61B0" w:rsidRDefault="00CF61B0" w:rsidP="004E7A8F">
      <w:pPr>
        <w:pStyle w:val="Brdtextutanavstnd"/>
      </w:pPr>
    </w:p>
    <w:p w14:paraId="104257CC" w14:textId="77777777" w:rsidR="00CF61B0" w:rsidRDefault="00CF61B0" w:rsidP="004E7A8F">
      <w:pPr>
        <w:pStyle w:val="Brdtextutanavstnd"/>
      </w:pPr>
    </w:p>
    <w:p w14:paraId="5F92C128" w14:textId="6B376990" w:rsidR="00CF61B0" w:rsidRPr="00DB48AB" w:rsidRDefault="00CF61B0" w:rsidP="00DB48AB">
      <w:pPr>
        <w:pStyle w:val="Brdtext"/>
      </w:pPr>
      <w:r>
        <w:t>Ylva Johansson</w:t>
      </w:r>
    </w:p>
    <w:sectPr w:rsidR="00CF61B0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BEE4D" w14:textId="77777777" w:rsidR="00CF61B0" w:rsidRDefault="00CF61B0" w:rsidP="00A87A54">
      <w:pPr>
        <w:spacing w:after="0" w:line="240" w:lineRule="auto"/>
      </w:pPr>
      <w:r>
        <w:separator/>
      </w:r>
    </w:p>
  </w:endnote>
  <w:endnote w:type="continuationSeparator" w:id="0">
    <w:p w14:paraId="3EEA9B58" w14:textId="77777777" w:rsidR="00CF61B0" w:rsidRDefault="00CF61B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0EB9D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74708E" w14:textId="4ECDB6F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35A7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35A7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C328E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5FB9D0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A04CB0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C590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28F47E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8260FA" w14:textId="77777777" w:rsidTr="00C26068">
      <w:trPr>
        <w:trHeight w:val="227"/>
      </w:trPr>
      <w:tc>
        <w:tcPr>
          <w:tcW w:w="4074" w:type="dxa"/>
        </w:tcPr>
        <w:p w14:paraId="1F4851C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475712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CF03B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A9EE2" w14:textId="77777777" w:rsidR="00CF61B0" w:rsidRDefault="00CF61B0" w:rsidP="00A87A54">
      <w:pPr>
        <w:spacing w:after="0" w:line="240" w:lineRule="auto"/>
      </w:pPr>
      <w:r>
        <w:separator/>
      </w:r>
    </w:p>
  </w:footnote>
  <w:footnote w:type="continuationSeparator" w:id="0">
    <w:p w14:paraId="5A4AFDDB" w14:textId="77777777" w:rsidR="00CF61B0" w:rsidRDefault="00CF61B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F61B0" w14:paraId="2E733579" w14:textId="77777777" w:rsidTr="00C93EBA">
      <w:trPr>
        <w:trHeight w:val="227"/>
      </w:trPr>
      <w:tc>
        <w:tcPr>
          <w:tcW w:w="5534" w:type="dxa"/>
        </w:tcPr>
        <w:p w14:paraId="1EAE632B" w14:textId="77777777" w:rsidR="00CF61B0" w:rsidRPr="007D73AB" w:rsidRDefault="00CF61B0">
          <w:pPr>
            <w:pStyle w:val="Sidhuvud"/>
          </w:pPr>
        </w:p>
      </w:tc>
      <w:tc>
        <w:tcPr>
          <w:tcW w:w="3170" w:type="dxa"/>
          <w:vAlign w:val="bottom"/>
        </w:tcPr>
        <w:p w14:paraId="231F3BA5" w14:textId="77777777" w:rsidR="00CF61B0" w:rsidRPr="007D73AB" w:rsidRDefault="00CF61B0" w:rsidP="00340DE0">
          <w:pPr>
            <w:pStyle w:val="Sidhuvud"/>
          </w:pPr>
        </w:p>
      </w:tc>
      <w:tc>
        <w:tcPr>
          <w:tcW w:w="1134" w:type="dxa"/>
        </w:tcPr>
        <w:p w14:paraId="003FE650" w14:textId="77777777" w:rsidR="00CF61B0" w:rsidRDefault="00CF61B0" w:rsidP="005A703A">
          <w:pPr>
            <w:pStyle w:val="Sidhuvud"/>
          </w:pPr>
        </w:p>
      </w:tc>
    </w:tr>
    <w:tr w:rsidR="00CF61B0" w14:paraId="647EFB1D" w14:textId="77777777" w:rsidTr="00C93EBA">
      <w:trPr>
        <w:trHeight w:val="1928"/>
      </w:trPr>
      <w:tc>
        <w:tcPr>
          <w:tcW w:w="5534" w:type="dxa"/>
        </w:tcPr>
        <w:p w14:paraId="14D73575" w14:textId="77777777" w:rsidR="00CF61B0" w:rsidRPr="00340DE0" w:rsidRDefault="00CF61B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1D0DC1" wp14:editId="79A5853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2A8AD8" w14:textId="77777777" w:rsidR="00CF61B0" w:rsidRPr="00710A6C" w:rsidRDefault="00CF61B0" w:rsidP="00EE3C0F">
          <w:pPr>
            <w:pStyle w:val="Sidhuvud"/>
            <w:rPr>
              <w:b/>
            </w:rPr>
          </w:pPr>
        </w:p>
        <w:p w14:paraId="3E1D42EE" w14:textId="77777777" w:rsidR="00CF61B0" w:rsidRDefault="00CF61B0" w:rsidP="00EE3C0F">
          <w:pPr>
            <w:pStyle w:val="Sidhuvud"/>
          </w:pPr>
        </w:p>
        <w:p w14:paraId="039D82BA" w14:textId="77777777" w:rsidR="00CF61B0" w:rsidRDefault="00CF61B0" w:rsidP="00EE3C0F">
          <w:pPr>
            <w:pStyle w:val="Sidhuvud"/>
          </w:pPr>
        </w:p>
        <w:p w14:paraId="4CACBA04" w14:textId="77777777" w:rsidR="00CF61B0" w:rsidRDefault="00CF61B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7D810E7EEBE4027AC1BC903450F4371"/>
            </w:placeholder>
            <w:dataBinding w:prefixMappings="xmlns:ns0='http://lp/documentinfo/RK' " w:xpath="/ns0:DocumentInfo[1]/ns0:BaseInfo[1]/ns0:Dnr[1]" w:storeItemID="{B57EA057-10B1-450D-A433-AE78F578C6C1}"/>
            <w:text/>
          </w:sdtPr>
          <w:sdtEndPr/>
          <w:sdtContent>
            <w:p w14:paraId="1968F7E2" w14:textId="77777777" w:rsidR="00CF61B0" w:rsidRDefault="00CF61B0" w:rsidP="00EE3C0F">
              <w:pPr>
                <w:pStyle w:val="Sidhuvud"/>
              </w:pPr>
              <w:r>
                <w:t>A2019/00960/A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707B7099204DA0B0A555B3154F07BD"/>
            </w:placeholder>
            <w:showingPlcHdr/>
            <w:dataBinding w:prefixMappings="xmlns:ns0='http://lp/documentinfo/RK' " w:xpath="/ns0:DocumentInfo[1]/ns0:BaseInfo[1]/ns0:DocNumber[1]" w:storeItemID="{B57EA057-10B1-450D-A433-AE78F578C6C1}"/>
            <w:text/>
          </w:sdtPr>
          <w:sdtEndPr/>
          <w:sdtContent>
            <w:p w14:paraId="6AFA5711" w14:textId="77777777" w:rsidR="00CF61B0" w:rsidRDefault="00CF61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0EB0956" w14:textId="77777777" w:rsidR="00CF61B0" w:rsidRDefault="00CF61B0" w:rsidP="00EE3C0F">
          <w:pPr>
            <w:pStyle w:val="Sidhuvud"/>
          </w:pPr>
        </w:p>
      </w:tc>
      <w:tc>
        <w:tcPr>
          <w:tcW w:w="1134" w:type="dxa"/>
        </w:tcPr>
        <w:p w14:paraId="73D1D9EB" w14:textId="77777777" w:rsidR="00CF61B0" w:rsidRDefault="00CF61B0" w:rsidP="0094502D">
          <w:pPr>
            <w:pStyle w:val="Sidhuvud"/>
          </w:pPr>
        </w:p>
        <w:p w14:paraId="54A1F69E" w14:textId="77777777" w:rsidR="00CF61B0" w:rsidRPr="0094502D" w:rsidRDefault="00CF61B0" w:rsidP="00EC71A6">
          <w:pPr>
            <w:pStyle w:val="Sidhuvud"/>
          </w:pPr>
        </w:p>
      </w:tc>
    </w:tr>
    <w:tr w:rsidR="00CF61B0" w14:paraId="4E705BF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B755800E9834B55940245294A8607B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6748111" w14:textId="77777777" w:rsidR="00CF61B0" w:rsidRPr="00CF61B0" w:rsidRDefault="00CF61B0" w:rsidP="00340DE0">
              <w:pPr>
                <w:pStyle w:val="Sidhuvud"/>
                <w:rPr>
                  <w:b/>
                </w:rPr>
              </w:pPr>
              <w:r w:rsidRPr="00CF61B0">
                <w:rPr>
                  <w:b/>
                </w:rPr>
                <w:t>Arbetsmarknadsdepartementet</w:t>
              </w:r>
            </w:p>
            <w:p w14:paraId="6E885AD7" w14:textId="77777777" w:rsidR="00CF61B0" w:rsidRDefault="00CF61B0" w:rsidP="00340DE0">
              <w:pPr>
                <w:pStyle w:val="Sidhuvud"/>
              </w:pPr>
              <w:r w:rsidRPr="00CF61B0">
                <w:t>Arbetsmarknadsministern</w:t>
              </w:r>
            </w:p>
            <w:p w14:paraId="0011D914" w14:textId="77777777" w:rsidR="00CF61B0" w:rsidRDefault="00CF61B0" w:rsidP="00340DE0">
              <w:pPr>
                <w:pStyle w:val="Sidhuvud"/>
              </w:pPr>
            </w:p>
            <w:p w14:paraId="47C18831" w14:textId="2D65F170" w:rsidR="00CF61B0" w:rsidRPr="00340DE0" w:rsidRDefault="00CF61B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57B4019B31B496D84BB59B53BA639BE"/>
          </w:placeholder>
          <w:dataBinding w:prefixMappings="xmlns:ns0='http://lp/documentinfo/RK' " w:xpath="/ns0:DocumentInfo[1]/ns0:BaseInfo[1]/ns0:Recipient[1]" w:storeItemID="{B57EA057-10B1-450D-A433-AE78F578C6C1}"/>
          <w:text w:multiLine="1"/>
        </w:sdtPr>
        <w:sdtEndPr/>
        <w:sdtContent>
          <w:tc>
            <w:tcPr>
              <w:tcW w:w="3170" w:type="dxa"/>
            </w:tcPr>
            <w:p w14:paraId="669294EB" w14:textId="77777777" w:rsidR="00CF61B0" w:rsidRDefault="00CF61B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067F009" w14:textId="77777777" w:rsidR="00CF61B0" w:rsidRDefault="00CF61B0" w:rsidP="003E6020">
          <w:pPr>
            <w:pStyle w:val="Sidhuvud"/>
          </w:pPr>
        </w:p>
      </w:tc>
    </w:tr>
  </w:tbl>
  <w:p w14:paraId="4785E72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B0"/>
    <w:rsid w:val="00000290"/>
    <w:rsid w:val="00001068"/>
    <w:rsid w:val="0000412C"/>
    <w:rsid w:val="00004D5C"/>
    <w:rsid w:val="00005F68"/>
    <w:rsid w:val="00006CA7"/>
    <w:rsid w:val="00012B00"/>
    <w:rsid w:val="00014EF6"/>
    <w:rsid w:val="00015B0B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5B0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0B6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3D3B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0BD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DCE"/>
    <w:rsid w:val="003153D9"/>
    <w:rsid w:val="00321621"/>
    <w:rsid w:val="00323EF7"/>
    <w:rsid w:val="003240E1"/>
    <w:rsid w:val="0032684B"/>
    <w:rsid w:val="00326C03"/>
    <w:rsid w:val="00327474"/>
    <w:rsid w:val="003277B5"/>
    <w:rsid w:val="00333681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0FB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54F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78F"/>
    <w:rsid w:val="004B4E8B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449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6C5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A90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4AE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323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2DCF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6E6E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542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35A73"/>
    <w:rsid w:val="0094502D"/>
    <w:rsid w:val="00946561"/>
    <w:rsid w:val="00946B39"/>
    <w:rsid w:val="00947013"/>
    <w:rsid w:val="0095062C"/>
    <w:rsid w:val="0096180E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08EC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473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42C1"/>
    <w:rsid w:val="00AA105C"/>
    <w:rsid w:val="00AA1809"/>
    <w:rsid w:val="00AA1FFE"/>
    <w:rsid w:val="00AB10E7"/>
    <w:rsid w:val="00AB1C98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5C1A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1A3B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0CEF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61B0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756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CA3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A1A"/>
    <w:rsid w:val="00F626A1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03A3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DF59D73"/>
  <w15:docId w15:val="{39799756-4224-4D4F-9822-85EAFDC9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D810E7EEBE4027AC1BC903450F4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02B38F-C986-433D-81BE-D2F12277295E}"/>
      </w:docPartPr>
      <w:docPartBody>
        <w:p w:rsidR="00CA7995" w:rsidRDefault="00FF1B3A" w:rsidP="00FF1B3A">
          <w:pPr>
            <w:pStyle w:val="C7D810E7EEBE4027AC1BC903450F43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707B7099204DA0B0A555B3154F0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9BEDD4-FDEF-4A9D-B1E7-F9CB066A15BF}"/>
      </w:docPartPr>
      <w:docPartBody>
        <w:p w:rsidR="00CA7995" w:rsidRDefault="00FF1B3A" w:rsidP="00FF1B3A">
          <w:pPr>
            <w:pStyle w:val="5B707B7099204DA0B0A555B3154F07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755800E9834B55940245294A8607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7C0BF2-D56C-4877-8788-9220C25C3283}"/>
      </w:docPartPr>
      <w:docPartBody>
        <w:p w:rsidR="00CA7995" w:rsidRDefault="00FF1B3A" w:rsidP="00FF1B3A">
          <w:pPr>
            <w:pStyle w:val="DB755800E9834B55940245294A8607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7B4019B31B496D84BB59B53BA63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259227-6247-432B-B306-A27640B869A2}"/>
      </w:docPartPr>
      <w:docPartBody>
        <w:p w:rsidR="00CA7995" w:rsidRDefault="00FF1B3A" w:rsidP="00FF1B3A">
          <w:pPr>
            <w:pStyle w:val="357B4019B31B496D84BB59B53BA639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6B8FE50542422BB03EBC3E6C6FF1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583E1-997C-48ED-AC85-003A0BD816AB}"/>
      </w:docPartPr>
      <w:docPartBody>
        <w:p w:rsidR="00CA7995" w:rsidRDefault="00FF1B3A" w:rsidP="00FF1B3A">
          <w:pPr>
            <w:pStyle w:val="306B8FE50542422BB03EBC3E6C6FF12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3A"/>
    <w:rsid w:val="00CA7995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6D8E9854B14337A47A863B69126ABF">
    <w:name w:val="916D8E9854B14337A47A863B69126ABF"/>
    <w:rsid w:val="00FF1B3A"/>
  </w:style>
  <w:style w:type="character" w:styleId="Platshllartext">
    <w:name w:val="Placeholder Text"/>
    <w:basedOn w:val="Standardstycketeckensnitt"/>
    <w:uiPriority w:val="99"/>
    <w:semiHidden/>
    <w:rsid w:val="00FF1B3A"/>
    <w:rPr>
      <w:noProof w:val="0"/>
      <w:color w:val="808080"/>
    </w:rPr>
  </w:style>
  <w:style w:type="paragraph" w:customStyle="1" w:styleId="DFD46B54E5A34CE2AAD5CE047190C58C">
    <w:name w:val="DFD46B54E5A34CE2AAD5CE047190C58C"/>
    <w:rsid w:val="00FF1B3A"/>
  </w:style>
  <w:style w:type="paragraph" w:customStyle="1" w:styleId="3D434E7F819E48818DFBDF0D23E7F023">
    <w:name w:val="3D434E7F819E48818DFBDF0D23E7F023"/>
    <w:rsid w:val="00FF1B3A"/>
  </w:style>
  <w:style w:type="paragraph" w:customStyle="1" w:styleId="F112387DBD1A415D8C3A031345D07903">
    <w:name w:val="F112387DBD1A415D8C3A031345D07903"/>
    <w:rsid w:val="00FF1B3A"/>
  </w:style>
  <w:style w:type="paragraph" w:customStyle="1" w:styleId="C7D810E7EEBE4027AC1BC903450F4371">
    <w:name w:val="C7D810E7EEBE4027AC1BC903450F4371"/>
    <w:rsid w:val="00FF1B3A"/>
  </w:style>
  <w:style w:type="paragraph" w:customStyle="1" w:styleId="5B707B7099204DA0B0A555B3154F07BD">
    <w:name w:val="5B707B7099204DA0B0A555B3154F07BD"/>
    <w:rsid w:val="00FF1B3A"/>
  </w:style>
  <w:style w:type="paragraph" w:customStyle="1" w:styleId="C4AD096DA8D843C0AC2437DF133A67AA">
    <w:name w:val="C4AD096DA8D843C0AC2437DF133A67AA"/>
    <w:rsid w:val="00FF1B3A"/>
  </w:style>
  <w:style w:type="paragraph" w:customStyle="1" w:styleId="BA5D4FB0E5224E18B28243785247CF40">
    <w:name w:val="BA5D4FB0E5224E18B28243785247CF40"/>
    <w:rsid w:val="00FF1B3A"/>
  </w:style>
  <w:style w:type="paragraph" w:customStyle="1" w:styleId="5953C2747ADC417B9B72E6EA7F109C4F">
    <w:name w:val="5953C2747ADC417B9B72E6EA7F109C4F"/>
    <w:rsid w:val="00FF1B3A"/>
  </w:style>
  <w:style w:type="paragraph" w:customStyle="1" w:styleId="DB755800E9834B55940245294A8607BA">
    <w:name w:val="DB755800E9834B55940245294A8607BA"/>
    <w:rsid w:val="00FF1B3A"/>
  </w:style>
  <w:style w:type="paragraph" w:customStyle="1" w:styleId="357B4019B31B496D84BB59B53BA639BE">
    <w:name w:val="357B4019B31B496D84BB59B53BA639BE"/>
    <w:rsid w:val="00FF1B3A"/>
  </w:style>
  <w:style w:type="paragraph" w:customStyle="1" w:styleId="8EBC8C00E7DE4901AF65831668BD8E30">
    <w:name w:val="8EBC8C00E7DE4901AF65831668BD8E30"/>
    <w:rsid w:val="00FF1B3A"/>
  </w:style>
  <w:style w:type="paragraph" w:customStyle="1" w:styleId="6E77026FB5384586A5625DFD478A09B4">
    <w:name w:val="6E77026FB5384586A5625DFD478A09B4"/>
    <w:rsid w:val="00FF1B3A"/>
  </w:style>
  <w:style w:type="paragraph" w:customStyle="1" w:styleId="A2F46D59F5D941C88DD633612EDCAC77">
    <w:name w:val="A2F46D59F5D941C88DD633612EDCAC77"/>
    <w:rsid w:val="00FF1B3A"/>
  </w:style>
  <w:style w:type="paragraph" w:customStyle="1" w:styleId="D88E5B311BF348E2BCF0795AADD8C917">
    <w:name w:val="D88E5B311BF348E2BCF0795AADD8C917"/>
    <w:rsid w:val="00FF1B3A"/>
  </w:style>
  <w:style w:type="paragraph" w:customStyle="1" w:styleId="2CDDD1CDD9A641ED9FF5DB93AC361961">
    <w:name w:val="2CDDD1CDD9A641ED9FF5DB93AC361961"/>
    <w:rsid w:val="00FF1B3A"/>
  </w:style>
  <w:style w:type="paragraph" w:customStyle="1" w:styleId="306B8FE50542422BB03EBC3E6C6FF12E">
    <w:name w:val="306B8FE50542422BB03EBC3E6C6FF12E"/>
    <w:rsid w:val="00FF1B3A"/>
  </w:style>
  <w:style w:type="paragraph" w:customStyle="1" w:styleId="480AC9AEAE284512A56948AAE4122501">
    <w:name w:val="480AC9AEAE284512A56948AAE4122501"/>
    <w:rsid w:val="00FF1B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2019-05-20T00:00:00</HeaderDate>
    <Office/>
    <Dnr>A2019/00960/A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effc4ff1-b542-4a57-8e8c-2712fff241e3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29582-33B9-41B1-A675-086209F214E3}"/>
</file>

<file path=customXml/itemProps2.xml><?xml version="1.0" encoding="utf-8"?>
<ds:datastoreItem xmlns:ds="http://schemas.openxmlformats.org/officeDocument/2006/customXml" ds:itemID="{B57EA057-10B1-450D-A433-AE78F578C6C1}"/>
</file>

<file path=customXml/itemProps3.xml><?xml version="1.0" encoding="utf-8"?>
<ds:datastoreItem xmlns:ds="http://schemas.openxmlformats.org/officeDocument/2006/customXml" ds:itemID="{C32E9F34-F621-4F0D-A6B6-088E3C8E5E49}"/>
</file>

<file path=customXml/itemProps4.xml><?xml version="1.0" encoding="utf-8"?>
<ds:datastoreItem xmlns:ds="http://schemas.openxmlformats.org/officeDocument/2006/customXml" ds:itemID="{E7929582-33B9-41B1-A675-086209F214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E2CECA-4FAF-41C1-9828-E6AD791C866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0BE7297-61EA-4113-B6B3-CBF6714411D9}"/>
</file>

<file path=customXml/itemProps7.xml><?xml version="1.0" encoding="utf-8"?>
<ds:datastoreItem xmlns:ds="http://schemas.openxmlformats.org/officeDocument/2006/customXml" ds:itemID="{B167DA64-3709-40BB-9E98-64831B1D80F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Eng Jakobsson</dc:creator>
  <cp:keywords/>
  <dc:description/>
  <cp:lastModifiedBy>Cecilia Eng Jakobsson</cp:lastModifiedBy>
  <cp:revision>11</cp:revision>
  <cp:lastPrinted>2019-05-15T11:04:00Z</cp:lastPrinted>
  <dcterms:created xsi:type="dcterms:W3CDTF">2019-05-15T10:09:00Z</dcterms:created>
  <dcterms:modified xsi:type="dcterms:W3CDTF">2019-05-17T12:27:00Z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146d6873-ee96-4e71-9ecb-beed9746e129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