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DD86C" w14:textId="228D4D08" w:rsidR="006F1101" w:rsidRDefault="006F1101" w:rsidP="001167E1">
      <w:pPr>
        <w:pStyle w:val="Rubrik"/>
        <w:spacing w:after="360"/>
      </w:pPr>
      <w:bookmarkStart w:id="0" w:name="Start"/>
      <w:bookmarkEnd w:id="0"/>
      <w:r>
        <w:t>Svar på fråga 20</w:t>
      </w:r>
      <w:r w:rsidR="00113B87">
        <w:t>20</w:t>
      </w:r>
      <w:r>
        <w:t>/</w:t>
      </w:r>
      <w:r w:rsidR="00113B87">
        <w:t>21</w:t>
      </w:r>
      <w:r>
        <w:t>:</w:t>
      </w:r>
      <w:r w:rsidR="00113B87">
        <w:t>2918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D165541C13B4884B06D063D0FB822BF"/>
          </w:placeholder>
          <w:dataBinding w:prefixMappings="xmlns:ns0='http://lp/documentinfo/RK' " w:xpath="/ns0:DocumentInfo[1]/ns0:BaseInfo[1]/ns0:Extra3[1]" w:storeItemID="{26231E61-CD46-4707-BBC8-DC3A371AABA9}"/>
          <w:text/>
        </w:sdtPr>
        <w:sdtEndPr/>
        <w:sdtContent>
          <w:r>
            <w:t xml:space="preserve">Ulrika </w:t>
          </w:r>
          <w:proofErr w:type="spellStart"/>
          <w:r>
            <w:t>Heindorff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467559131FA46FC93494B5FAF827DC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Folkhälsomyndighetens scenarier</w:t>
      </w:r>
    </w:p>
    <w:p w14:paraId="20A20E70" w14:textId="56F1CF67" w:rsidR="006F1101" w:rsidRPr="006F1101" w:rsidRDefault="00DE248D" w:rsidP="006F1101">
      <w:pPr>
        <w:pStyle w:val="Brdtext"/>
      </w:pPr>
      <w:sdt>
        <w:sdtPr>
          <w:alias w:val="Frågeställare"/>
          <w:tag w:val="delete"/>
          <w:id w:val="-1635256365"/>
          <w:placeholder>
            <w:docPart w:val="1AAE441F20484619B725B470B1DBB40D"/>
          </w:placeholder>
          <w:dataBinding w:prefixMappings="xmlns:ns0='http://lp/documentinfo/RK' " w:xpath="/ns0:DocumentInfo[1]/ns0:BaseInfo[1]/ns0:Extra3[1]" w:storeItemID="{26231E61-CD46-4707-BBC8-DC3A371AABA9}"/>
          <w:text/>
        </w:sdtPr>
        <w:sdtEndPr/>
        <w:sdtContent>
          <w:r w:rsidR="006F1101">
            <w:t xml:space="preserve">Ulrika </w:t>
          </w:r>
          <w:proofErr w:type="spellStart"/>
          <w:r w:rsidR="006F1101">
            <w:t>Heindorff</w:t>
          </w:r>
          <w:proofErr w:type="spellEnd"/>
        </w:sdtContent>
      </w:sdt>
      <w:r w:rsidR="006F1101">
        <w:t xml:space="preserve"> har frågat mig </w:t>
      </w:r>
      <w:r w:rsidR="003662C8">
        <w:t>på</w:t>
      </w:r>
      <w:r w:rsidR="003662C8" w:rsidRPr="006F1101">
        <w:t xml:space="preserve"> </w:t>
      </w:r>
      <w:r w:rsidR="006F1101" w:rsidRPr="006F1101">
        <w:t xml:space="preserve">vilka omständigheter och fakta </w:t>
      </w:r>
      <w:r w:rsidR="003662C8">
        <w:t xml:space="preserve">jag har </w:t>
      </w:r>
      <w:r w:rsidR="006F1101" w:rsidRPr="006F1101">
        <w:t>basera</w:t>
      </w:r>
      <w:r w:rsidR="003662C8">
        <w:t>t</w:t>
      </w:r>
      <w:r w:rsidR="006F1101" w:rsidRPr="006F1101">
        <w:t xml:space="preserve"> sitt ställningstagande att Folkhälsomyndighetens scenario och utfall</w:t>
      </w:r>
      <w:r w:rsidR="003662C8">
        <w:t xml:space="preserve">, gällande exempelvis antalet patienter i behov av intensivvård, </w:t>
      </w:r>
      <w:r w:rsidR="006F1101" w:rsidRPr="006F1101">
        <w:t>inte skiljer sig så mycket åt</w:t>
      </w:r>
      <w:r w:rsidR="003662C8">
        <w:t>.</w:t>
      </w:r>
    </w:p>
    <w:p w14:paraId="0410A1AD" w14:textId="4D283D61" w:rsidR="006F1101" w:rsidRPr="006F1101" w:rsidRDefault="006F1101" w:rsidP="006F1101">
      <w:pPr>
        <w:pStyle w:val="Brdtext"/>
      </w:pPr>
      <w:r w:rsidRPr="006F1101">
        <w:t xml:space="preserve">Scenarierna är framtagna för att </w:t>
      </w:r>
      <w:r w:rsidRPr="001167E1">
        <w:t>illustrera möjliga förlopp,</w:t>
      </w:r>
      <w:r w:rsidRPr="006F1101">
        <w:t xml:space="preserve"> och är planerings-underlag. Scenarierna är inte prognoser.</w:t>
      </w:r>
      <w:r w:rsidR="00BE531E" w:rsidRPr="00BE531E">
        <w:t xml:space="preserve"> </w:t>
      </w:r>
      <w:r w:rsidR="00BE531E" w:rsidRPr="006F1101">
        <w:t xml:space="preserve">Scenarier om framtiden kommer alltid i någon mån att avvika från </w:t>
      </w:r>
      <w:r w:rsidR="00820B3E">
        <w:t xml:space="preserve">faktiskt </w:t>
      </w:r>
      <w:r w:rsidR="00BE531E" w:rsidRPr="006F1101">
        <w:t>utfall.</w:t>
      </w:r>
    </w:p>
    <w:p w14:paraId="0D172C2A" w14:textId="20C6A47A" w:rsidR="006F1101" w:rsidRPr="006F1101" w:rsidRDefault="006F1101" w:rsidP="006F1101">
      <w:pPr>
        <w:pStyle w:val="Brdtext"/>
      </w:pPr>
      <w:r w:rsidRPr="006F1101">
        <w:t xml:space="preserve">Ulrika </w:t>
      </w:r>
      <w:proofErr w:type="spellStart"/>
      <w:r w:rsidRPr="006F1101">
        <w:t>Heindorffs</w:t>
      </w:r>
      <w:proofErr w:type="spellEnd"/>
      <w:r w:rsidRPr="006F1101">
        <w:t xml:space="preserve"> fråga handlar om scenarier och utfall ända fram till </w:t>
      </w:r>
      <w:r w:rsidR="00196341">
        <w:t xml:space="preserve">den </w:t>
      </w:r>
      <w:r w:rsidRPr="006F1101">
        <w:t>1 september 2021</w:t>
      </w:r>
      <w:r w:rsidR="00410DEB">
        <w:t xml:space="preserve">, </w:t>
      </w:r>
      <w:r w:rsidR="00410DEB" w:rsidRPr="006E406B">
        <w:t>alltså den 1 september innevarande år</w:t>
      </w:r>
      <w:r w:rsidRPr="006F1101">
        <w:t>. Mitt uttalande om Folkhälsomyndighetens scenarier handlade endast om hösten 2020.</w:t>
      </w:r>
      <w:r w:rsidR="00410DEB">
        <w:t xml:space="preserve"> </w:t>
      </w:r>
      <w:r w:rsidR="000E7011" w:rsidRPr="006E406B">
        <w:t>Det var också h</w:t>
      </w:r>
      <w:r w:rsidR="00410DEB" w:rsidRPr="006E406B">
        <w:t xml:space="preserve">östen 2020 </w:t>
      </w:r>
      <w:r w:rsidR="000E7011" w:rsidRPr="006E406B">
        <w:t xml:space="preserve">som var </w:t>
      </w:r>
      <w:r w:rsidR="00410DEB" w:rsidRPr="006E406B">
        <w:t xml:space="preserve">i fokus för </w:t>
      </w:r>
      <w:r w:rsidR="000E7011" w:rsidRPr="006E406B">
        <w:t>de</w:t>
      </w:r>
      <w:r w:rsidR="00410DEB" w:rsidRPr="006E406B">
        <w:t xml:space="preserve"> scenarier</w:t>
      </w:r>
      <w:r w:rsidR="000E7011" w:rsidRPr="006E406B">
        <w:t xml:space="preserve"> som frågan gäller</w:t>
      </w:r>
      <w:r w:rsidR="00410DEB">
        <w:t>.</w:t>
      </w:r>
      <w:r w:rsidRPr="006F1101">
        <w:t xml:space="preserve"> I myndighetens scenarier 1 och 2 som publicerades den 26 augusti 2020 beräknades antalet nya patienter på IVA bli mellan 979</w:t>
      </w:r>
      <w:r w:rsidR="00BE531E">
        <w:t xml:space="preserve"> och </w:t>
      </w:r>
      <w:r w:rsidRPr="006F1101">
        <w:t>1 215 patienter under hösten</w:t>
      </w:r>
      <w:r w:rsidR="00BE531E">
        <w:t>, det vill säga till slutet av november</w:t>
      </w:r>
      <w:r w:rsidRPr="006F1101">
        <w:t>. Utfallet under samma period blev 968 patienter. Motsvarande siffror för avlidna med covid-19 skulle enligt scenarierna bli mellan 1831</w:t>
      </w:r>
      <w:r w:rsidR="00BE531E">
        <w:t xml:space="preserve"> och </w:t>
      </w:r>
      <w:r w:rsidRPr="006F1101">
        <w:t xml:space="preserve">2387 individer. Utfallet blev 1956 avlidna. </w:t>
      </w:r>
    </w:p>
    <w:p w14:paraId="6FC1D247" w14:textId="5591CCCA" w:rsidR="006F1101" w:rsidRDefault="00BE531E" w:rsidP="002749F7">
      <w:pPr>
        <w:pStyle w:val="Brdtext"/>
      </w:pPr>
      <w:r>
        <w:t>Folkhälsomyndigheten har i uppdrag att regelbundet uppdatera scenarier med ett intervall om tre månader.</w:t>
      </w:r>
    </w:p>
    <w:p w14:paraId="79ACF3B0" w14:textId="25992498" w:rsidR="006F1101" w:rsidRDefault="006F11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E0FF7A80B242D9AD42C879599988D6"/>
          </w:placeholder>
          <w:dataBinding w:prefixMappings="xmlns:ns0='http://lp/documentinfo/RK' " w:xpath="/ns0:DocumentInfo[1]/ns0:BaseInfo[1]/ns0:HeaderDate[1]" w:storeItemID="{26231E61-CD46-4707-BBC8-DC3A371AABA9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569B32D3" w14:textId="1FE28267" w:rsidR="006F1101" w:rsidRDefault="006F1101" w:rsidP="004E7A8F">
      <w:pPr>
        <w:pStyle w:val="Brdtextutanavstnd"/>
      </w:pPr>
    </w:p>
    <w:p w14:paraId="4FB15ACC" w14:textId="77777777" w:rsidR="001167E1" w:rsidRDefault="001167E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0DF39EE7EFC45BDBFC0A7A9CC092277"/>
        </w:placeholder>
        <w:dataBinding w:prefixMappings="xmlns:ns0='http://lp/documentinfo/RK' " w:xpath="/ns0:DocumentInfo[1]/ns0:BaseInfo[1]/ns0:TopSender[1]" w:storeItemID="{26231E61-CD46-4707-BBC8-DC3A371AABA9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3D476A9" w14:textId="35F1FF79" w:rsidR="006F1101" w:rsidRPr="00DB48AB" w:rsidRDefault="006F1101" w:rsidP="00DB48AB">
          <w:pPr>
            <w:pStyle w:val="Brdtext"/>
          </w:pPr>
          <w:r>
            <w:t>Lena Hallengren</w:t>
          </w:r>
        </w:p>
      </w:sdtContent>
    </w:sdt>
    <w:sectPr w:rsidR="006F1101" w:rsidRPr="00DB48AB" w:rsidSect="001167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FF42E" w14:textId="77777777" w:rsidR="00DE248D" w:rsidRDefault="00DE248D" w:rsidP="00A87A54">
      <w:pPr>
        <w:spacing w:after="0" w:line="240" w:lineRule="auto"/>
      </w:pPr>
      <w:r>
        <w:separator/>
      </w:r>
    </w:p>
  </w:endnote>
  <w:endnote w:type="continuationSeparator" w:id="0">
    <w:p w14:paraId="7C8B284F" w14:textId="77777777" w:rsidR="00DE248D" w:rsidRDefault="00DE24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2C7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1811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EFC2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0BAB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576D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C607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06CA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23F1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DDC396" w14:textId="77777777" w:rsidTr="00C26068">
      <w:trPr>
        <w:trHeight w:val="227"/>
      </w:trPr>
      <w:tc>
        <w:tcPr>
          <w:tcW w:w="4074" w:type="dxa"/>
        </w:tcPr>
        <w:p w14:paraId="048CCF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FEA3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A537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9EAC2" w14:textId="77777777" w:rsidR="00DE248D" w:rsidRDefault="00DE248D" w:rsidP="00A87A54">
      <w:pPr>
        <w:spacing w:after="0" w:line="240" w:lineRule="auto"/>
      </w:pPr>
      <w:r>
        <w:separator/>
      </w:r>
    </w:p>
  </w:footnote>
  <w:footnote w:type="continuationSeparator" w:id="0">
    <w:p w14:paraId="5ED13C8A" w14:textId="77777777" w:rsidR="00DE248D" w:rsidRDefault="00DE24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E8F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042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1101" w14:paraId="16DA57D7" w14:textId="77777777" w:rsidTr="00C93EBA">
      <w:trPr>
        <w:trHeight w:val="227"/>
      </w:trPr>
      <w:tc>
        <w:tcPr>
          <w:tcW w:w="5534" w:type="dxa"/>
        </w:tcPr>
        <w:p w14:paraId="4EFB7E4B" w14:textId="77777777" w:rsidR="006F1101" w:rsidRPr="007D73AB" w:rsidRDefault="006F1101">
          <w:pPr>
            <w:pStyle w:val="Sidhuvud"/>
          </w:pPr>
        </w:p>
      </w:tc>
      <w:tc>
        <w:tcPr>
          <w:tcW w:w="3170" w:type="dxa"/>
          <w:vAlign w:val="bottom"/>
        </w:tcPr>
        <w:p w14:paraId="2128DDFD" w14:textId="77777777" w:rsidR="006F1101" w:rsidRPr="007D73AB" w:rsidRDefault="006F1101" w:rsidP="00340DE0">
          <w:pPr>
            <w:pStyle w:val="Sidhuvud"/>
          </w:pPr>
        </w:p>
      </w:tc>
      <w:tc>
        <w:tcPr>
          <w:tcW w:w="1134" w:type="dxa"/>
        </w:tcPr>
        <w:p w14:paraId="37D8E51D" w14:textId="77777777" w:rsidR="006F1101" w:rsidRDefault="006F1101" w:rsidP="005A703A">
          <w:pPr>
            <w:pStyle w:val="Sidhuvud"/>
          </w:pPr>
        </w:p>
      </w:tc>
    </w:tr>
    <w:tr w:rsidR="006F1101" w14:paraId="5E4485C5" w14:textId="77777777" w:rsidTr="00C93EBA">
      <w:trPr>
        <w:trHeight w:val="1928"/>
      </w:trPr>
      <w:tc>
        <w:tcPr>
          <w:tcW w:w="5534" w:type="dxa"/>
        </w:tcPr>
        <w:p w14:paraId="51687F76" w14:textId="77777777" w:rsidR="006F1101" w:rsidRPr="00340DE0" w:rsidRDefault="006F11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9B3D30" wp14:editId="7F870BBD">
                <wp:extent cx="1748028" cy="505968"/>
                <wp:effectExtent l="0" t="0" r="5080" b="8890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EEC017" w14:textId="77777777" w:rsidR="006F1101" w:rsidRPr="00710A6C" w:rsidRDefault="006F1101" w:rsidP="00EE3C0F">
          <w:pPr>
            <w:pStyle w:val="Sidhuvud"/>
            <w:rPr>
              <w:b/>
            </w:rPr>
          </w:pPr>
        </w:p>
        <w:p w14:paraId="524BED40" w14:textId="77777777" w:rsidR="006F1101" w:rsidRDefault="006F1101" w:rsidP="00EE3C0F">
          <w:pPr>
            <w:pStyle w:val="Sidhuvud"/>
          </w:pPr>
        </w:p>
        <w:p w14:paraId="45D9813F" w14:textId="77777777" w:rsidR="006F1101" w:rsidRDefault="006F1101" w:rsidP="00EE3C0F">
          <w:pPr>
            <w:pStyle w:val="Sidhuvud"/>
          </w:pPr>
        </w:p>
        <w:p w14:paraId="4440354A" w14:textId="77777777" w:rsidR="006F1101" w:rsidRDefault="006F11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59C7B36BB74D18A6857B890B1FA231"/>
            </w:placeholder>
            <w:dataBinding w:prefixMappings="xmlns:ns0='http://lp/documentinfo/RK' " w:xpath="/ns0:DocumentInfo[1]/ns0:BaseInfo[1]/ns0:Dnr[1]" w:storeItemID="{26231E61-CD46-4707-BBC8-DC3A371AABA9}"/>
            <w:text/>
          </w:sdtPr>
          <w:sdtEndPr/>
          <w:sdtContent>
            <w:p w14:paraId="6E4924D5" w14:textId="0CA877C3" w:rsidR="006F1101" w:rsidRDefault="00113B87" w:rsidP="00EE3C0F">
              <w:pPr>
                <w:pStyle w:val="Sidhuvud"/>
              </w:pPr>
              <w:r>
                <w:t>S2021/04443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A1AC960E784522B7180F91D8D25F18"/>
            </w:placeholder>
            <w:showingPlcHdr/>
            <w:dataBinding w:prefixMappings="xmlns:ns0='http://lp/documentinfo/RK' " w:xpath="/ns0:DocumentInfo[1]/ns0:BaseInfo[1]/ns0:DocNumber[1]" w:storeItemID="{26231E61-CD46-4707-BBC8-DC3A371AABA9}"/>
            <w:text/>
          </w:sdtPr>
          <w:sdtEndPr/>
          <w:sdtContent>
            <w:p w14:paraId="0716EE20" w14:textId="77777777" w:rsidR="006F1101" w:rsidRDefault="006F11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BA0716" w14:textId="77777777" w:rsidR="006F1101" w:rsidRDefault="006F1101" w:rsidP="00EE3C0F">
          <w:pPr>
            <w:pStyle w:val="Sidhuvud"/>
          </w:pPr>
        </w:p>
      </w:tc>
      <w:tc>
        <w:tcPr>
          <w:tcW w:w="1134" w:type="dxa"/>
        </w:tcPr>
        <w:p w14:paraId="1CAE9915" w14:textId="77777777" w:rsidR="006F1101" w:rsidRDefault="006F1101" w:rsidP="0094502D">
          <w:pPr>
            <w:pStyle w:val="Sidhuvud"/>
          </w:pPr>
        </w:p>
        <w:p w14:paraId="7133760B" w14:textId="77777777" w:rsidR="006F1101" w:rsidRPr="0094502D" w:rsidRDefault="006F1101" w:rsidP="00EC71A6">
          <w:pPr>
            <w:pStyle w:val="Sidhuvud"/>
          </w:pPr>
        </w:p>
      </w:tc>
    </w:tr>
    <w:tr w:rsidR="006F1101" w14:paraId="1A866C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20FD055AEB4BA8B4D2B9F9BA64CD0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B314A7" w14:textId="77777777" w:rsidR="006F1101" w:rsidRPr="006F1101" w:rsidRDefault="006F1101" w:rsidP="00340DE0">
              <w:pPr>
                <w:pStyle w:val="Sidhuvud"/>
                <w:rPr>
                  <w:b/>
                </w:rPr>
              </w:pPr>
              <w:r w:rsidRPr="006F1101">
                <w:rPr>
                  <w:b/>
                </w:rPr>
                <w:t>Socialdepartementet</w:t>
              </w:r>
            </w:p>
            <w:p w14:paraId="05CCC77D" w14:textId="5B2C2FE5" w:rsidR="006F1101" w:rsidRPr="00340DE0" w:rsidRDefault="006F1101" w:rsidP="00340DE0">
              <w:pPr>
                <w:pStyle w:val="Sidhuvud"/>
              </w:pPr>
              <w:r w:rsidRPr="006F110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38292E103B4674967C3F4A3FB5B749"/>
          </w:placeholder>
          <w:dataBinding w:prefixMappings="xmlns:ns0='http://lp/documentinfo/RK' " w:xpath="/ns0:DocumentInfo[1]/ns0:BaseInfo[1]/ns0:Recipient[1]" w:storeItemID="{26231E61-CD46-4707-BBC8-DC3A371AABA9}"/>
          <w:text w:multiLine="1"/>
        </w:sdtPr>
        <w:sdtEndPr/>
        <w:sdtContent>
          <w:tc>
            <w:tcPr>
              <w:tcW w:w="3170" w:type="dxa"/>
            </w:tcPr>
            <w:p w14:paraId="1C0DAFA0" w14:textId="77777777" w:rsidR="006F1101" w:rsidRDefault="006F11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173CDA" w14:textId="77777777" w:rsidR="006F1101" w:rsidRDefault="006F1101" w:rsidP="003E6020">
          <w:pPr>
            <w:pStyle w:val="Sidhuvud"/>
          </w:pPr>
        </w:p>
      </w:tc>
    </w:tr>
  </w:tbl>
  <w:p w14:paraId="31ED49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0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5C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011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B87"/>
    <w:rsid w:val="0011413E"/>
    <w:rsid w:val="001167E1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341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EF5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2C8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DEB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06B"/>
    <w:rsid w:val="006F110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B3E"/>
    <w:rsid w:val="0082249C"/>
    <w:rsid w:val="00824CCE"/>
    <w:rsid w:val="00830B7B"/>
    <w:rsid w:val="00832661"/>
    <w:rsid w:val="008349AA"/>
    <w:rsid w:val="00834A8D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15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31E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48D"/>
    <w:rsid w:val="00DE73D2"/>
    <w:rsid w:val="00DF5BFB"/>
    <w:rsid w:val="00DF5CD6"/>
    <w:rsid w:val="00E022DA"/>
    <w:rsid w:val="00E03BCB"/>
    <w:rsid w:val="00E107A5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4E5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03CD9"/>
  <w15:docId w15:val="{68698883-EB9F-4F15-A030-29D49F0B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59C7B36BB74D18A6857B890B1FA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9FFB2-729D-4CAA-8778-79805AD1A674}"/>
      </w:docPartPr>
      <w:docPartBody>
        <w:p w:rsidR="00100DFC" w:rsidRDefault="00C15564" w:rsidP="00C15564">
          <w:pPr>
            <w:pStyle w:val="D959C7B36BB74D18A6857B890B1FA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A1AC960E784522B7180F91D8D25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D8B64-8868-41B9-B677-088E522D5743}"/>
      </w:docPartPr>
      <w:docPartBody>
        <w:p w:rsidR="00100DFC" w:rsidRDefault="00C15564" w:rsidP="00C15564">
          <w:pPr>
            <w:pStyle w:val="E4A1AC960E784522B7180F91D8D25F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0FD055AEB4BA8B4D2B9F9BA64C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3B843-A269-43CA-8E0E-1C8E9D8CF9DB}"/>
      </w:docPartPr>
      <w:docPartBody>
        <w:p w:rsidR="00100DFC" w:rsidRDefault="00C15564" w:rsidP="00C15564">
          <w:pPr>
            <w:pStyle w:val="B920FD055AEB4BA8B4D2B9F9BA64C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38292E103B4674967C3F4A3FB5B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D4184-168D-4462-BA8E-75A0407A5387}"/>
      </w:docPartPr>
      <w:docPartBody>
        <w:p w:rsidR="00100DFC" w:rsidRDefault="00C15564" w:rsidP="00C15564">
          <w:pPr>
            <w:pStyle w:val="0E38292E103B4674967C3F4A3FB5B7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65541C13B4884B06D063D0FB82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2A132-32A5-4AFC-9299-F49E23C0D9C4}"/>
      </w:docPartPr>
      <w:docPartBody>
        <w:p w:rsidR="00100DFC" w:rsidRDefault="00C15564" w:rsidP="00C15564">
          <w:pPr>
            <w:pStyle w:val="ED165541C13B4884B06D063D0FB822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467559131FA46FC93494B5FAF827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15644-AAC3-4F6F-9F90-EA9BF640CAF6}"/>
      </w:docPartPr>
      <w:docPartBody>
        <w:p w:rsidR="00100DFC" w:rsidRDefault="00C15564" w:rsidP="00C15564">
          <w:pPr>
            <w:pStyle w:val="C467559131FA46FC93494B5FAF827DC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AAE441F20484619B725B470B1DBB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D170F-49E8-4CFE-9000-A46744DC8082}"/>
      </w:docPartPr>
      <w:docPartBody>
        <w:p w:rsidR="00100DFC" w:rsidRDefault="00C15564" w:rsidP="00C15564">
          <w:pPr>
            <w:pStyle w:val="1AAE441F20484619B725B470B1DBB4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E0FF7A80B242D9AD42C87959998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2E756-715D-42EA-9710-F1D113E927F0}"/>
      </w:docPartPr>
      <w:docPartBody>
        <w:p w:rsidR="00100DFC" w:rsidRDefault="00C15564" w:rsidP="00C15564">
          <w:pPr>
            <w:pStyle w:val="CAE0FF7A80B242D9AD42C879599988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DF39EE7EFC45BDBFC0A7A9CC092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AE3D0-FFAE-41C0-9943-54CA92CD8C50}"/>
      </w:docPartPr>
      <w:docPartBody>
        <w:p w:rsidR="00100DFC" w:rsidRDefault="00C15564" w:rsidP="00C15564">
          <w:pPr>
            <w:pStyle w:val="00DF39EE7EFC45BDBFC0A7A9CC09227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64"/>
    <w:rsid w:val="00100DFC"/>
    <w:rsid w:val="00967F63"/>
    <w:rsid w:val="00C15564"/>
    <w:rsid w:val="00D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07BC025AE344F188E2307ECC76A66B">
    <w:name w:val="1507BC025AE344F188E2307ECC76A66B"/>
    <w:rsid w:val="00C15564"/>
  </w:style>
  <w:style w:type="character" w:styleId="Platshllartext">
    <w:name w:val="Placeholder Text"/>
    <w:basedOn w:val="Standardstycketeckensnitt"/>
    <w:uiPriority w:val="99"/>
    <w:semiHidden/>
    <w:rsid w:val="00C15564"/>
    <w:rPr>
      <w:noProof w:val="0"/>
      <w:color w:val="808080"/>
    </w:rPr>
  </w:style>
  <w:style w:type="paragraph" w:customStyle="1" w:styleId="98560F0C872846CBAF9230DC695851A8">
    <w:name w:val="98560F0C872846CBAF9230DC695851A8"/>
    <w:rsid w:val="00C15564"/>
  </w:style>
  <w:style w:type="paragraph" w:customStyle="1" w:styleId="FDF5D489C98A4FBB91372AFD33D024D4">
    <w:name w:val="FDF5D489C98A4FBB91372AFD33D024D4"/>
    <w:rsid w:val="00C15564"/>
  </w:style>
  <w:style w:type="paragraph" w:customStyle="1" w:styleId="9A4ED49914D3423CAC09A745EE869EA5">
    <w:name w:val="9A4ED49914D3423CAC09A745EE869EA5"/>
    <w:rsid w:val="00C15564"/>
  </w:style>
  <w:style w:type="paragraph" w:customStyle="1" w:styleId="D959C7B36BB74D18A6857B890B1FA231">
    <w:name w:val="D959C7B36BB74D18A6857B890B1FA231"/>
    <w:rsid w:val="00C15564"/>
  </w:style>
  <w:style w:type="paragraph" w:customStyle="1" w:styleId="E4A1AC960E784522B7180F91D8D25F18">
    <w:name w:val="E4A1AC960E784522B7180F91D8D25F18"/>
    <w:rsid w:val="00C15564"/>
  </w:style>
  <w:style w:type="paragraph" w:customStyle="1" w:styleId="96CF881DB8994D8190E1D534D215143C">
    <w:name w:val="96CF881DB8994D8190E1D534D215143C"/>
    <w:rsid w:val="00C15564"/>
  </w:style>
  <w:style w:type="paragraph" w:customStyle="1" w:styleId="8FCBAE51C02E4813B22BDCCC8C97C3F8">
    <w:name w:val="8FCBAE51C02E4813B22BDCCC8C97C3F8"/>
    <w:rsid w:val="00C15564"/>
  </w:style>
  <w:style w:type="paragraph" w:customStyle="1" w:styleId="8FB59B3A9D7C46A6BE4871B95D379EA5">
    <w:name w:val="8FB59B3A9D7C46A6BE4871B95D379EA5"/>
    <w:rsid w:val="00C15564"/>
  </w:style>
  <w:style w:type="paragraph" w:customStyle="1" w:styleId="B920FD055AEB4BA8B4D2B9F9BA64CD04">
    <w:name w:val="B920FD055AEB4BA8B4D2B9F9BA64CD04"/>
    <w:rsid w:val="00C15564"/>
  </w:style>
  <w:style w:type="paragraph" w:customStyle="1" w:styleId="0E38292E103B4674967C3F4A3FB5B749">
    <w:name w:val="0E38292E103B4674967C3F4A3FB5B749"/>
    <w:rsid w:val="00C15564"/>
  </w:style>
  <w:style w:type="paragraph" w:customStyle="1" w:styleId="E4A1AC960E784522B7180F91D8D25F181">
    <w:name w:val="E4A1AC960E784522B7180F91D8D25F181"/>
    <w:rsid w:val="00C15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0FD055AEB4BA8B4D2B9F9BA64CD041">
    <w:name w:val="B920FD055AEB4BA8B4D2B9F9BA64CD041"/>
    <w:rsid w:val="00C15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165541C13B4884B06D063D0FB822BF">
    <w:name w:val="ED165541C13B4884B06D063D0FB822BF"/>
    <w:rsid w:val="00C15564"/>
  </w:style>
  <w:style w:type="paragraph" w:customStyle="1" w:styleId="C467559131FA46FC93494B5FAF827DC2">
    <w:name w:val="C467559131FA46FC93494B5FAF827DC2"/>
    <w:rsid w:val="00C15564"/>
  </w:style>
  <w:style w:type="paragraph" w:customStyle="1" w:styleId="A9037FA3BBE2415E9CEC48EFAEDB5EC0">
    <w:name w:val="A9037FA3BBE2415E9CEC48EFAEDB5EC0"/>
    <w:rsid w:val="00C15564"/>
  </w:style>
  <w:style w:type="paragraph" w:customStyle="1" w:styleId="7972B37B5854477ABF8C09C0E58D97B0">
    <w:name w:val="7972B37B5854477ABF8C09C0E58D97B0"/>
    <w:rsid w:val="00C15564"/>
  </w:style>
  <w:style w:type="paragraph" w:customStyle="1" w:styleId="1AAE441F20484619B725B470B1DBB40D">
    <w:name w:val="1AAE441F20484619B725B470B1DBB40D"/>
    <w:rsid w:val="00C15564"/>
  </w:style>
  <w:style w:type="paragraph" w:customStyle="1" w:styleId="CAE0FF7A80B242D9AD42C879599988D6">
    <w:name w:val="CAE0FF7A80B242D9AD42C879599988D6"/>
    <w:rsid w:val="00C15564"/>
  </w:style>
  <w:style w:type="paragraph" w:customStyle="1" w:styleId="00DF39EE7EFC45BDBFC0A7A9CC092277">
    <w:name w:val="00DF39EE7EFC45BDBFC0A7A9CC092277"/>
    <w:rsid w:val="00C1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S2021/04443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d5d567de-2096-46d3-b218-5df3d36ad048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S2021/04443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36" ma:contentTypeDescription="Skapa nytt dokument med möjlighet att välja RK-mall" ma:contentTypeScope="" ma:versionID="039588b0c58eb60c81b1882c148a3dc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2D00E-CF88-43C9-BEB4-FEC396BF1116}"/>
</file>

<file path=customXml/itemProps2.xml><?xml version="1.0" encoding="utf-8"?>
<ds:datastoreItem xmlns:ds="http://schemas.openxmlformats.org/officeDocument/2006/customXml" ds:itemID="{26231E61-CD46-4707-BBC8-DC3A371AABA9}"/>
</file>

<file path=customXml/itemProps3.xml><?xml version="1.0" encoding="utf-8"?>
<ds:datastoreItem xmlns:ds="http://schemas.openxmlformats.org/officeDocument/2006/customXml" ds:itemID="{13364130-EDC5-41CE-897A-D28986616707}"/>
</file>

<file path=customXml/itemProps4.xml><?xml version="1.0" encoding="utf-8"?>
<ds:datastoreItem xmlns:ds="http://schemas.openxmlformats.org/officeDocument/2006/customXml" ds:itemID="{26231E61-CD46-4707-BBC8-DC3A371AABA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9905DD8-BC12-4326-BC1A-787637DA01F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76F5CD8-A737-4D50-8C09-A4943E06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CDB05BB-62EF-47F8-8906-90E35FE7B56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2918 Folkhälsomyndighetens scenarier.docx</dc:title>
  <dc:subject/>
  <dc:creator>Jenni Lundh</dc:creator>
  <cp:keywords/>
  <dc:description/>
  <cp:lastModifiedBy>Maria Zetterström</cp:lastModifiedBy>
  <cp:revision>6</cp:revision>
  <dcterms:created xsi:type="dcterms:W3CDTF">2021-05-26T06:11:00Z</dcterms:created>
  <dcterms:modified xsi:type="dcterms:W3CDTF">2021-05-26T08:56:00Z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7d4c168f-9bae-4b3d-95e2-2f0008e36de2</vt:lpwstr>
  </property>
</Properties>
</file>