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F93766B7038640D48A0F9C72825B24CB"/>
        </w:placeholder>
        <w:text/>
      </w:sdtPr>
      <w:sdtEndPr/>
      <w:sdtContent>
        <w:p w:rsidRPr="009B062B" w:rsidR="00AF30DD" w:rsidP="00545EB9" w:rsidRDefault="00AF30DD" w14:paraId="225CFA8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02c13bf-0a96-4163-815f-6ab2ffc2d23d"/>
        <w:id w:val="362638772"/>
        <w:lock w:val="sdtLocked"/>
      </w:sdtPr>
      <w:sdtEndPr/>
      <w:sdtContent>
        <w:p w:rsidR="005A1F92" w:rsidRDefault="0046652B" w14:paraId="6EC504A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testa körkortsinnehavare från 65 år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64B3C9901C446D587B4F2705278EE0C"/>
        </w:placeholder>
        <w:text/>
      </w:sdtPr>
      <w:sdtEndPr/>
      <w:sdtContent>
        <w:p w:rsidRPr="009B062B" w:rsidR="006D79C9" w:rsidP="00333E95" w:rsidRDefault="006D79C9" w14:paraId="2FB02F1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06E0E" w:rsidP="00B31335" w:rsidRDefault="00E06E0E" w14:paraId="2B0C8541" w14:textId="3FE74287">
      <w:pPr>
        <w:pStyle w:val="Normalutanindragellerluft"/>
      </w:pPr>
      <w:r>
        <w:t xml:space="preserve">Olyckor i trafiken orsakas mest av de yngre förarna men även de äldre förarna bidrar till </w:t>
      </w:r>
      <w:r w:rsidRPr="00B31335">
        <w:rPr>
          <w:spacing w:val="-2"/>
        </w:rPr>
        <w:t>trafikolyckor. Inte så många gånger på grund av våldsam körning utan av felbedömningar,</w:t>
      </w:r>
      <w:r>
        <w:t xml:space="preserve"> bristande reaktionsförmåga eller synnedsättning.</w:t>
      </w:r>
      <w:r w:rsidR="0046652B">
        <w:t xml:space="preserve"> På</w:t>
      </w:r>
      <w:r>
        <w:t xml:space="preserve"> ålderns höst så sänks både syn, hörsel, uppfattning och reaktionsförmåga.</w:t>
      </w:r>
    </w:p>
    <w:p w:rsidR="00E06E0E" w:rsidP="00B31335" w:rsidRDefault="00E06E0E" w14:paraId="15A2A045" w14:textId="579F829E">
      <w:r>
        <w:t>Mitt förslag är att körkortsinnehavare från en ålder av 65 genomgår en test av sina förmågor, syn, hörsel, uppfattning och reaktion. Detta med en intervall av 5 år för att få behålla sitt körkort.</w:t>
      </w:r>
      <w:r w:rsidR="0046652B">
        <w:t xml:space="preserve"> </w:t>
      </w:r>
      <w:r>
        <w:t xml:space="preserve">Min uppfattning är att detta skulle minska olyckorna i trafiken. Många äldre är mycket pigga och alerta och kommer heller inte uppleva några problem med detta. </w:t>
      </w:r>
    </w:p>
    <w:p w:rsidRPr="00422B9E" w:rsidR="00422B9E" w:rsidP="00B31335" w:rsidRDefault="00E06E0E" w14:paraId="150BD61C" w14:textId="5FE1D171">
      <w:r>
        <w:t>Testet bör vara gratis och statligt finansierat.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5F3A3B8192147978D4C7A3BA5EDEA9D"/>
        </w:placeholder>
      </w:sdtPr>
      <w:sdtEndPr>
        <w:rPr>
          <w:i w:val="0"/>
          <w:noProof w:val="0"/>
        </w:rPr>
      </w:sdtEndPr>
      <w:sdtContent>
        <w:p w:rsidR="00545EB9" w:rsidP="00545EB9" w:rsidRDefault="00545EB9" w14:paraId="4F04D173" w14:textId="77777777"/>
        <w:p w:rsidRPr="008E0FE2" w:rsidR="004801AC" w:rsidP="00545EB9" w:rsidRDefault="00B31335" w14:paraId="6210595E" w14:textId="7DED06F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A1F92" w14:paraId="0679F5FE" w14:textId="77777777">
        <w:trPr>
          <w:cantSplit/>
        </w:trPr>
        <w:tc>
          <w:tcPr>
            <w:tcW w:w="50" w:type="pct"/>
            <w:vAlign w:val="bottom"/>
          </w:tcPr>
          <w:p w:rsidR="005A1F92" w:rsidRDefault="0046652B" w14:paraId="74155ACD" w14:textId="77777777">
            <w:pPr>
              <w:pStyle w:val="Underskrifter"/>
            </w:pPr>
            <w:r>
              <w:t>Jörgen Grubb (SD)</w:t>
            </w:r>
          </w:p>
        </w:tc>
        <w:tc>
          <w:tcPr>
            <w:tcW w:w="50" w:type="pct"/>
            <w:vAlign w:val="bottom"/>
          </w:tcPr>
          <w:p w:rsidR="005A1F92" w:rsidRDefault="005A1F92" w14:paraId="724970D1" w14:textId="77777777">
            <w:pPr>
              <w:pStyle w:val="Underskrifter"/>
            </w:pPr>
          </w:p>
        </w:tc>
      </w:tr>
    </w:tbl>
    <w:p w:rsidR="00C11F7E" w:rsidRDefault="00C11F7E" w14:paraId="60AFFB4C" w14:textId="77777777"/>
    <w:sectPr w:rsidR="00C11F7E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60594" w14:textId="77777777" w:rsidR="005C6785" w:rsidRDefault="005C6785" w:rsidP="000C1CAD">
      <w:pPr>
        <w:spacing w:line="240" w:lineRule="auto"/>
      </w:pPr>
      <w:r>
        <w:separator/>
      </w:r>
    </w:p>
  </w:endnote>
  <w:endnote w:type="continuationSeparator" w:id="0">
    <w:p w14:paraId="61AD80EE" w14:textId="77777777" w:rsidR="005C6785" w:rsidRDefault="005C678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7BCE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D7F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AD2B" w14:textId="20187213" w:rsidR="00262EA3" w:rsidRPr="00545EB9" w:rsidRDefault="00262EA3" w:rsidP="00545E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EE49C" w14:textId="77777777" w:rsidR="005C6785" w:rsidRDefault="005C6785" w:rsidP="000C1CAD">
      <w:pPr>
        <w:spacing w:line="240" w:lineRule="auto"/>
      </w:pPr>
      <w:r>
        <w:separator/>
      </w:r>
    </w:p>
  </w:footnote>
  <w:footnote w:type="continuationSeparator" w:id="0">
    <w:p w14:paraId="7C9581F6" w14:textId="77777777" w:rsidR="005C6785" w:rsidRDefault="005C678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7E92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05EB430" wp14:editId="0C33749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CD1E62" w14:textId="24DBED37" w:rsidR="00262EA3" w:rsidRDefault="00B3133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06E0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5EB43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7CD1E62" w14:textId="24DBED37" w:rsidR="00262EA3" w:rsidRDefault="00B3133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06E0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F88FC1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C9493" w14:textId="77777777" w:rsidR="00262EA3" w:rsidRDefault="00262EA3" w:rsidP="008563AC">
    <w:pPr>
      <w:jc w:val="right"/>
    </w:pPr>
  </w:p>
  <w:p w14:paraId="782CAD5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A4AB8" w14:textId="77777777" w:rsidR="00262EA3" w:rsidRDefault="00B3133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D0CDF49" wp14:editId="61DEB4D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5015700" w14:textId="323F587C" w:rsidR="00262EA3" w:rsidRDefault="00B3133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45EB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06E0E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F7372E4" w14:textId="77777777" w:rsidR="00262EA3" w:rsidRPr="008227B3" w:rsidRDefault="00B3133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B0B7123" w14:textId="2EB320FC" w:rsidR="00262EA3" w:rsidRPr="008227B3" w:rsidRDefault="00B3133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45EB9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45EB9">
          <w:t>:2066</w:t>
        </w:r>
      </w:sdtContent>
    </w:sdt>
  </w:p>
  <w:p w14:paraId="31004387" w14:textId="58D94AA4" w:rsidR="00262EA3" w:rsidRDefault="00B3133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45EB9">
          <w:t>av Jörgen Grubb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22B569A" w14:textId="7EE2D922" w:rsidR="00262EA3" w:rsidRDefault="00E06E0E" w:rsidP="00283E0F">
        <w:pPr>
          <w:pStyle w:val="FSHRub2"/>
        </w:pPr>
        <w:r>
          <w:t>Testning av körkortsinnehavare från 65 år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3A6338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E06E0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2CF0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52B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5EB9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1F92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785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39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335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1F7E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6E0E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B87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582CC6"/>
  <w15:chartTrackingRefBased/>
  <w15:docId w15:val="{0F7E5AD0-DC86-4204-A14D-D1CF0ABF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3766B7038640D48A0F9C72825B24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339545-8316-4ED4-8C5E-54D8673FAD54}"/>
      </w:docPartPr>
      <w:docPartBody>
        <w:p w:rsidR="008D455D" w:rsidRDefault="00DC1575">
          <w:pPr>
            <w:pStyle w:val="F93766B7038640D48A0F9C72825B24C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4B3C9901C446D587B4F2705278EE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209AA7-F14E-4371-A70B-B435C7FCF120}"/>
      </w:docPartPr>
      <w:docPartBody>
        <w:p w:rsidR="008D455D" w:rsidRDefault="00DC1575">
          <w:pPr>
            <w:pStyle w:val="764B3C9901C446D587B4F2705278EE0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5F3A3B8192147978D4C7A3BA5EDEA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4E4070-88CA-4F96-95DB-8FE2150A8DD9}"/>
      </w:docPartPr>
      <w:docPartBody>
        <w:p w:rsidR="001225A8" w:rsidRDefault="001225A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5D"/>
    <w:rsid w:val="001225A8"/>
    <w:rsid w:val="001314EF"/>
    <w:rsid w:val="008D455D"/>
    <w:rsid w:val="00DC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93766B7038640D48A0F9C72825B24CB">
    <w:name w:val="F93766B7038640D48A0F9C72825B24CB"/>
  </w:style>
  <w:style w:type="paragraph" w:customStyle="1" w:styleId="764B3C9901C446D587B4F2705278EE0C">
    <w:name w:val="764B3C9901C446D587B4F2705278EE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B50845-31E5-404E-8307-AA059525A439}"/>
</file>

<file path=customXml/itemProps2.xml><?xml version="1.0" encoding="utf-8"?>
<ds:datastoreItem xmlns:ds="http://schemas.openxmlformats.org/officeDocument/2006/customXml" ds:itemID="{B91B6037-25B4-4362-B22C-1B3B8830A7A2}"/>
</file>

<file path=customXml/itemProps3.xml><?xml version="1.0" encoding="utf-8"?>
<ds:datastoreItem xmlns:ds="http://schemas.openxmlformats.org/officeDocument/2006/customXml" ds:itemID="{C28D2E9F-313F-4F1B-8159-2DD996C418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776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