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11058FB36964008A7E5BA65DC60FFFA"/>
        </w:placeholder>
        <w15:appearance w15:val="hidden"/>
        <w:text/>
      </w:sdtPr>
      <w:sdtEndPr/>
      <w:sdtContent>
        <w:p w:rsidRPr="009B062B" w:rsidR="00AF30DD" w:rsidP="009B062B" w:rsidRDefault="00AF30DD" w14:paraId="65BD4218" w14:textId="77777777">
          <w:pPr>
            <w:pStyle w:val="RubrikFrslagTIllRiksdagsbeslut"/>
          </w:pPr>
          <w:r w:rsidRPr="009B062B">
            <w:t>Förslag till riksdagsbeslut</w:t>
          </w:r>
        </w:p>
      </w:sdtContent>
    </w:sdt>
    <w:sdt>
      <w:sdtPr>
        <w:alias w:val="Yrkande 1"/>
        <w:tag w:val="34cefff7-3992-421b-95ce-68de9b4fb640"/>
        <w:id w:val="314616841"/>
        <w:lock w:val="sdtLocked"/>
      </w:sdtPr>
      <w:sdtEndPr/>
      <w:sdtContent>
        <w:p w:rsidR="000601DF" w:rsidRDefault="006B6350" w14:paraId="65BD4219" w14:textId="77777777">
          <w:pPr>
            <w:pStyle w:val="Frslagstext"/>
            <w:numPr>
              <w:ilvl w:val="0"/>
              <w:numId w:val="0"/>
            </w:numPr>
          </w:pPr>
          <w:r>
            <w:t>Riksdagen ställer sig bakom det som anförs i motionen om att Halland ska bevaras helt vid en eventuell ny indelning av län och landsting och tillkännager detta för regeringen.</w:t>
          </w:r>
        </w:p>
      </w:sdtContent>
    </w:sdt>
    <w:p w:rsidRPr="009B062B" w:rsidR="00AF30DD" w:rsidP="009B062B" w:rsidRDefault="000156D9" w14:paraId="65BD421A" w14:textId="77777777">
      <w:pPr>
        <w:pStyle w:val="Rubrik1"/>
      </w:pPr>
      <w:bookmarkStart w:name="MotionsStart" w:id="0"/>
      <w:bookmarkEnd w:id="0"/>
      <w:r w:rsidRPr="009B062B">
        <w:t>Motivering</w:t>
      </w:r>
    </w:p>
    <w:p w:rsidR="004C5FF6" w:rsidP="004C5FF6" w:rsidRDefault="00E17A03" w14:paraId="65BD421B" w14:textId="02E52D72">
      <w:pPr>
        <w:pStyle w:val="Normalutanindragellerluft"/>
      </w:pPr>
      <w:r>
        <w:t>Regeringen har tillsatt en kommitté som ska föreslå en ny läns- och landstingsindelning med väsentligt färre och större län och landsting. Kommittén ska, enligt kommittédirektivet, utgå från vilka behov medborgare och näringsliv har i olika frågor</w:t>
      </w:r>
      <w:r w:rsidR="00C93E84">
        <w:t>,</w:t>
      </w:r>
      <w:r>
        <w:t xml:space="preserve"> bl a transporter, arbetsmarknad, hälso- sjukvård, utbil</w:t>
      </w:r>
      <w:r w:rsidR="004C5FF6">
        <w:t>dning, kultur och en god miljö.</w:t>
      </w:r>
    </w:p>
    <w:p w:rsidR="004C5FF6" w:rsidP="004C5FF6" w:rsidRDefault="00E17A03" w14:paraId="65BD421C" w14:textId="2D0D1082">
      <w:r>
        <w:t xml:space="preserve">Halland har goda möjligheter att fortsätta fungera som en region. Arbetspendlingen är omfattande. Vi har goda förbindelser med såväl arbetsmarknaderna norrut som öster- och söderut. Här finns högskola, försvarsmakt, ett flertal statliga myndigheter, ett vitalt näringsliv och tillväxten är god. Samarbetet inom vår region såväl som med andra strategiskt viktiga </w:t>
      </w:r>
      <w:r>
        <w:lastRenderedPageBreak/>
        <w:t>aktörer utvecklas hela tiden. Halland är landets sjunde största län befolkningsmässigt och folkmängd</w:t>
      </w:r>
      <w:r w:rsidR="00C93E84">
        <w:t>en</w:t>
      </w:r>
      <w:r>
        <w:t xml:space="preserve"> fortsätter att öka. Nu är vi nästan 313 000 personer. Förra året ökade Halland med nära 4 000 personer. </w:t>
      </w:r>
    </w:p>
    <w:p w:rsidR="004C5FF6" w:rsidP="004C5FF6" w:rsidRDefault="00E17A03" w14:paraId="65BD421D" w14:textId="03A2192A">
      <w:r>
        <w:t>Sysselsättningsutvecklingen på arbetsmarknaden är god. Halland har en växande arbetsmarknad som mer och mer knyts ihop mot en funktionell region mellan Göteborg och Malmö. Halland har ett stabilt och växande nä</w:t>
      </w:r>
      <w:r w:rsidR="00C93E84">
        <w:t>ringsliv. Växande branscher är hälso/sjukvård, it/telekom, företagstjänster och b</w:t>
      </w:r>
      <w:r>
        <w:t>esöksnäringen.</w:t>
      </w:r>
      <w:r w:rsidR="00A72EEA">
        <w:t xml:space="preserve"> </w:t>
      </w:r>
      <w:r>
        <w:t>Kvaliteten på vården i Halland är god. Vi</w:t>
      </w:r>
      <w:r w:rsidR="00C93E84">
        <w:t xml:space="preserve"> har en hög tillgänglighet och h</w:t>
      </w:r>
      <w:r>
        <w:t xml:space="preserve">allänningen har ett gott förtroende för vården. Hallänningarna har god hälsa och lever längst i relation till landet. Utbildningsnivån i Halland ökar. Inrikes inflyttare har i regel högre genomsnittlig utbildningsnivå jämfört med det halländska genomsnittet. </w:t>
      </w:r>
    </w:p>
    <w:p w:rsidR="004C5FF6" w:rsidP="004C5FF6" w:rsidRDefault="00E17A03" w14:paraId="65BD421E" w14:textId="702A88B7">
      <w:r>
        <w:t>Halland har haft en god utveckling av skattekraften mätt som tusen kronor p</w:t>
      </w:r>
      <w:r w:rsidR="00C93E84">
        <w:t>er invånare. I Halland finns det</w:t>
      </w:r>
      <w:r>
        <w:t xml:space="preserve"> en stor enighet bland såväl väljare som förtroendevalda att Halland ska hållas helt. Samtidigt finns det många frågor som är gränsöverskridande. </w:t>
      </w:r>
    </w:p>
    <w:p w:rsidR="00E17A03" w:rsidP="004C5FF6" w:rsidRDefault="00C93E84" w14:paraId="65BD421F" w14:textId="51E918B2">
      <w:r>
        <w:t xml:space="preserve">Det gäller bl </w:t>
      </w:r>
      <w:r w:rsidR="00E17A03">
        <w:t>a kollektivtrafik, infrastruktur och sjukvård. Genom goda relationer och samarbeten mellan regionen och kommunerna möjliggör</w:t>
      </w:r>
      <w:r>
        <w:t>s</w:t>
      </w:r>
      <w:r w:rsidR="00E17A03">
        <w:t xml:space="preserve"> </w:t>
      </w:r>
      <w:r w:rsidR="00E17A03">
        <w:lastRenderedPageBreak/>
        <w:t>lösningar som är bra för invånarna. I Halland har vi också etablerade samarbeten med alla våra grannregi</w:t>
      </w:r>
      <w:r>
        <w:t>oner och andra samarbetspartner</w:t>
      </w:r>
      <w:r w:rsidR="00E17A03">
        <w:t>. Detta borgar för att vi även fortsättningsvis ska kunna hantera gränsöverskridande frågor utan förändrad indelning av län och landsting.</w:t>
      </w:r>
    </w:p>
    <w:p w:rsidRPr="00093F48" w:rsidR="00093F48" w:rsidP="00093F48" w:rsidRDefault="00093F48" w14:paraId="65BD4221"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B8C4B3E91B5743E8BF9954063FE02AAD"/>
        </w:placeholder>
        <w15:appearance w15:val="hidden"/>
      </w:sdtPr>
      <w:sdtEndPr>
        <w:rPr>
          <w:i w:val="0"/>
          <w:noProof w:val="0"/>
        </w:rPr>
      </w:sdtEndPr>
      <w:sdtContent>
        <w:p w:rsidR="004801AC" w:rsidP="007E69BC" w:rsidRDefault="00F905D4" w14:paraId="65BD42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733018" w:rsidRDefault="00733018" w14:paraId="65BD4226" w14:textId="77777777"/>
    <w:sectPr w:rsidR="007330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D4228" w14:textId="77777777" w:rsidR="00D045C9" w:rsidRDefault="00D045C9" w:rsidP="000C1CAD">
      <w:pPr>
        <w:spacing w:line="240" w:lineRule="auto"/>
      </w:pPr>
      <w:r>
        <w:separator/>
      </w:r>
    </w:p>
  </w:endnote>
  <w:endnote w:type="continuationSeparator" w:id="0">
    <w:p w14:paraId="65BD4229" w14:textId="77777777" w:rsidR="00D045C9" w:rsidRDefault="00D045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D422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D422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05D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D4226" w14:textId="77777777" w:rsidR="00D045C9" w:rsidRDefault="00D045C9" w:rsidP="000C1CAD">
      <w:pPr>
        <w:spacing w:line="240" w:lineRule="auto"/>
      </w:pPr>
      <w:r>
        <w:separator/>
      </w:r>
    </w:p>
  </w:footnote>
  <w:footnote w:type="continuationSeparator" w:id="0">
    <w:p w14:paraId="65BD4227" w14:textId="77777777" w:rsidR="00D045C9" w:rsidRDefault="00D045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5BD42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BD423A" wp14:anchorId="65BD42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05D4" w14:paraId="65BD423B" w14:textId="77777777">
                          <w:pPr>
                            <w:jc w:val="right"/>
                          </w:pPr>
                          <w:sdt>
                            <w:sdtPr>
                              <w:alias w:val="CC_Noformat_Partikod"/>
                              <w:tag w:val="CC_Noformat_Partikod"/>
                              <w:id w:val="-53464382"/>
                              <w:placeholder>
                                <w:docPart w:val="2B9CE8BDDA5145378D09D75465779F27"/>
                              </w:placeholder>
                              <w:text/>
                            </w:sdtPr>
                            <w:sdtEndPr/>
                            <w:sdtContent>
                              <w:r w:rsidR="00E17A03">
                                <w:t>M</w:t>
                              </w:r>
                            </w:sdtContent>
                          </w:sdt>
                          <w:sdt>
                            <w:sdtPr>
                              <w:alias w:val="CC_Noformat_Partinummer"/>
                              <w:tag w:val="CC_Noformat_Partinummer"/>
                              <w:id w:val="-1709555926"/>
                              <w:placeholder>
                                <w:docPart w:val="2D29F930E3184DF6A10BC895F0602F5E"/>
                              </w:placeholder>
                              <w:text/>
                            </w:sdtPr>
                            <w:sdtEndPr/>
                            <w:sdtContent>
                              <w:r w:rsidR="00E17A03">
                                <w:t>1049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D42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05D4" w14:paraId="65BD423B" w14:textId="77777777">
                    <w:pPr>
                      <w:jc w:val="right"/>
                    </w:pPr>
                    <w:sdt>
                      <w:sdtPr>
                        <w:alias w:val="CC_Noformat_Partikod"/>
                        <w:tag w:val="CC_Noformat_Partikod"/>
                        <w:id w:val="-53464382"/>
                        <w:placeholder>
                          <w:docPart w:val="2B9CE8BDDA5145378D09D75465779F27"/>
                        </w:placeholder>
                        <w:text/>
                      </w:sdtPr>
                      <w:sdtEndPr/>
                      <w:sdtContent>
                        <w:r w:rsidR="00E17A03">
                          <w:t>M</w:t>
                        </w:r>
                      </w:sdtContent>
                    </w:sdt>
                    <w:sdt>
                      <w:sdtPr>
                        <w:alias w:val="CC_Noformat_Partinummer"/>
                        <w:tag w:val="CC_Noformat_Partinummer"/>
                        <w:id w:val="-1709555926"/>
                        <w:placeholder>
                          <w:docPart w:val="2D29F930E3184DF6A10BC895F0602F5E"/>
                        </w:placeholder>
                        <w:text/>
                      </w:sdtPr>
                      <w:sdtEndPr/>
                      <w:sdtContent>
                        <w:r w:rsidR="00E17A03">
                          <w:t>1049</w:t>
                        </w:r>
                      </w:sdtContent>
                    </w:sdt>
                  </w:p>
                </w:txbxContent>
              </v:textbox>
              <w10:wrap anchorx="page"/>
            </v:shape>
          </w:pict>
        </mc:Fallback>
      </mc:AlternateContent>
    </w:r>
  </w:p>
  <w:p w:rsidRPr="00293C4F" w:rsidR="007A5507" w:rsidP="00776B74" w:rsidRDefault="007A5507" w14:paraId="65BD42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905D4" w14:paraId="65BD422C" w14:textId="77777777">
    <w:pPr>
      <w:jc w:val="right"/>
    </w:pPr>
    <w:sdt>
      <w:sdtPr>
        <w:alias w:val="CC_Noformat_Partikod"/>
        <w:tag w:val="CC_Noformat_Partikod"/>
        <w:id w:val="559911109"/>
        <w:text/>
      </w:sdtPr>
      <w:sdtEndPr/>
      <w:sdtContent>
        <w:r w:rsidR="00E17A03">
          <w:t>M</w:t>
        </w:r>
      </w:sdtContent>
    </w:sdt>
    <w:sdt>
      <w:sdtPr>
        <w:alias w:val="CC_Noformat_Partinummer"/>
        <w:tag w:val="CC_Noformat_Partinummer"/>
        <w:id w:val="1197820850"/>
        <w:text/>
      </w:sdtPr>
      <w:sdtEndPr/>
      <w:sdtContent>
        <w:r w:rsidR="00E17A03">
          <w:t>1049</w:t>
        </w:r>
      </w:sdtContent>
    </w:sdt>
  </w:p>
  <w:p w:rsidR="007A5507" w:rsidP="00776B74" w:rsidRDefault="007A5507" w14:paraId="65BD42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905D4" w14:paraId="65BD4230" w14:textId="77777777">
    <w:pPr>
      <w:jc w:val="right"/>
    </w:pPr>
    <w:sdt>
      <w:sdtPr>
        <w:alias w:val="CC_Noformat_Partikod"/>
        <w:tag w:val="CC_Noformat_Partikod"/>
        <w:id w:val="1471015553"/>
        <w:text/>
      </w:sdtPr>
      <w:sdtEndPr/>
      <w:sdtContent>
        <w:r w:rsidR="00E17A03">
          <w:t>M</w:t>
        </w:r>
      </w:sdtContent>
    </w:sdt>
    <w:sdt>
      <w:sdtPr>
        <w:alias w:val="CC_Noformat_Partinummer"/>
        <w:tag w:val="CC_Noformat_Partinummer"/>
        <w:id w:val="-2014525982"/>
        <w:text/>
      </w:sdtPr>
      <w:sdtEndPr/>
      <w:sdtContent>
        <w:r w:rsidR="00E17A03">
          <w:t>1049</w:t>
        </w:r>
      </w:sdtContent>
    </w:sdt>
  </w:p>
  <w:p w:rsidR="007A5507" w:rsidP="00A314CF" w:rsidRDefault="00F905D4" w14:paraId="0CDE076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905D4" w14:paraId="65BD423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905D4" w14:paraId="65BD42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:2308</w:t>
        </w:r>
      </w:sdtContent>
    </w:sdt>
  </w:p>
  <w:p w:rsidR="007A5507" w:rsidP="00E03A3D" w:rsidRDefault="00F905D4" w14:paraId="65BD4235" w14:textId="77777777">
    <w:pPr>
      <w:pStyle w:val="Motionr"/>
    </w:pPr>
    <w:sdt>
      <w:sdtPr>
        <w:alias w:val="CC_Noformat_Avtext"/>
        <w:tag w:val="CC_Noformat_Avtext"/>
        <w:id w:val="-2020768203"/>
        <w:lock w:val="sdtContentLocked"/>
        <w15:appearance w15:val="hidden"/>
        <w:text/>
      </w:sdtPr>
      <w:sdtEndPr/>
      <w:sdtContent>
        <w:r>
          <w:t>av Jörgen Warborn (M)</w:t>
        </w:r>
      </w:sdtContent>
    </w:sdt>
  </w:p>
  <w:sdt>
    <w:sdtPr>
      <w:alias w:val="CC_Noformat_Rubtext"/>
      <w:tag w:val="CC_Noformat_Rubtext"/>
      <w:id w:val="-218060500"/>
      <w:lock w:val="sdtLocked"/>
      <w15:appearance w15:val="hidden"/>
      <w:text/>
    </w:sdtPr>
    <w:sdtEndPr/>
    <w:sdtContent>
      <w:p w:rsidR="007A5507" w:rsidP="00283E0F" w:rsidRDefault="00E17A03" w14:paraId="65BD4236" w14:textId="77777777">
        <w:pPr>
          <w:pStyle w:val="FSHRub2"/>
        </w:pPr>
        <w:r>
          <w:t>Bevara Halland helt</w:t>
        </w:r>
      </w:p>
    </w:sdtContent>
  </w:sdt>
  <w:sdt>
    <w:sdtPr>
      <w:alias w:val="CC_Boilerplate_3"/>
      <w:tag w:val="CC_Boilerplate_3"/>
      <w:id w:val="1606463544"/>
      <w:lock w:val="sdtContentLocked"/>
      <w15:appearance w15:val="hidden"/>
      <w:text w:multiLine="1"/>
    </w:sdtPr>
    <w:sdtEndPr/>
    <w:sdtContent>
      <w:p w:rsidR="007A5507" w:rsidP="00283E0F" w:rsidRDefault="007A5507" w14:paraId="65BD423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7A03"/>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1DF"/>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4D0"/>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94F"/>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5FF6"/>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350"/>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571"/>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018"/>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9BC"/>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67"/>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3E4C"/>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2EEA"/>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3E84"/>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5C9"/>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34F"/>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A0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0EA1"/>
    <w:rsid w:val="00EB3965"/>
    <w:rsid w:val="00EB3F8D"/>
    <w:rsid w:val="00EB411B"/>
    <w:rsid w:val="00EB4820"/>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5171"/>
    <w:rsid w:val="00F7702C"/>
    <w:rsid w:val="00F77A2D"/>
    <w:rsid w:val="00F77C89"/>
    <w:rsid w:val="00F83BAB"/>
    <w:rsid w:val="00F84A98"/>
    <w:rsid w:val="00F85F2A"/>
    <w:rsid w:val="00F87C8C"/>
    <w:rsid w:val="00F905D4"/>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BD4217"/>
  <w15:chartTrackingRefBased/>
  <w15:docId w15:val="{E4EC6EE6-1B74-42D1-A271-2D9490D8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F3E4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F3E4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F3E4C"/>
    <w:pPr>
      <w:spacing w:before="600" w:line="300" w:lineRule="exact"/>
      <w:outlineLvl w:val="1"/>
    </w:pPr>
    <w:rPr>
      <w:sz w:val="32"/>
    </w:rPr>
  </w:style>
  <w:style w:type="paragraph" w:styleId="Rubrik3">
    <w:name w:val="heading 3"/>
    <w:basedOn w:val="Rubrik2"/>
    <w:next w:val="Normal"/>
    <w:link w:val="Rubrik3Char"/>
    <w:qFormat/>
    <w:rsid w:val="009F3E4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F3E4C"/>
    <w:pPr>
      <w:outlineLvl w:val="3"/>
    </w:pPr>
    <w:rPr>
      <w:b w:val="0"/>
      <w:bCs w:val="0"/>
      <w:i/>
      <w:szCs w:val="28"/>
    </w:rPr>
  </w:style>
  <w:style w:type="paragraph" w:styleId="Rubrik5">
    <w:name w:val="heading 5"/>
    <w:basedOn w:val="Rubrik4"/>
    <w:next w:val="Normal"/>
    <w:link w:val="Rubrik5Char"/>
    <w:uiPriority w:val="4"/>
    <w:unhideWhenUsed/>
    <w:rsid w:val="009F3E4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F3E4C"/>
    <w:pPr>
      <w:outlineLvl w:val="5"/>
    </w:pPr>
    <w:rPr>
      <w:b w:val="0"/>
      <w:bCs/>
      <w:i/>
      <w:szCs w:val="22"/>
    </w:rPr>
  </w:style>
  <w:style w:type="paragraph" w:styleId="Rubrik7">
    <w:name w:val="heading 7"/>
    <w:basedOn w:val="Rubrik6"/>
    <w:next w:val="Normal"/>
    <w:link w:val="Rubrik7Char"/>
    <w:uiPriority w:val="4"/>
    <w:semiHidden/>
    <w:rsid w:val="009F3E4C"/>
    <w:pPr>
      <w:outlineLvl w:val="6"/>
    </w:pPr>
    <w:rPr>
      <w:rFonts w:eastAsiaTheme="majorEastAsia" w:cstheme="majorBidi"/>
      <w:iCs w:val="0"/>
    </w:rPr>
  </w:style>
  <w:style w:type="paragraph" w:styleId="Rubrik8">
    <w:name w:val="heading 8"/>
    <w:basedOn w:val="Rubrik7"/>
    <w:next w:val="Normal"/>
    <w:link w:val="Rubrik8Char"/>
    <w:uiPriority w:val="4"/>
    <w:semiHidden/>
    <w:rsid w:val="009F3E4C"/>
    <w:pPr>
      <w:outlineLvl w:val="7"/>
    </w:pPr>
    <w:rPr>
      <w:szCs w:val="21"/>
    </w:rPr>
  </w:style>
  <w:style w:type="paragraph" w:styleId="Rubrik9">
    <w:name w:val="heading 9"/>
    <w:basedOn w:val="Rubrik8"/>
    <w:next w:val="Normal"/>
    <w:link w:val="Rubrik9Char"/>
    <w:uiPriority w:val="4"/>
    <w:semiHidden/>
    <w:rsid w:val="009F3E4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F3E4C"/>
    <w:rPr>
      <w:rFonts w:asciiTheme="majorHAnsi" w:hAnsiTheme="majorHAnsi"/>
      <w:kern w:val="28"/>
      <w:sz w:val="38"/>
      <w:lang w:val="sv-SE"/>
    </w:rPr>
  </w:style>
  <w:style w:type="character" w:customStyle="1" w:styleId="Rubrik2Char">
    <w:name w:val="Rubrik 2 Char"/>
    <w:basedOn w:val="Standardstycketeckensnitt"/>
    <w:link w:val="Rubrik2"/>
    <w:rsid w:val="009F3E4C"/>
    <w:rPr>
      <w:rFonts w:asciiTheme="majorHAnsi" w:hAnsiTheme="majorHAnsi"/>
      <w:kern w:val="28"/>
      <w:sz w:val="32"/>
      <w:lang w:val="sv-SE"/>
    </w:rPr>
  </w:style>
  <w:style w:type="character" w:customStyle="1" w:styleId="Rubrik3Char">
    <w:name w:val="Rubrik 3 Char"/>
    <w:basedOn w:val="Standardstycketeckensnitt"/>
    <w:link w:val="Rubrik3"/>
    <w:rsid w:val="009F3E4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F3E4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F3E4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F3E4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F3E4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F3E4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F3E4C"/>
    <w:pPr>
      <w:spacing w:before="150" w:line="240" w:lineRule="exact"/>
      <w:ind w:left="340"/>
    </w:pPr>
    <w:rPr>
      <w:iCs/>
    </w:rPr>
  </w:style>
  <w:style w:type="character" w:customStyle="1" w:styleId="CitatChar">
    <w:name w:val="Citat Char"/>
    <w:basedOn w:val="Standardstycketeckensnitt"/>
    <w:link w:val="Citat"/>
    <w:uiPriority w:val="2"/>
    <w:rsid w:val="009F3E4C"/>
    <w:rPr>
      <w:iCs/>
      <w:kern w:val="28"/>
      <w:lang w:val="sv-SE"/>
      <w14:numSpacing w14:val="proportional"/>
    </w:rPr>
  </w:style>
  <w:style w:type="paragraph" w:customStyle="1" w:styleId="Citatmedindrag">
    <w:name w:val="Citat med indrag"/>
    <w:basedOn w:val="Citat"/>
    <w:uiPriority w:val="2"/>
    <w:qFormat/>
    <w:rsid w:val="009F3E4C"/>
    <w:pPr>
      <w:spacing w:before="0"/>
      <w:ind w:firstLine="340"/>
    </w:pPr>
  </w:style>
  <w:style w:type="paragraph" w:customStyle="1" w:styleId="Citaticitat">
    <w:name w:val="Citat i citat"/>
    <w:basedOn w:val="Citat"/>
    <w:next w:val="Citatmedindrag"/>
    <w:autoRedefine/>
    <w:uiPriority w:val="2"/>
    <w:unhideWhenUsed/>
    <w:rsid w:val="009F3E4C"/>
    <w:pPr>
      <w:ind w:left="680"/>
    </w:pPr>
  </w:style>
  <w:style w:type="paragraph" w:styleId="Fotnotstext">
    <w:name w:val="footnote text"/>
    <w:basedOn w:val="Normalutanindragellerluft"/>
    <w:next w:val="Normalutanindragellerluft"/>
    <w:link w:val="FotnotstextChar"/>
    <w:uiPriority w:val="5"/>
    <w:unhideWhenUsed/>
    <w:rsid w:val="009F3E4C"/>
    <w:pPr>
      <w:spacing w:before="0" w:line="240" w:lineRule="exact"/>
    </w:pPr>
    <w:rPr>
      <w:sz w:val="20"/>
      <w:szCs w:val="20"/>
    </w:rPr>
  </w:style>
  <w:style w:type="character" w:customStyle="1" w:styleId="FotnotstextChar">
    <w:name w:val="Fotnotstext Char"/>
    <w:basedOn w:val="Standardstycketeckensnitt"/>
    <w:link w:val="Fotnotstext"/>
    <w:uiPriority w:val="5"/>
    <w:rsid w:val="009F3E4C"/>
    <w:rPr>
      <w:kern w:val="28"/>
      <w:sz w:val="20"/>
      <w:szCs w:val="20"/>
      <w:lang w:val="sv-SE"/>
      <w14:numSpacing w14:val="proportional"/>
    </w:rPr>
  </w:style>
  <w:style w:type="paragraph" w:styleId="Innehllsfrteckningsrubrik">
    <w:name w:val="TOC Heading"/>
    <w:basedOn w:val="Rubrik1"/>
    <w:next w:val="Normal"/>
    <w:uiPriority w:val="58"/>
    <w:semiHidden/>
    <w:rsid w:val="009F3E4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F3E4C"/>
    <w:rPr>
      <w:rFonts w:eastAsiaTheme="majorEastAsia" w:cstheme="majorBidi"/>
      <w:szCs w:val="56"/>
    </w:rPr>
  </w:style>
  <w:style w:type="character" w:customStyle="1" w:styleId="RubrikChar">
    <w:name w:val="Rubrik Char"/>
    <w:basedOn w:val="Standardstycketeckensnitt"/>
    <w:link w:val="Rubrik"/>
    <w:uiPriority w:val="58"/>
    <w:semiHidden/>
    <w:rsid w:val="009F3E4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F3E4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F3E4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F3E4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F3E4C"/>
  </w:style>
  <w:style w:type="paragraph" w:styleId="Innehll1">
    <w:name w:val="toc 1"/>
    <w:basedOn w:val="Normalutanindragellerluft"/>
    <w:next w:val="Normal"/>
    <w:uiPriority w:val="39"/>
    <w:semiHidden/>
    <w:unhideWhenUsed/>
    <w:rsid w:val="009F3E4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F3E4C"/>
    <w:pPr>
      <w:ind w:left="284"/>
    </w:pPr>
  </w:style>
  <w:style w:type="paragraph" w:styleId="Innehll3">
    <w:name w:val="toc 3"/>
    <w:basedOn w:val="Innehll2"/>
    <w:next w:val="Normal"/>
    <w:uiPriority w:val="39"/>
    <w:semiHidden/>
    <w:unhideWhenUsed/>
    <w:rsid w:val="009F3E4C"/>
    <w:pPr>
      <w:ind w:left="567"/>
    </w:pPr>
  </w:style>
  <w:style w:type="paragraph" w:styleId="Innehll4">
    <w:name w:val="toc 4"/>
    <w:basedOn w:val="Innehll3"/>
    <w:next w:val="Normal"/>
    <w:uiPriority w:val="39"/>
    <w:semiHidden/>
    <w:unhideWhenUsed/>
    <w:rsid w:val="009F3E4C"/>
    <w:pPr>
      <w:ind w:left="851"/>
    </w:pPr>
  </w:style>
  <w:style w:type="paragraph" w:styleId="Innehll5">
    <w:name w:val="toc 5"/>
    <w:basedOn w:val="Innehll4"/>
    <w:next w:val="Normal"/>
    <w:uiPriority w:val="39"/>
    <w:semiHidden/>
    <w:unhideWhenUsed/>
    <w:rsid w:val="009F3E4C"/>
    <w:pPr>
      <w:ind w:left="1134"/>
    </w:pPr>
  </w:style>
  <w:style w:type="paragraph" w:styleId="Innehll6">
    <w:name w:val="toc 6"/>
    <w:basedOn w:val="Innehll5"/>
    <w:next w:val="Normal"/>
    <w:uiPriority w:val="39"/>
    <w:semiHidden/>
    <w:unhideWhenUsed/>
    <w:rsid w:val="009F3E4C"/>
  </w:style>
  <w:style w:type="paragraph" w:styleId="Innehll7">
    <w:name w:val="toc 7"/>
    <w:basedOn w:val="Rubrik6"/>
    <w:next w:val="Normal"/>
    <w:uiPriority w:val="39"/>
    <w:semiHidden/>
    <w:unhideWhenUsed/>
    <w:rsid w:val="009F3E4C"/>
    <w:pPr>
      <w:spacing w:line="240" w:lineRule="auto"/>
      <w:ind w:left="1134" w:firstLine="284"/>
    </w:pPr>
  </w:style>
  <w:style w:type="paragraph" w:styleId="Innehll8">
    <w:name w:val="toc 8"/>
    <w:basedOn w:val="Innehll7"/>
    <w:next w:val="Normal"/>
    <w:uiPriority w:val="39"/>
    <w:semiHidden/>
    <w:unhideWhenUsed/>
    <w:rsid w:val="009F3E4C"/>
  </w:style>
  <w:style w:type="paragraph" w:styleId="Innehll9">
    <w:name w:val="toc 9"/>
    <w:basedOn w:val="Innehll8"/>
    <w:next w:val="Normal"/>
    <w:uiPriority w:val="39"/>
    <w:semiHidden/>
    <w:unhideWhenUsed/>
    <w:rsid w:val="009F3E4C"/>
  </w:style>
  <w:style w:type="paragraph" w:styleId="Inledning">
    <w:name w:val="Salutation"/>
    <w:basedOn w:val="Rubrik1"/>
    <w:next w:val="Normal"/>
    <w:link w:val="InledningChar"/>
    <w:uiPriority w:val="99"/>
    <w:semiHidden/>
    <w:unhideWhenUsed/>
    <w:locked/>
    <w:rsid w:val="009F3E4C"/>
  </w:style>
  <w:style w:type="character" w:customStyle="1" w:styleId="InledningChar">
    <w:name w:val="Inledning Char"/>
    <w:basedOn w:val="Standardstycketeckensnitt"/>
    <w:link w:val="Inledning"/>
    <w:uiPriority w:val="99"/>
    <w:semiHidden/>
    <w:rsid w:val="009F3E4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F3E4C"/>
    <w:pPr>
      <w:suppressLineNumbers/>
      <w:suppressAutoHyphens/>
      <w:spacing w:line="300" w:lineRule="exact"/>
    </w:pPr>
    <w:rPr>
      <w:noProof/>
    </w:rPr>
  </w:style>
  <w:style w:type="paragraph" w:customStyle="1" w:styleId="FSHNormalS5">
    <w:name w:val="FSH_NormalS5"/>
    <w:basedOn w:val="FSHNormal"/>
    <w:next w:val="FSHNormal"/>
    <w:uiPriority w:val="7"/>
    <w:semiHidden/>
    <w:rsid w:val="009F3E4C"/>
    <w:pPr>
      <w:keepNext/>
      <w:keepLines/>
      <w:spacing w:before="230" w:after="520" w:line="250" w:lineRule="exact"/>
    </w:pPr>
    <w:rPr>
      <w:b/>
      <w:sz w:val="27"/>
    </w:rPr>
  </w:style>
  <w:style w:type="paragraph" w:customStyle="1" w:styleId="FSHLogo">
    <w:name w:val="FSH_Logo"/>
    <w:basedOn w:val="FSHNormal"/>
    <w:next w:val="FSHNormal"/>
    <w:uiPriority w:val="7"/>
    <w:semiHidden/>
    <w:rsid w:val="009F3E4C"/>
    <w:pPr>
      <w:spacing w:line="240" w:lineRule="auto"/>
    </w:pPr>
  </w:style>
  <w:style w:type="paragraph" w:customStyle="1" w:styleId="FSHNormL">
    <w:name w:val="FSH_NormLÖ"/>
    <w:basedOn w:val="FSHNormal"/>
    <w:next w:val="FSHNormal"/>
    <w:uiPriority w:val="7"/>
    <w:semiHidden/>
    <w:rsid w:val="009F3E4C"/>
    <w:pPr>
      <w:pBdr>
        <w:top w:val="single" w:sz="12" w:space="3" w:color="auto"/>
      </w:pBdr>
    </w:pPr>
  </w:style>
  <w:style w:type="paragraph" w:customStyle="1" w:styleId="FSHRub1">
    <w:name w:val="FSH_Rub1"/>
    <w:aliases w:val="Rubrik1_S5"/>
    <w:basedOn w:val="FSHNormal"/>
    <w:next w:val="FSHNormal"/>
    <w:uiPriority w:val="7"/>
    <w:semiHidden/>
    <w:rsid w:val="009F3E4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F3E4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F3E4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F3E4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F3E4C"/>
    <w:pPr>
      <w:spacing w:before="0" w:line="200" w:lineRule="exact"/>
    </w:pPr>
  </w:style>
  <w:style w:type="paragraph" w:customStyle="1" w:styleId="KantRubrikS5V">
    <w:name w:val="KantRubrikS5V"/>
    <w:basedOn w:val="KantRubrikS5H"/>
    <w:uiPriority w:val="7"/>
    <w:semiHidden/>
    <w:rsid w:val="009F3E4C"/>
    <w:pPr>
      <w:tabs>
        <w:tab w:val="right" w:pos="1814"/>
        <w:tab w:val="left" w:pos="1899"/>
      </w:tabs>
      <w:ind w:right="0"/>
      <w:jc w:val="left"/>
    </w:pPr>
  </w:style>
  <w:style w:type="paragraph" w:customStyle="1" w:styleId="KantRubrikS5Vrad2">
    <w:name w:val="KantRubrikS5Vrad2"/>
    <w:basedOn w:val="KantRubrikS5V"/>
    <w:uiPriority w:val="7"/>
    <w:semiHidden/>
    <w:rsid w:val="009F3E4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F3E4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F3E4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F3E4C"/>
    <w:pPr>
      <w:spacing w:line="240" w:lineRule="auto"/>
      <w:ind w:firstLine="284"/>
    </w:pPr>
  </w:style>
  <w:style w:type="paragraph" w:customStyle="1" w:styleId="Lagtext">
    <w:name w:val="Lagtext"/>
    <w:basedOn w:val="Lagtextindrag"/>
    <w:next w:val="Lagtextindrag"/>
    <w:uiPriority w:val="3"/>
    <w:rsid w:val="009F3E4C"/>
    <w:pPr>
      <w:ind w:firstLine="0"/>
    </w:pPr>
  </w:style>
  <w:style w:type="paragraph" w:customStyle="1" w:styleId="Lagtextrubrik">
    <w:name w:val="Lagtext_rubrik"/>
    <w:basedOn w:val="Lagtextindrag"/>
    <w:next w:val="Lagtext"/>
    <w:uiPriority w:val="3"/>
    <w:rsid w:val="009F3E4C"/>
    <w:pPr>
      <w:suppressAutoHyphens/>
      <w:ind w:firstLine="0"/>
    </w:pPr>
    <w:rPr>
      <w:i/>
      <w:spacing w:val="20"/>
    </w:rPr>
  </w:style>
  <w:style w:type="paragraph" w:customStyle="1" w:styleId="NormalA4fot">
    <w:name w:val="Normal_A4fot"/>
    <w:basedOn w:val="Normalutanindragellerluft"/>
    <w:uiPriority w:val="7"/>
    <w:semiHidden/>
    <w:rsid w:val="009F3E4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F3E4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F3E4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F3E4C"/>
    <w:pPr>
      <w:tabs>
        <w:tab w:val="right" w:pos="1814"/>
        <w:tab w:val="left" w:pos="1899"/>
      </w:tabs>
      <w:ind w:right="0"/>
      <w:jc w:val="left"/>
    </w:pPr>
  </w:style>
  <w:style w:type="paragraph" w:customStyle="1" w:styleId="Normal00">
    <w:name w:val="Normal00"/>
    <w:basedOn w:val="Normalutanindragellerluft"/>
    <w:uiPriority w:val="7"/>
    <w:semiHidden/>
    <w:rsid w:val="009F3E4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F3E4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F3E4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F3E4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F3E4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F3E4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F3E4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F3E4C"/>
    <w:pPr>
      <w:numPr>
        <w:numId w:val="12"/>
      </w:numPr>
      <w:ind w:left="284" w:hanging="284"/>
    </w:pPr>
  </w:style>
  <w:style w:type="paragraph" w:customStyle="1" w:styleId="RubrikInnehllsf">
    <w:name w:val="RubrikInnehållsf"/>
    <w:basedOn w:val="Rubrik1"/>
    <w:next w:val="Normal"/>
    <w:uiPriority w:val="3"/>
    <w:semiHidden/>
    <w:rsid w:val="009F3E4C"/>
  </w:style>
  <w:style w:type="paragraph" w:customStyle="1" w:styleId="RubrikSammanf">
    <w:name w:val="RubrikSammanf"/>
    <w:basedOn w:val="Rubrik1"/>
    <w:next w:val="Normal"/>
    <w:uiPriority w:val="3"/>
    <w:semiHidden/>
    <w:rsid w:val="009F3E4C"/>
  </w:style>
  <w:style w:type="paragraph" w:styleId="Sidfot">
    <w:name w:val="footer"/>
    <w:basedOn w:val="Normalutanindragellerluft"/>
    <w:link w:val="SidfotChar"/>
    <w:uiPriority w:val="7"/>
    <w:unhideWhenUsed/>
    <w:rsid w:val="009F3E4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F3E4C"/>
    <w:rPr>
      <w:kern w:val="28"/>
      <w:sz w:val="23"/>
      <w:lang w:val="sv-SE"/>
      <w14:numSpacing w14:val="proportional"/>
    </w:rPr>
  </w:style>
  <w:style w:type="paragraph" w:styleId="Sidhuvud">
    <w:name w:val="header"/>
    <w:basedOn w:val="Normalutanindragellerluft"/>
    <w:link w:val="SidhuvudChar"/>
    <w:uiPriority w:val="7"/>
    <w:unhideWhenUsed/>
    <w:rsid w:val="009F3E4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F3E4C"/>
    <w:rPr>
      <w:kern w:val="28"/>
      <w:lang w:val="sv-SE"/>
      <w14:numSpacing w14:val="proportional"/>
    </w:rPr>
  </w:style>
  <w:style w:type="paragraph" w:customStyle="1" w:styleId="Underskrifter">
    <w:name w:val="Underskrifter"/>
    <w:basedOn w:val="Normalutanindragellerluft"/>
    <w:uiPriority w:val="3"/>
    <w:unhideWhenUsed/>
    <w:rsid w:val="009F3E4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F3E4C"/>
    <w:pPr>
      <w:suppressLineNumbers/>
      <w:spacing w:before="480"/>
    </w:pPr>
    <w:rPr>
      <w:i w:val="0"/>
    </w:rPr>
  </w:style>
  <w:style w:type="paragraph" w:customStyle="1" w:styleId="Yrkandehnv">
    <w:name w:val="Yrkandehänv"/>
    <w:aliases w:val="Förslagspunkthänv"/>
    <w:uiPriority w:val="3"/>
    <w:unhideWhenUsed/>
    <w:rsid w:val="009F3E4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F3E4C"/>
    <w:rPr>
      <w:color w:val="F4B083" w:themeColor="accent2" w:themeTint="99"/>
    </w:rPr>
  </w:style>
  <w:style w:type="table" w:styleId="Tabellrutnt">
    <w:name w:val="Table Grid"/>
    <w:basedOn w:val="Normaltabell"/>
    <w:uiPriority w:val="39"/>
    <w:locked/>
    <w:rsid w:val="009F3E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F3E4C"/>
    <w:rPr>
      <w:sz w:val="16"/>
      <w:szCs w:val="16"/>
    </w:rPr>
  </w:style>
  <w:style w:type="paragraph" w:styleId="Kommentarer">
    <w:name w:val="annotation text"/>
    <w:basedOn w:val="Normal"/>
    <w:link w:val="KommentarerChar"/>
    <w:uiPriority w:val="99"/>
    <w:semiHidden/>
    <w:unhideWhenUsed/>
    <w:rsid w:val="009F3E4C"/>
    <w:pPr>
      <w:spacing w:line="240" w:lineRule="auto"/>
    </w:pPr>
    <w:rPr>
      <w:sz w:val="20"/>
      <w:szCs w:val="20"/>
    </w:rPr>
  </w:style>
  <w:style w:type="character" w:customStyle="1" w:styleId="KommentarerChar">
    <w:name w:val="Kommentarer Char"/>
    <w:basedOn w:val="Standardstycketeckensnitt"/>
    <w:link w:val="Kommentarer"/>
    <w:uiPriority w:val="99"/>
    <w:semiHidden/>
    <w:rsid w:val="009F3E4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F3E4C"/>
    <w:rPr>
      <w:b/>
      <w:bCs/>
    </w:rPr>
  </w:style>
  <w:style w:type="character" w:customStyle="1" w:styleId="KommentarsmneChar">
    <w:name w:val="Kommentarsämne Char"/>
    <w:basedOn w:val="KommentarerChar"/>
    <w:link w:val="Kommentarsmne"/>
    <w:uiPriority w:val="99"/>
    <w:semiHidden/>
    <w:rsid w:val="009F3E4C"/>
    <w:rPr>
      <w:b/>
      <w:bCs/>
      <w:kern w:val="28"/>
      <w:sz w:val="20"/>
      <w:szCs w:val="20"/>
      <w:lang w:val="sv-SE"/>
      <w14:numSpacing w14:val="proportional"/>
    </w:rPr>
  </w:style>
  <w:style w:type="paragraph" w:styleId="Ballongtext">
    <w:name w:val="Balloon Text"/>
    <w:basedOn w:val="Normal"/>
    <w:link w:val="BallongtextChar"/>
    <w:uiPriority w:val="58"/>
    <w:semiHidden/>
    <w:locked/>
    <w:rsid w:val="009F3E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F3E4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F3E4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F3E4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F3E4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F3E4C"/>
    <w:rPr>
      <w:kern w:val="28"/>
      <w:lang w:val="sv-SE"/>
      <w14:numSpacing w14:val="proportional"/>
    </w:rPr>
  </w:style>
  <w:style w:type="paragraph" w:customStyle="1" w:styleId="R1">
    <w:name w:val="R1"/>
    <w:basedOn w:val="Rubrik1"/>
    <w:next w:val="Normalutanindragellerluft"/>
    <w:uiPriority w:val="3"/>
    <w:semiHidden/>
    <w:rsid w:val="009F3E4C"/>
    <w:pPr>
      <w:outlineLvl w:val="9"/>
    </w:pPr>
  </w:style>
  <w:style w:type="paragraph" w:customStyle="1" w:styleId="R2">
    <w:name w:val="R2"/>
    <w:basedOn w:val="Rubrik2"/>
    <w:next w:val="Normalutanindragellerluft"/>
    <w:uiPriority w:val="3"/>
    <w:semiHidden/>
    <w:rsid w:val="009F3E4C"/>
    <w:pPr>
      <w:outlineLvl w:val="9"/>
    </w:pPr>
  </w:style>
  <w:style w:type="paragraph" w:customStyle="1" w:styleId="R3">
    <w:name w:val="R3"/>
    <w:basedOn w:val="Rubrik3"/>
    <w:next w:val="Normalutanindragellerluft"/>
    <w:uiPriority w:val="3"/>
    <w:semiHidden/>
    <w:rsid w:val="009F3E4C"/>
    <w:pPr>
      <w:outlineLvl w:val="9"/>
    </w:pPr>
  </w:style>
  <w:style w:type="paragraph" w:customStyle="1" w:styleId="KantrubrikV">
    <w:name w:val="KantrubrikV"/>
    <w:basedOn w:val="Sidhuvud"/>
    <w:qFormat/>
    <w:rsid w:val="009F3E4C"/>
    <w:pPr>
      <w:tabs>
        <w:tab w:val="clear" w:pos="4536"/>
        <w:tab w:val="clear" w:pos="9072"/>
      </w:tabs>
      <w:ind w:left="-1701"/>
    </w:pPr>
    <w:rPr>
      <w:sz w:val="20"/>
      <w:szCs w:val="20"/>
    </w:rPr>
  </w:style>
  <w:style w:type="paragraph" w:customStyle="1" w:styleId="KantrubrikH">
    <w:name w:val="KantrubrikH"/>
    <w:basedOn w:val="FSHNormal"/>
    <w:qFormat/>
    <w:rsid w:val="009F3E4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F3E4C"/>
    <w:pPr>
      <w:spacing w:before="360" w:after="0" w:line="390" w:lineRule="exact"/>
      <w:contextualSpacing/>
    </w:pPr>
    <w:rPr>
      <w:sz w:val="39"/>
    </w:rPr>
  </w:style>
  <w:style w:type="paragraph" w:styleId="Normaltindrag">
    <w:name w:val="Normal Indent"/>
    <w:basedOn w:val="Normal"/>
    <w:uiPriority w:val="99"/>
    <w:semiHidden/>
    <w:locked/>
    <w:rsid w:val="009F3E4C"/>
    <w:pPr>
      <w:ind w:left="1304"/>
    </w:pPr>
  </w:style>
  <w:style w:type="paragraph" w:customStyle="1" w:styleId="RubrikFrslagTIllRiksdagsbeslut">
    <w:name w:val="RubrikFörslagTIllRiksdagsbeslut"/>
    <w:basedOn w:val="Rubrik1"/>
    <w:qFormat/>
    <w:rsid w:val="009F3E4C"/>
    <w:pPr>
      <w:spacing w:after="300"/>
    </w:pPr>
    <w:rPr>
      <w:szCs w:val="38"/>
    </w:rPr>
  </w:style>
  <w:style w:type="paragraph" w:styleId="Lista">
    <w:name w:val="List"/>
    <w:basedOn w:val="Normal"/>
    <w:uiPriority w:val="99"/>
    <w:unhideWhenUsed/>
    <w:rsid w:val="009F3E4C"/>
    <w:pPr>
      <w:tabs>
        <w:tab w:val="clear" w:pos="284"/>
        <w:tab w:val="left" w:pos="340"/>
      </w:tabs>
      <w:spacing w:before="150" w:after="150"/>
      <w:ind w:left="340" w:hanging="340"/>
      <w:contextualSpacing/>
    </w:pPr>
  </w:style>
  <w:style w:type="paragraph" w:customStyle="1" w:styleId="Motionr">
    <w:name w:val="Motionär"/>
    <w:basedOn w:val="Underskrifter"/>
    <w:qFormat/>
    <w:rsid w:val="009F3E4C"/>
    <w:pPr>
      <w:spacing w:before="280" w:after="630"/>
    </w:pPr>
    <w:rPr>
      <w:b/>
      <w:i w:val="0"/>
      <w:sz w:val="32"/>
    </w:rPr>
  </w:style>
  <w:style w:type="paragraph" w:customStyle="1" w:styleId="Rubrik1numrerat">
    <w:name w:val="Rubrik 1 numrerat"/>
    <w:basedOn w:val="Rubrik1"/>
    <w:next w:val="Normalutanindragellerluft"/>
    <w:uiPriority w:val="5"/>
    <w:qFormat/>
    <w:rsid w:val="009F3E4C"/>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F3E4C"/>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F3E4C"/>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F3E4C"/>
    <w:pPr>
      <w:numPr>
        <w:numId w:val="34"/>
      </w:numPr>
      <w:ind w:left="340" w:hanging="340"/>
    </w:pPr>
  </w:style>
  <w:style w:type="paragraph" w:customStyle="1" w:styleId="ListaNummer">
    <w:name w:val="ListaNummer"/>
    <w:basedOn w:val="Lista"/>
    <w:qFormat/>
    <w:rsid w:val="009F3E4C"/>
    <w:pPr>
      <w:numPr>
        <w:numId w:val="30"/>
      </w:numPr>
      <w:suppressLineNumbers/>
      <w:ind w:left="340" w:hanging="340"/>
    </w:pPr>
  </w:style>
  <w:style w:type="paragraph" w:styleId="Liststycke">
    <w:name w:val="List Paragraph"/>
    <w:basedOn w:val="Normal"/>
    <w:uiPriority w:val="58"/>
    <w:semiHidden/>
    <w:locked/>
    <w:rsid w:val="009F3E4C"/>
    <w:pPr>
      <w:ind w:left="720"/>
      <w:contextualSpacing/>
    </w:pPr>
  </w:style>
  <w:style w:type="paragraph" w:customStyle="1" w:styleId="ListaLinje">
    <w:name w:val="ListaLinje"/>
    <w:basedOn w:val="Lista"/>
    <w:qFormat/>
    <w:rsid w:val="009F3E4C"/>
    <w:pPr>
      <w:numPr>
        <w:numId w:val="35"/>
      </w:numPr>
      <w:ind w:left="340" w:hanging="340"/>
    </w:pPr>
  </w:style>
  <w:style w:type="paragraph" w:customStyle="1" w:styleId="ListaGemener">
    <w:name w:val="ListaGemener"/>
    <w:basedOn w:val="Lista"/>
    <w:qFormat/>
    <w:rsid w:val="009F3E4C"/>
    <w:pPr>
      <w:numPr>
        <w:numId w:val="31"/>
      </w:numPr>
      <w:ind w:left="340" w:hanging="340"/>
    </w:pPr>
  </w:style>
  <w:style w:type="paragraph" w:customStyle="1" w:styleId="Klla">
    <w:name w:val="Källa"/>
    <w:basedOn w:val="Normalutanindragellerluft"/>
    <w:next w:val="Normalutanindragellerluft"/>
    <w:qFormat/>
    <w:rsid w:val="009F3E4C"/>
    <w:pPr>
      <w:spacing w:before="0" w:line="240" w:lineRule="exact"/>
    </w:pPr>
    <w:rPr>
      <w:sz w:val="20"/>
    </w:rPr>
  </w:style>
  <w:style w:type="paragraph" w:customStyle="1" w:styleId="Tabellrubrik">
    <w:name w:val="Tabellrubrik"/>
    <w:basedOn w:val="Normalutanindragellerluft"/>
    <w:next w:val="Normalutanindragellerluft"/>
    <w:qFormat/>
    <w:rsid w:val="009F3E4C"/>
    <w:pPr>
      <w:spacing w:before="150"/>
    </w:pPr>
    <w:rPr>
      <w:b/>
      <w:sz w:val="23"/>
    </w:rPr>
  </w:style>
  <w:style w:type="paragraph" w:customStyle="1" w:styleId="Tabellunderrubrik">
    <w:name w:val="Tabell underrubrik"/>
    <w:basedOn w:val="Tabellrubrik"/>
    <w:qFormat/>
    <w:rsid w:val="009F3E4C"/>
    <w:pPr>
      <w:spacing w:before="0"/>
    </w:pPr>
    <w:rPr>
      <w:b w:val="0"/>
      <w:i/>
      <w:sz w:val="20"/>
      <w:szCs w:val="20"/>
    </w:rPr>
  </w:style>
  <w:style w:type="paragraph" w:customStyle="1" w:styleId="Rubrik4numrerat">
    <w:name w:val="Rubrik 4 numrerat"/>
    <w:basedOn w:val="Rubrik4"/>
    <w:next w:val="Normalutanindragellerluft"/>
    <w:qFormat/>
    <w:rsid w:val="009F3E4C"/>
    <w:pPr>
      <w:numPr>
        <w:ilvl w:val="3"/>
        <w:numId w:val="32"/>
      </w:numPr>
      <w:ind w:left="737" w:hanging="737"/>
    </w:pPr>
  </w:style>
  <w:style w:type="paragraph" w:customStyle="1" w:styleId="Beteckning">
    <w:name w:val="Beteckning"/>
    <w:basedOn w:val="MotionTIllRiksdagen"/>
    <w:next w:val="Motionr"/>
    <w:link w:val="BeteckningChar"/>
    <w:rsid w:val="009F3E4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F3E4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F3E4C"/>
    <w:rPr>
      <w:noProof/>
      <w:kern w:val="28"/>
      <w:sz w:val="48"/>
      <w:lang w:val="sv-SE"/>
      <w14:numSpacing w14:val="proportional"/>
    </w:rPr>
  </w:style>
  <w:style w:type="character" w:customStyle="1" w:styleId="MotionTIllRiksdagenChar">
    <w:name w:val="MotionTIllRiksdagen Char"/>
    <w:basedOn w:val="FSHRub2Char"/>
    <w:link w:val="MotionTIllRiksdagen"/>
    <w:rsid w:val="009F3E4C"/>
    <w:rPr>
      <w:noProof/>
      <w:kern w:val="28"/>
      <w:sz w:val="39"/>
      <w:lang w:val="sv-SE"/>
      <w14:numSpacing w14:val="proportional"/>
    </w:rPr>
  </w:style>
  <w:style w:type="character" w:customStyle="1" w:styleId="BeteckningChar">
    <w:name w:val="Beteckning Char"/>
    <w:basedOn w:val="MotionTIllRiksdagenChar"/>
    <w:link w:val="Beteckning"/>
    <w:rsid w:val="009F3E4C"/>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1058FB36964008A7E5BA65DC60FFFA"/>
        <w:category>
          <w:name w:val="Allmänt"/>
          <w:gallery w:val="placeholder"/>
        </w:category>
        <w:types>
          <w:type w:val="bbPlcHdr"/>
        </w:types>
        <w:behaviors>
          <w:behavior w:val="content"/>
        </w:behaviors>
        <w:guid w:val="{B888F5DB-B093-4CC5-8222-878B54F412E5}"/>
      </w:docPartPr>
      <w:docPartBody>
        <w:p w:rsidR="00970BEB" w:rsidRDefault="00533317">
          <w:pPr>
            <w:pStyle w:val="D11058FB36964008A7E5BA65DC60FFFA"/>
          </w:pPr>
          <w:r w:rsidRPr="009A726D">
            <w:rPr>
              <w:rStyle w:val="Platshllartext"/>
            </w:rPr>
            <w:t>Klicka här för att ange text.</w:t>
          </w:r>
        </w:p>
      </w:docPartBody>
    </w:docPart>
    <w:docPart>
      <w:docPartPr>
        <w:name w:val="B8C4B3E91B5743E8BF9954063FE02AAD"/>
        <w:category>
          <w:name w:val="Allmänt"/>
          <w:gallery w:val="placeholder"/>
        </w:category>
        <w:types>
          <w:type w:val="bbPlcHdr"/>
        </w:types>
        <w:behaviors>
          <w:behavior w:val="content"/>
        </w:behaviors>
        <w:guid w:val="{09799EF4-4B20-4FE9-804E-BC216C968578}"/>
      </w:docPartPr>
      <w:docPartBody>
        <w:p w:rsidR="00970BEB" w:rsidRDefault="00533317">
          <w:pPr>
            <w:pStyle w:val="B8C4B3E91B5743E8BF9954063FE02AAD"/>
          </w:pPr>
          <w:r w:rsidRPr="002551EA">
            <w:rPr>
              <w:rStyle w:val="Platshllartext"/>
              <w:color w:val="808080" w:themeColor="background1" w:themeShade="80"/>
            </w:rPr>
            <w:t>[Motionärernas namn]</w:t>
          </w:r>
        </w:p>
      </w:docPartBody>
    </w:docPart>
    <w:docPart>
      <w:docPartPr>
        <w:name w:val="2B9CE8BDDA5145378D09D75465779F27"/>
        <w:category>
          <w:name w:val="Allmänt"/>
          <w:gallery w:val="placeholder"/>
        </w:category>
        <w:types>
          <w:type w:val="bbPlcHdr"/>
        </w:types>
        <w:behaviors>
          <w:behavior w:val="content"/>
        </w:behaviors>
        <w:guid w:val="{5EC0F4D4-285D-4CEA-9E5F-69576BA241EA}"/>
      </w:docPartPr>
      <w:docPartBody>
        <w:p w:rsidR="00970BEB" w:rsidRDefault="00533317">
          <w:pPr>
            <w:pStyle w:val="2B9CE8BDDA5145378D09D75465779F27"/>
          </w:pPr>
          <w:r>
            <w:rPr>
              <w:rStyle w:val="Platshllartext"/>
            </w:rPr>
            <w:t xml:space="preserve"> </w:t>
          </w:r>
        </w:p>
      </w:docPartBody>
    </w:docPart>
    <w:docPart>
      <w:docPartPr>
        <w:name w:val="2D29F930E3184DF6A10BC895F0602F5E"/>
        <w:category>
          <w:name w:val="Allmänt"/>
          <w:gallery w:val="placeholder"/>
        </w:category>
        <w:types>
          <w:type w:val="bbPlcHdr"/>
        </w:types>
        <w:behaviors>
          <w:behavior w:val="content"/>
        </w:behaviors>
        <w:guid w:val="{661461E8-73E5-48A2-A370-8CFD4E9F2B3E}"/>
      </w:docPartPr>
      <w:docPartBody>
        <w:p w:rsidR="00970BEB" w:rsidRDefault="00533317">
          <w:pPr>
            <w:pStyle w:val="2D29F930E3184DF6A10BC895F0602F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17"/>
    <w:rsid w:val="00533317"/>
    <w:rsid w:val="00970BEB"/>
    <w:rsid w:val="00C12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1058FB36964008A7E5BA65DC60FFFA">
    <w:name w:val="D11058FB36964008A7E5BA65DC60FFFA"/>
  </w:style>
  <w:style w:type="paragraph" w:customStyle="1" w:styleId="10CE0B07693A4D0F9D328561E0DCC412">
    <w:name w:val="10CE0B07693A4D0F9D328561E0DCC412"/>
  </w:style>
  <w:style w:type="paragraph" w:customStyle="1" w:styleId="2008C45DABC646A3ACB20593E6D6C7B2">
    <w:name w:val="2008C45DABC646A3ACB20593E6D6C7B2"/>
  </w:style>
  <w:style w:type="paragraph" w:customStyle="1" w:styleId="B8C4B3E91B5743E8BF9954063FE02AAD">
    <w:name w:val="B8C4B3E91B5743E8BF9954063FE02AAD"/>
  </w:style>
  <w:style w:type="paragraph" w:customStyle="1" w:styleId="2B9CE8BDDA5145378D09D75465779F27">
    <w:name w:val="2B9CE8BDDA5145378D09D75465779F27"/>
  </w:style>
  <w:style w:type="paragraph" w:customStyle="1" w:styleId="2D29F930E3184DF6A10BC895F0602F5E">
    <w:name w:val="2D29F930E3184DF6A10BC895F0602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8895</RubrikLookup>
    <MotionGuid xmlns="00d11361-0b92-4bae-a181-288d6a55b763">9d5b6083-2898-4fb6-acf7-d996ef32064f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5424C5-A2FF-4843-89A5-ECEF05E50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3E3F6E-779D-41D2-87B2-A3A660DD29B3}">
  <ds:schemaRefs>
    <ds:schemaRef ds:uri="http://schemas.microsoft.com/sharepoint/v3/contenttype/forms"/>
  </ds:schemaRefs>
</ds:datastoreItem>
</file>

<file path=customXml/itemProps4.xml><?xml version="1.0" encoding="utf-8"?>
<ds:datastoreItem xmlns:ds="http://schemas.openxmlformats.org/officeDocument/2006/customXml" ds:itemID="{C43B23A4-841F-46E3-9FE8-FCC6FB59D933}">
  <ds:schemaRefs>
    <ds:schemaRef ds:uri="http://schemas.riksdagen.se/motion"/>
  </ds:schemaRefs>
</ds:datastoreItem>
</file>

<file path=customXml/itemProps5.xml><?xml version="1.0" encoding="utf-8"?>
<ds:datastoreItem xmlns:ds="http://schemas.openxmlformats.org/officeDocument/2006/customXml" ds:itemID="{7804EE81-1BDE-4B12-B517-094177EFB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351</Words>
  <Characters>2107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201617M1049 Bevara Halland helt</vt:lpstr>
      <vt:lpstr/>
    </vt:vector>
  </TitlesOfParts>
  <Company>Sveriges riksdag</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201617M1049 Bevara Halland helt</dc:title>
  <dc:subject/>
  <dc:creator>Riksdagsförvaltningen</dc:creator>
  <cp:keywords/>
  <dc:description/>
  <cp:lastModifiedBy>Kerstin Carlqvist</cp:lastModifiedBy>
  <cp:revision>8</cp:revision>
  <cp:lastPrinted>2017-05-08T06:34:00Z</cp:lastPrinted>
  <dcterms:created xsi:type="dcterms:W3CDTF">2016-10-05T08:43:00Z</dcterms:created>
  <dcterms:modified xsi:type="dcterms:W3CDTF">2017-05-08T06:34:00Z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*UF17897C034D6*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https://filur.riksdagen.se/drop/DropOffLibrary/UF17897C034D6.docx</vt:lpwstr>
  </property>
  <property fmtid="{D5CDD505-2E9C-101B-9397-08002B2CF9AE}" pid="13" name="RevisionsOn">
    <vt:lpwstr>1</vt:lpwstr>
  </property>
</Properties>
</file>