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439" w:rsidRPr="00302ED1" w:rsidRDefault="005B5439">
      <w:pPr>
        <w:pStyle w:val="Hemstlrubrik"/>
      </w:pPr>
      <w:r w:rsidRPr="00302ED1">
        <w:t>Förslag till riksdagsbeslut</w:t>
      </w:r>
    </w:p>
    <w:p w:rsidR="005B5439" w:rsidRPr="00302ED1" w:rsidRDefault="005B5439">
      <w:pPr>
        <w:pStyle w:val="Hemstlatt"/>
        <w:ind w:left="0"/>
      </w:pPr>
      <w:r w:rsidRPr="00302ED1">
        <w:t>Riksdagen tillkännager för regeringen som sin mening vad som anförs i motionen om e-demokrati och e-förvaltning.</w:t>
      </w:r>
    </w:p>
    <w:p w:rsidR="005B5439" w:rsidRPr="00302ED1" w:rsidRDefault="005B5439">
      <w:pPr>
        <w:pStyle w:val="Rubrik1"/>
      </w:pPr>
      <w:r w:rsidRPr="00302ED1">
        <w:t>Motivering</w:t>
      </w:r>
    </w:p>
    <w:p w:rsidR="005B5439" w:rsidRPr="00302ED1" w:rsidRDefault="005B5439">
      <w:r w:rsidRPr="00302ED1">
        <w:t>IT har blivit allt viktigare i demokratiska processer. Beteckningen ”e-” a</w:t>
      </w:r>
      <w:r w:rsidRPr="00302ED1">
        <w:t>n</w:t>
      </w:r>
      <w:r w:rsidRPr="00302ED1">
        <w:t>vänds allt oftare framför ord. Det talas om en mer effektiv e-förvaltning och om att stärka e-demokratin. För att kontakten mellan människor, å ena sidan, och myndigheter, kommuner och landsting, å andra sidan, ska fungera i ele</w:t>
      </w:r>
      <w:r w:rsidRPr="00302ED1">
        <w:t>k</w:t>
      </w:r>
      <w:r w:rsidRPr="00302ED1">
        <w:t>tronisk form – och upplevas som enkel – behövs stöd och samordning. E-demokrati innebär med andra ord att det offentliga Sverige – tack vare ny teknik – blir mer tillgängligt för medborgarna och företagarna.</w:t>
      </w:r>
    </w:p>
    <w:p w:rsidR="005B5439" w:rsidRPr="00302ED1" w:rsidRDefault="005B5439">
      <w:pPr>
        <w:pStyle w:val="Normaltindrag"/>
      </w:pPr>
      <w:r w:rsidRPr="00302ED1">
        <w:t>När människor kontaktar det offentliga Sverige är det oftast myndigheter s</w:t>
      </w:r>
      <w:r w:rsidRPr="00302ED1">
        <w:t>om är ansiktet utåt. Därför är en förutsättning för en fungerande e-demokrati en välfungerande e-förvaltning, alltså hur myndigheter kan kontaktas via Internet och hur medborgare kan utföra sina ärenden på nätet. Detta i sin tur beror på tilliten till tekniken och förtroendet för myndigheternas digitala kompetens. Tyvärr har våra myndigheter inte tillräckligt bra IT-säkerhet. Det förekommer cyberattacker, IT-system hänger sig alltför ofta, integritetskän</w:t>
      </w:r>
      <w:r w:rsidRPr="00302ED1">
        <w:t>s</w:t>
      </w:r>
      <w:r w:rsidRPr="00302ED1">
        <w:t>liga uppgifter kan röjas för obehöriga och tillgängli</w:t>
      </w:r>
      <w:r w:rsidRPr="00302ED1">
        <w:t>gheten till samhällsviktiga tjänster är otillräcklig.</w:t>
      </w:r>
    </w:p>
    <w:p w:rsidR="005B5439" w:rsidRPr="00302ED1" w:rsidRDefault="005B5439">
      <w:pPr>
        <w:pStyle w:val="Normaltindrag"/>
      </w:pPr>
      <w:r w:rsidRPr="00302ED1">
        <w:t>Det är angeläget att verka för ökad informationssäkerhet, att stödja my</w:t>
      </w:r>
      <w:r w:rsidRPr="00302ED1">
        <w:t>n</w:t>
      </w:r>
      <w:r w:rsidRPr="00302ED1">
        <w:t>digheterna i deras arbete med IT-säkerhet och att tydliggöra kraven. Myndi</w:t>
      </w:r>
      <w:r w:rsidRPr="00302ED1">
        <w:t>g</w:t>
      </w:r>
      <w:r w:rsidRPr="00302ED1">
        <w:t>heterna måste ta IT-säkerhet på allvar. Bara med bra IT-säkerhet kan männ</w:t>
      </w:r>
      <w:r w:rsidRPr="00302ED1">
        <w:t>i</w:t>
      </w:r>
      <w:r w:rsidRPr="00302ED1">
        <w:t>skor känna förtroende för tekniken, för myndigheter och för e-förvaltningen.</w:t>
      </w:r>
    </w:p>
    <w:p w:rsidR="005B5439" w:rsidRPr="00302ED1" w:rsidRDefault="005B5439">
      <w:pPr>
        <w:pStyle w:val="Normaltindrag"/>
      </w:pPr>
      <w:r w:rsidRPr="00302ED1">
        <w:t xml:space="preserve">Myndigheterna, kommuner och landsting måste bli ännu bättre på att lägga ut all nödvändig information på nätet. Informationen måste vara lätt att hitta, webbsidorna bör finnas tillgängliga på andra språk samt anpassas mer för </w:t>
      </w:r>
      <w:r w:rsidRPr="00302ED1">
        <w:lastRenderedPageBreak/>
        <w:t>personer med funktionshinder. Högre krav bör ställas även på att människor ska kunna interagera med myndigheterna, kommentera beslut som tas och genomföra andra ärenden.</w:t>
      </w:r>
    </w:p>
    <w:p w:rsidR="005B5439" w:rsidRPr="00302ED1" w:rsidRDefault="005B5439">
      <w:pPr>
        <w:pStyle w:val="Normaltindrag"/>
      </w:pPr>
      <w:r w:rsidRPr="00302ED1">
        <w:t>I början av 2008 presenterade regeringen en handlingsplan för e-för-valtning. Nu är det dags att ta nästa steg och förstärka politiken på området e-förvaltning och e-demokrati.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ED1">
        <w:trPr>
          <w:cantSplit/>
        </w:trPr>
        <w:tc>
          <w:tcPr>
            <w:tcW w:w="3046" w:type="dxa"/>
          </w:tcPr>
          <w:p w:rsidR="005B5439" w:rsidRPr="00302ED1" w:rsidRDefault="005B5439">
            <w:pPr>
              <w:pStyle w:val="UnderskriftDatum"/>
              <w:spacing w:before="240"/>
            </w:pPr>
            <w:r w:rsidRPr="00302ED1">
              <w:t>Stockholm den 22 september 2008</w:t>
            </w:r>
          </w:p>
        </w:tc>
        <w:tc>
          <w:tcPr>
            <w:tcW w:w="3047" w:type="dxa"/>
          </w:tcPr>
          <w:p w:rsidR="005B5439" w:rsidRPr="00302ED1" w:rsidRDefault="005B5439">
            <w:pPr>
              <w:pStyle w:val="Underskrifter"/>
              <w:spacing w:before="240"/>
            </w:pPr>
          </w:p>
        </w:tc>
      </w:tr>
      <w:tr w:rsidR="00000000" w:rsidRPr="00302ED1">
        <w:trPr>
          <w:cantSplit/>
        </w:trPr>
        <w:tc>
          <w:tcPr>
            <w:tcW w:w="3046" w:type="dxa"/>
          </w:tcPr>
          <w:p w:rsidR="005B5439" w:rsidRPr="00302ED1" w:rsidRDefault="005B5439">
            <w:pPr>
              <w:pStyle w:val="Underskrifter"/>
            </w:pPr>
            <w:r w:rsidRPr="00302ED1">
              <w:t>Eliza Roszkowska Öberg (m)</w:t>
            </w:r>
          </w:p>
        </w:tc>
        <w:tc>
          <w:tcPr>
            <w:tcW w:w="3046" w:type="dxa"/>
          </w:tcPr>
          <w:p w:rsidR="005B5439" w:rsidRPr="00302ED1" w:rsidRDefault="005B5439">
            <w:pPr>
              <w:pStyle w:val="Underskrifter"/>
            </w:pPr>
          </w:p>
        </w:tc>
      </w:tr>
    </w:tbl>
    <w:p w:rsidR="005B5439" w:rsidRPr="00302ED1" w:rsidRDefault="005B5439">
      <w:pPr>
        <w:pStyle w:val="Normaltindrag"/>
      </w:pPr>
    </w:p>
    <w:sectPr w:rsidR="005B5439" w:rsidRPr="00302E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439" w:rsidRPr="00302ED1" w:rsidRDefault="005B5439">
      <w:r w:rsidRPr="00302ED1">
        <w:separator/>
      </w:r>
    </w:p>
  </w:endnote>
  <w:endnote w:type="continuationSeparator" w:id="0">
    <w:p w:rsidR="005B5439" w:rsidRPr="00302ED1" w:rsidRDefault="005B5439">
      <w:r w:rsidRPr="00302E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439" w:rsidRPr="00302ED1" w:rsidRDefault="00302ED1">
    <w:pPr>
      <w:pStyle w:val="Sidfot"/>
    </w:pPr>
    <w:r w:rsidRPr="00302E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752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439" w:rsidRDefault="005B54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439" w:rsidRDefault="005B54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439" w:rsidRPr="00302ED1" w:rsidRDefault="00302ED1">
    <w:pPr>
      <w:pStyle w:val="Sidfot"/>
    </w:pPr>
    <w:r w:rsidRPr="00302E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127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439" w:rsidRDefault="005B54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439" w:rsidRDefault="005B54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439" w:rsidRPr="00302ED1" w:rsidRDefault="00302ED1">
    <w:pPr>
      <w:pStyle w:val="Sidfot"/>
    </w:pPr>
    <w:r w:rsidRPr="00302E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490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439" w:rsidRDefault="005B54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439" w:rsidRDefault="005B54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439" w:rsidRPr="00302ED1" w:rsidRDefault="005B5439">
      <w:r w:rsidRPr="00302ED1">
        <w:separator/>
      </w:r>
    </w:p>
  </w:footnote>
  <w:footnote w:type="continuationSeparator" w:id="0">
    <w:p w:rsidR="005B5439" w:rsidRPr="00302ED1" w:rsidRDefault="005B5439">
      <w:r w:rsidRPr="00302E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439" w:rsidRPr="00302ED1" w:rsidRDefault="00302ED1">
    <w:pPr>
      <w:pStyle w:val="Sidhuvud"/>
    </w:pPr>
    <w:r w:rsidRPr="00302E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627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439" w:rsidRDefault="005B54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439" w:rsidRDefault="005B54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439" w:rsidRPr="00302ED1" w:rsidRDefault="00302ED1">
    <w:pPr>
      <w:pStyle w:val="Sidhuvud"/>
    </w:pPr>
    <w:r w:rsidRPr="00302E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725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439" w:rsidRDefault="005B54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439" w:rsidRDefault="005B54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439" w:rsidRPr="00302ED1" w:rsidRDefault="005B5439">
    <w:pPr>
      <w:pStyle w:val="FSHNormal"/>
      <w:tabs>
        <w:tab w:val="right" w:pos="5840"/>
      </w:tabs>
    </w:pPr>
    <w:r w:rsidRPr="00302ED1">
      <w:br/>
    </w:r>
    <w:r w:rsidRPr="00302ED1">
      <w:fldChar w:fldCharType="begin" w:fldLock="1"/>
    </w:r>
    <w:r w:rsidRPr="00302ED1">
      <w:instrText xml:space="preserve"> DOCPROPERTY</w:instrText>
    </w:r>
    <w:r w:rsidRPr="00302ED1">
      <w:rPr>
        <w:sz w:val="18"/>
      </w:rPr>
      <w:instrText xml:space="preserve"> "YearUser" *\charformat </w:instrText>
    </w:r>
    <w:r w:rsidRPr="00302ED1">
      <w:fldChar w:fldCharType="separate"/>
    </w:r>
    <w:r w:rsidRPr="00302ED1">
      <w:t>2008/09</w:t>
    </w:r>
    <w:r w:rsidRPr="00302ED1">
      <w:fldChar w:fldCharType="end"/>
    </w:r>
    <w:r w:rsidRPr="00302ED1">
      <w:t xml:space="preserve"> </w:t>
    </w:r>
    <w:r w:rsidRPr="00302ED1">
      <w:tab/>
      <w:t xml:space="preserve">mnr: </w:t>
    </w:r>
    <w:r w:rsidRPr="00302ED1">
      <w:fldChar w:fldCharType="begin" w:fldLock="1"/>
    </w:r>
    <w:r w:rsidRPr="00302ED1">
      <w:instrText xml:space="preserve"> DOCPROPERTY</w:instrText>
    </w:r>
    <w:r w:rsidRPr="00302ED1">
      <w:rPr>
        <w:sz w:val="18"/>
      </w:rPr>
      <w:instrText xml:space="preserve"> "Motionsnummer" *\charformat </w:instrText>
    </w:r>
    <w:r w:rsidRPr="00302ED1">
      <w:fldChar w:fldCharType="separate"/>
    </w:r>
    <w:r w:rsidRPr="00302ED1">
      <w:t>Fi216</w:t>
    </w:r>
    <w:r w:rsidRPr="00302ED1">
      <w:fldChar w:fldCharType="end"/>
    </w:r>
    <w:r w:rsidRPr="00302ED1">
      <w:br/>
    </w:r>
    <w:r w:rsidRPr="00302ED1">
      <w:fldChar w:fldCharType="begin" w:fldLock="1"/>
    </w:r>
    <w:r w:rsidRPr="00302ED1">
      <w:instrText xml:space="preserve"> DOCPROPERTY</w:instrText>
    </w:r>
    <w:r w:rsidRPr="00302ED1">
      <w:rPr>
        <w:sz w:val="18"/>
      </w:rPr>
      <w:instrText xml:space="preserve"> "Samling" *\charformat </w:instrText>
    </w:r>
    <w:r w:rsidRPr="00302ED1">
      <w:fldChar w:fldCharType="end"/>
    </w:r>
    <w:r w:rsidRPr="00302ED1">
      <w:tab/>
      <w:t xml:space="preserve">pnr: </w:t>
    </w:r>
    <w:r w:rsidRPr="00302ED1">
      <w:fldChar w:fldCharType="begin" w:fldLock="1"/>
    </w:r>
    <w:r w:rsidRPr="00302ED1">
      <w:instrText xml:space="preserve"> DOCPROPERTY</w:instrText>
    </w:r>
    <w:r w:rsidRPr="00302ED1">
      <w:rPr>
        <w:sz w:val="18"/>
      </w:rPr>
      <w:instrText xml:space="preserve"> "Partinummer" *\charformat </w:instrText>
    </w:r>
    <w:r w:rsidRPr="00302ED1">
      <w:fldChar w:fldCharType="separate"/>
    </w:r>
    <w:r w:rsidRPr="00302ED1">
      <w:t>m1124</w:t>
    </w:r>
    <w:r w:rsidRPr="00302ED1">
      <w:fldChar w:fldCharType="end"/>
    </w:r>
  </w:p>
  <w:p w:rsidR="005B5439" w:rsidRPr="00302ED1" w:rsidRDefault="005B5439">
    <w:pPr>
      <w:pStyle w:val="FSHRub1"/>
    </w:pPr>
    <w:r w:rsidRPr="00302ED1">
      <w:t>Motion till riksdagen</w:t>
    </w:r>
    <w:r w:rsidRPr="00302ED1">
      <w:br/>
    </w:r>
    <w:r w:rsidRPr="00302ED1">
      <w:fldChar w:fldCharType="begin" w:fldLock="1"/>
    </w:r>
    <w:r w:rsidRPr="00302ED1">
      <w:instrText xml:space="preserve"> DOCPROPERTY "YearUser" *\charformat </w:instrText>
    </w:r>
    <w:r w:rsidRPr="00302ED1">
      <w:fldChar w:fldCharType="separate"/>
    </w:r>
    <w:r w:rsidRPr="00302ED1">
      <w:t>2008/09</w:t>
    </w:r>
    <w:r w:rsidRPr="00302ED1">
      <w:fldChar w:fldCharType="end"/>
    </w:r>
    <w:r w:rsidRPr="00302ED1">
      <w:t>:</w:t>
    </w:r>
    <w:r w:rsidRPr="00302ED1">
      <w:fldChar w:fldCharType="begin" w:fldLock="1"/>
    </w:r>
    <w:r w:rsidRPr="00302ED1">
      <w:instrText xml:space="preserve"> DOCPROPERTY "Motionsnummer" *\charformat </w:instrText>
    </w:r>
    <w:r w:rsidRPr="00302ED1">
      <w:fldChar w:fldCharType="separate"/>
    </w:r>
    <w:r w:rsidRPr="00302ED1">
      <w:t>Fi216</w:t>
    </w:r>
    <w:r w:rsidRPr="00302ED1">
      <w:fldChar w:fldCharType="end"/>
    </w:r>
  </w:p>
  <w:p w:rsidR="005B5439" w:rsidRPr="00302ED1" w:rsidRDefault="005B5439">
    <w:pPr>
      <w:pStyle w:val="FSHNormalS5"/>
    </w:pPr>
    <w:r w:rsidRPr="00302ED1">
      <w:fldChar w:fldCharType="begin" w:fldLock="1"/>
    </w:r>
    <w:r w:rsidRPr="00302ED1">
      <w:instrText xml:space="preserve"> DOCPROPERTY "MotionarText" *\charformat </w:instrText>
    </w:r>
    <w:r w:rsidRPr="00302ED1">
      <w:fldChar w:fldCharType="separate"/>
    </w:r>
    <w:r w:rsidRPr="00302ED1">
      <w:t>av Eliza Roszkowska Öberg (m)</w:t>
    </w:r>
    <w:r w:rsidRPr="00302ED1">
      <w:fldChar w:fldCharType="end"/>
    </w:r>
    <w:r w:rsidRPr="00302ED1">
      <w:br/>
    </w:r>
    <w:r w:rsidRPr="00302ED1">
      <w:fldChar w:fldCharType="begin" w:fldLock="1"/>
    </w:r>
    <w:r w:rsidRPr="00302ED1">
      <w:instrText xml:space="preserve"> DOCPROPERTY "SvarFrasKort" *\charformat </w:instrText>
    </w:r>
    <w:r w:rsidRPr="00302ED1">
      <w:fldChar w:fldCharType="end"/>
    </w:r>
  </w:p>
  <w:p w:rsidR="005B5439" w:rsidRPr="00302ED1" w:rsidRDefault="005B5439">
    <w:pPr>
      <w:pStyle w:val="FSHTitel"/>
    </w:pPr>
    <w:r w:rsidRPr="00302ED1">
      <w:fldChar w:fldCharType="begin" w:fldLock="1"/>
    </w:r>
    <w:r w:rsidRPr="00302ED1">
      <w:instrText xml:space="preserve"> DOCPROPERTY</w:instrText>
    </w:r>
    <w:r w:rsidRPr="00302ED1">
      <w:rPr>
        <w:sz w:val="18"/>
      </w:rPr>
      <w:instrText xml:space="preserve"> "RubrikSvar" *\charformat </w:instrText>
    </w:r>
    <w:r w:rsidRPr="00302ED1">
      <w:fldChar w:fldCharType="separate"/>
    </w:r>
    <w:r w:rsidRPr="00302ED1">
      <w:t>E-demokrati och e-förvaltning</w:t>
    </w:r>
    <w:r w:rsidRPr="00302ED1">
      <w:fldChar w:fldCharType="end"/>
    </w:r>
  </w:p>
  <w:p w:rsidR="005B5439" w:rsidRPr="00302ED1" w:rsidRDefault="005B5439">
    <w:pPr>
      <w:pStyle w:val="Normal00"/>
    </w:pPr>
  </w:p>
  <w:p w:rsidR="005B5439" w:rsidRPr="00302ED1" w:rsidRDefault="005B54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4775184">
    <w:abstractNumId w:val="8"/>
  </w:num>
  <w:num w:numId="2" w16cid:durableId="349575913">
    <w:abstractNumId w:val="9"/>
  </w:num>
  <w:num w:numId="3" w16cid:durableId="318926468">
    <w:abstractNumId w:val="8"/>
  </w:num>
  <w:num w:numId="4" w16cid:durableId="166676201">
    <w:abstractNumId w:val="9"/>
  </w:num>
  <w:num w:numId="5" w16cid:durableId="311252234">
    <w:abstractNumId w:val="13"/>
  </w:num>
  <w:num w:numId="6" w16cid:durableId="851994810">
    <w:abstractNumId w:val="10"/>
  </w:num>
  <w:num w:numId="7" w16cid:durableId="2011105096">
    <w:abstractNumId w:val="11"/>
  </w:num>
  <w:num w:numId="8" w16cid:durableId="2082288337">
    <w:abstractNumId w:val="12"/>
  </w:num>
  <w:num w:numId="9" w16cid:durableId="851529783">
    <w:abstractNumId w:val="8"/>
  </w:num>
  <w:num w:numId="10" w16cid:durableId="41440934">
    <w:abstractNumId w:val="3"/>
  </w:num>
  <w:num w:numId="11" w16cid:durableId="1870339548">
    <w:abstractNumId w:val="2"/>
  </w:num>
  <w:num w:numId="12" w16cid:durableId="1036585796">
    <w:abstractNumId w:val="1"/>
  </w:num>
  <w:num w:numId="13" w16cid:durableId="1793983207">
    <w:abstractNumId w:val="0"/>
  </w:num>
  <w:num w:numId="14" w16cid:durableId="371732341">
    <w:abstractNumId w:val="9"/>
  </w:num>
  <w:num w:numId="15" w16cid:durableId="1734352032">
    <w:abstractNumId w:val="7"/>
  </w:num>
  <w:num w:numId="16" w16cid:durableId="1526166393">
    <w:abstractNumId w:val="6"/>
  </w:num>
  <w:num w:numId="17" w16cid:durableId="1132866257">
    <w:abstractNumId w:val="5"/>
  </w:num>
  <w:num w:numId="18" w16cid:durableId="1225991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AF4142C6-B24D-4C2B-8C2E-911FA8D85B48}"/>
  </w:docVars>
  <w:rsids>
    <w:rsidRoot w:val="006906C9"/>
    <w:rsid w:val="00302ED1"/>
    <w:rsid w:val="005B5439"/>
    <w:rsid w:val="006906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4E5EAB-D649-4A0A-B7ED-63B7D75E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1923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m1124</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m1124</dc:title>
  <dc:subject>m1124</dc:subject>
  <dc:creator>Riksdagen</dc:creator>
  <cp:keywords>Riksdagen</cp:keywords>
  <dc:description>TKG-ktrl, MSMQ4mb, PersReg-Distribution mm b-&gt;ny fplogga</dc:description>
  <cp:lastModifiedBy>Lars Brink</cp:lastModifiedBy>
  <cp:revision>2</cp:revision>
  <cp:lastPrinted>2008-12-01T13:46:00Z</cp:lastPrinted>
  <dcterms:created xsi:type="dcterms:W3CDTF">2025-12-17T14:55:00Z</dcterms:created>
  <dcterms:modified xsi:type="dcterms:W3CDTF">2025-12-17T14:55:00Z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E-demokrati och e-förvaltning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E-demokrati och e-förvaltning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20082009000000000109000011240069</vt:lpwstr>
  </property>
  <property fmtid="{D5CDD505-2E9C-101B-9397-08002B2CF9AE}" pid="47" name="datum">
    <vt:lpwstr>080922</vt:lpwstr>
  </property>
  <property fmtid="{D5CDD505-2E9C-101B-9397-08002B2CF9AE}" pid="48" name="avsändar-e-post">
    <vt:lpwstr>christopher.lagerqvist@riksdagen.se</vt:lpwstr>
  </property>
  <property fmtid="{D5CDD505-2E9C-101B-9397-08002B2CF9AE}" pid="49" name="id">
    <vt:lpwstr>20082009000000000109000011240069</vt:lpwstr>
  </property>
  <property fmtid="{D5CDD505-2E9C-101B-9397-08002B2CF9AE}" pid="50" name="nummer">
    <vt:lpwstr>216</vt:lpwstr>
  </property>
  <property fmtid="{D5CDD505-2E9C-101B-9397-08002B2CF9AE}" pid="51" name="utskottsbeteckning">
    <vt:lpwstr>Fi</vt:lpwstr>
  </property>
  <property fmtid="{D5CDD505-2E9C-101B-9397-08002B2CF9AE}" pid="52" name="GlobalUID">
    <vt:lpwstr>{779D1D09-2D79-4B5C-99A8-2D31BCA0ABC1}</vt:lpwstr>
  </property>
  <property fmtid="{D5CDD505-2E9C-101B-9397-08002B2CF9AE}" pid="53" name="Överföringar">
    <vt:i4>0</vt:i4>
  </property>
  <property fmtid="{D5CDD505-2E9C-101B-9397-08002B2CF9AE}" pid="54" name="Checksum">
    <vt:lpwstr>*1013599458144*</vt:lpwstr>
  </property>
  <property fmtid="{D5CDD505-2E9C-101B-9397-08002B2CF9AE}" pid="55" name="skuggnummer">
    <vt:lpwstr>605</vt:lpwstr>
  </property>
  <property fmtid="{D5CDD505-2E9C-101B-9397-08002B2CF9AE}" pid="56" name="urixVersion">
    <vt:lpwstr>3.2.0.8</vt:lpwstr>
  </property>
  <property fmtid="{D5CDD505-2E9C-101B-9397-08002B2CF9AE}" pid="57" name="urixOrigin">
    <vt:lpwstr>090401 17:27:45.690</vt:lpwstr>
  </property>
  <property fmtid="{D5CDD505-2E9C-101B-9397-08002B2CF9AE}" pid="58" name="urixGuid">
    <vt:lpwstr>{C6114587-02D3-4511-BA0C-E801EE869A42}</vt:lpwstr>
  </property>
</Properties>
</file>