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C5E5E" w:rsidRDefault="0056658A" w14:paraId="39888A8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4039E34D6424316ABAC1D85B0B0B8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ac27a6a-6e81-4f0f-b27f-1fc3ebfe0a23"/>
        <w:id w:val="531006400"/>
        <w:lock w:val="sdtLocked"/>
      </w:sdtPr>
      <w:sdtEndPr/>
      <w:sdtContent>
        <w:p w:rsidR="00BD3A13" w:rsidRDefault="00517B56" w14:paraId="23F5DB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ytterligare jobbskatteavdrag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962AECEF7F49E18FBD59198713023F"/>
        </w:placeholder>
        <w:text/>
      </w:sdtPr>
      <w:sdtEndPr/>
      <w:sdtContent>
        <w:p w:rsidRPr="009B062B" w:rsidR="006D79C9" w:rsidP="00333E95" w:rsidRDefault="006D79C9" w14:paraId="41800C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0405" w:rsidP="0056658A" w:rsidRDefault="007E0405" w14:paraId="7C1D5ADA" w14:textId="39B4752A">
      <w:pPr>
        <w:pStyle w:val="Normalutanindragellerluft"/>
      </w:pPr>
      <w:r>
        <w:t xml:space="preserve">Det är bra att regeringen minskar skatterna med </w:t>
      </w:r>
      <w:r w:rsidR="00912261">
        <w:t xml:space="preserve">nya </w:t>
      </w:r>
      <w:r>
        <w:t xml:space="preserve">jobbskatteavdrag. När människor jobbar och anstränger sig för att det ska gå bra för Sverige måste det också synas i den egna plånboken. </w:t>
      </w:r>
    </w:p>
    <w:p w:rsidR="007E0405" w:rsidP="00F14379" w:rsidRDefault="007E0405" w14:paraId="4D9AC73B" w14:textId="1091E4D2">
      <w:r>
        <w:t>När fler jobbar gör det att Sverige kan producera mer varor och tjänster vilket gör att vi ökar landets intäkter som i sin tur ger oss möjligheter att ha en bra gemensam välfärd i form av bra skola, vård, trygghet, infrastruktur och extra stöd och hjälp till de som behöver mera stöd och hjälp.</w:t>
      </w:r>
    </w:p>
    <w:p w:rsidR="007E0405" w:rsidP="00CC3C3C" w:rsidRDefault="007E0405" w14:paraId="545E5BB3" w14:textId="66EFF940">
      <w:r>
        <w:t>Men för att landets gemensamma kaka ska växa måste vi ständigt arbeta med att sänka skatterna för att behålla och stärka konkurrenskraft och därmed kunna behålla jobben i Sverige. Det är också rimligt att de som jobbar och anstränger sig för landets bästa ska få mer kvar i plånboken, genom att minska skatterna. Därför behöver vi se över möjligheterna att</w:t>
      </w:r>
      <w:r w:rsidR="00912261">
        <w:t xml:space="preserve"> </w:t>
      </w:r>
      <w:r>
        <w:t xml:space="preserve">införa ytterligare </w:t>
      </w:r>
      <w:r w:rsidR="00912261">
        <w:t>nya</w:t>
      </w:r>
      <w:r>
        <w:t xml:space="preserve"> jobbskatteavdrag så snart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0C600FFD4E44318D10E5E437D0B793"/>
        </w:placeholder>
      </w:sdtPr>
      <w:sdtEndPr>
        <w:rPr>
          <w:i w:val="0"/>
          <w:noProof w:val="0"/>
        </w:rPr>
      </w:sdtEndPr>
      <w:sdtContent>
        <w:p w:rsidR="006C5E5E" w:rsidP="006C5E5E" w:rsidRDefault="006C5E5E" w14:paraId="61206A80" w14:textId="77777777"/>
        <w:p w:rsidRPr="008E0FE2" w:rsidR="004801AC" w:rsidP="006C5E5E" w:rsidRDefault="0056658A" w14:paraId="290D93D8" w14:textId="7FB5AF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D3A13" w14:paraId="476FB7D3" w14:textId="77777777">
        <w:trPr>
          <w:cantSplit/>
        </w:trPr>
        <w:tc>
          <w:tcPr>
            <w:tcW w:w="50" w:type="pct"/>
            <w:vAlign w:val="bottom"/>
          </w:tcPr>
          <w:p w:rsidR="00BD3A13" w:rsidRDefault="00517B56" w14:paraId="2A00F9B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D3A13" w:rsidRDefault="00BD3A13" w14:paraId="0277C290" w14:textId="77777777">
            <w:pPr>
              <w:pStyle w:val="Underskrifter"/>
              <w:spacing w:after="0"/>
            </w:pPr>
          </w:p>
        </w:tc>
      </w:tr>
    </w:tbl>
    <w:p w:rsidR="00BD3A13" w:rsidRDefault="00BD3A13" w14:paraId="4B07E195" w14:textId="77777777"/>
    <w:sectPr w:rsidR="00BD3A1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D461" w14:textId="77777777" w:rsidR="00A745E4" w:rsidRDefault="00A745E4" w:rsidP="000C1CAD">
      <w:pPr>
        <w:spacing w:line="240" w:lineRule="auto"/>
      </w:pPr>
      <w:r>
        <w:separator/>
      </w:r>
    </w:p>
  </w:endnote>
  <w:endnote w:type="continuationSeparator" w:id="0">
    <w:p w14:paraId="32A5CF14" w14:textId="77777777" w:rsidR="00A745E4" w:rsidRDefault="00A745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68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98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8562" w14:textId="4BE179D7" w:rsidR="00262EA3" w:rsidRPr="006C5E5E" w:rsidRDefault="00262EA3" w:rsidP="006C5E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E004" w14:textId="77777777" w:rsidR="00A745E4" w:rsidRDefault="00A745E4" w:rsidP="000C1CAD">
      <w:pPr>
        <w:spacing w:line="240" w:lineRule="auto"/>
      </w:pPr>
      <w:r>
        <w:separator/>
      </w:r>
    </w:p>
  </w:footnote>
  <w:footnote w:type="continuationSeparator" w:id="0">
    <w:p w14:paraId="68B808BE" w14:textId="77777777" w:rsidR="00A745E4" w:rsidRDefault="00A745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5A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91F472" wp14:editId="375BB7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EF500" w14:textId="333AB4B0" w:rsidR="00262EA3" w:rsidRDefault="005665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04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C3C3C">
                                <w:t>1734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91F4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5EF500" w14:textId="333AB4B0" w:rsidR="00262EA3" w:rsidRDefault="005665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04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C3C3C">
                          <w:t>1734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CD2B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57DF" w14:textId="77777777" w:rsidR="00262EA3" w:rsidRDefault="00262EA3" w:rsidP="008563AC">
    <w:pPr>
      <w:jc w:val="right"/>
    </w:pPr>
  </w:p>
  <w:p w14:paraId="24C2D7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742A" w14:textId="77777777" w:rsidR="00262EA3" w:rsidRDefault="005665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8DD856" wp14:editId="60B149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833671" w14:textId="22C83BEA" w:rsidR="00262EA3" w:rsidRDefault="005665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5E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040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3C3C">
          <w:t>1734</w:t>
        </w:r>
      </w:sdtContent>
    </w:sdt>
  </w:p>
  <w:p w14:paraId="1BCC55F5" w14:textId="77777777" w:rsidR="00262EA3" w:rsidRPr="008227B3" w:rsidRDefault="005665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0A67BB" w14:textId="22D21AAA" w:rsidR="00262EA3" w:rsidRPr="008227B3" w:rsidRDefault="005665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5E5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5E5E">
          <w:t>:2773</w:t>
        </w:r>
      </w:sdtContent>
    </w:sdt>
  </w:p>
  <w:p w14:paraId="6F3A2E99" w14:textId="287BE6CE" w:rsidR="00262EA3" w:rsidRDefault="005665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5E5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1A903B" w14:textId="7CFEAE28" w:rsidR="00262EA3" w:rsidRDefault="00912261" w:rsidP="00283E0F">
        <w:pPr>
          <w:pStyle w:val="FSHRub2"/>
        </w:pPr>
        <w:r>
          <w:t>Löna sig att arbeta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BE9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04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124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B56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58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5E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06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40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89B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261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12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5E4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A13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C3C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379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B8DEE8"/>
  <w15:chartTrackingRefBased/>
  <w15:docId w15:val="{688D9B54-4A5B-46EF-A82D-96C285C3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039E34D6424316ABAC1D85B0B0B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8C63E-E11C-45BC-A6F6-7A770DC47B48}"/>
      </w:docPartPr>
      <w:docPartBody>
        <w:p w:rsidR="005B405D" w:rsidRDefault="002202A0">
          <w:pPr>
            <w:pStyle w:val="14039E34D6424316ABAC1D85B0B0B8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962AECEF7F49E18FBD591987130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24648-DB33-4187-92A8-7D25399F890F}"/>
      </w:docPartPr>
      <w:docPartBody>
        <w:p w:rsidR="005B405D" w:rsidRDefault="002202A0">
          <w:pPr>
            <w:pStyle w:val="E3962AECEF7F49E18FBD5919871302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0C600FFD4E44318D10E5E437D0B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B2EDE-EDAA-4C67-9D8D-D814A32116E5}"/>
      </w:docPartPr>
      <w:docPartBody>
        <w:p w:rsidR="00560C76" w:rsidRDefault="00560C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0"/>
    <w:rsid w:val="002202A0"/>
    <w:rsid w:val="00560C76"/>
    <w:rsid w:val="005B405D"/>
    <w:rsid w:val="006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039E34D6424316ABAC1D85B0B0B820">
    <w:name w:val="14039E34D6424316ABAC1D85B0B0B820"/>
  </w:style>
  <w:style w:type="paragraph" w:customStyle="1" w:styleId="E3962AECEF7F49E18FBD59198713023F">
    <w:name w:val="E3962AECEF7F49E18FBD591987130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CAE48-025D-4379-BA64-B70E5A7789BB}"/>
</file>

<file path=customXml/itemProps2.xml><?xml version="1.0" encoding="utf-8"?>
<ds:datastoreItem xmlns:ds="http://schemas.openxmlformats.org/officeDocument/2006/customXml" ds:itemID="{4A8C19DC-462B-4309-9801-B037BFBD3CF9}"/>
</file>

<file path=customXml/itemProps3.xml><?xml version="1.0" encoding="utf-8"?>
<ds:datastoreItem xmlns:ds="http://schemas.openxmlformats.org/officeDocument/2006/customXml" ds:itemID="{63CE7692-575B-4BD5-B3C7-912ADA6D0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941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