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52E4" w:rsidRPr="00DC4483" w:rsidRDefault="008752E4">
      <w:pPr>
        <w:pStyle w:val="Frslagsrubrik"/>
      </w:pPr>
      <w:r w:rsidRPr="00DC4483">
        <w:t>Förslag till riksdagsbeslut</w:t>
      </w:r>
    </w:p>
    <w:p w:rsidR="008752E4" w:rsidRPr="00DC4483" w:rsidRDefault="008752E4">
      <w:pPr>
        <w:pStyle w:val="Hemstlatt"/>
        <w:numPr>
          <w:ilvl w:val="0"/>
          <w:numId w:val="1"/>
        </w:numPr>
      </w:pPr>
      <w:r w:rsidRPr="00DC4483">
        <w:t>Riksdagen tillkännager för regeringen som sin mening vad som anförs i motionen om att se över möjligheten att dela upp offentliga upphandlingar så att fler företag kan de</w:t>
      </w:r>
      <w:r w:rsidRPr="00DC4483">
        <w:t>l</w:t>
      </w:r>
      <w:r w:rsidRPr="00DC4483">
        <w:t>ta.</w:t>
      </w:r>
    </w:p>
    <w:p w:rsidR="008752E4" w:rsidRPr="00DC4483" w:rsidRDefault="008752E4">
      <w:pPr>
        <w:pStyle w:val="Hemstlatt"/>
        <w:numPr>
          <w:ilvl w:val="0"/>
          <w:numId w:val="1"/>
        </w:numPr>
      </w:pPr>
      <w:r w:rsidRPr="00DC4483">
        <w:t>Riksdagen tillkännager för regeringen som sin mening vad som anförs i motionen om att förtydliga informationen till näringsl</w:t>
      </w:r>
      <w:r w:rsidRPr="00DC4483">
        <w:t>i</w:t>
      </w:r>
      <w:r w:rsidRPr="00DC4483">
        <w:t>vet om hur offentliga upphandlingar fungerar.</w:t>
      </w:r>
    </w:p>
    <w:p w:rsidR="008752E4" w:rsidRPr="00DC4483" w:rsidRDefault="008752E4">
      <w:pPr>
        <w:pStyle w:val="Rubrik1"/>
      </w:pPr>
      <w:r w:rsidRPr="00DC4483">
        <w:t>Motivering</w:t>
      </w:r>
    </w:p>
    <w:p w:rsidR="008752E4" w:rsidRPr="00DC4483" w:rsidRDefault="008752E4">
      <w:pPr>
        <w:rPr>
          <w:color w:val="000000"/>
        </w:rPr>
      </w:pPr>
      <w:r w:rsidRPr="00DC4483">
        <w:t>Offentliga upphandlingar är idag ofta för stora för att mindre och lokala för</w:t>
      </w:r>
      <w:r w:rsidRPr="00DC4483">
        <w:t>e</w:t>
      </w:r>
      <w:r w:rsidRPr="00DC4483">
        <w:t>tag ska kunna vara med i hela upphandlingen. Detta gör att konkurrensen begränsas då få aktörer deltar i upphandlingen. En uppdelning av de offentl</w:t>
      </w:r>
      <w:r w:rsidRPr="00DC4483">
        <w:t>i</w:t>
      </w:r>
      <w:r w:rsidRPr="00DC4483">
        <w:t xml:space="preserve">ga upphandlingarna i mindre delar skulle göra att fler mindre företag kunde vara med och konkurrera om delar av upphandlingen. </w:t>
      </w:r>
      <w:r w:rsidRPr="00DC4483">
        <w:rPr>
          <w:color w:val="000000"/>
        </w:rPr>
        <w:t>Möjligheten att dela upp offentliga upphandlingar så att fler företag kan delta bör därför ses över.</w:t>
      </w:r>
    </w:p>
    <w:p w:rsidR="008752E4" w:rsidRPr="00DC4483" w:rsidRDefault="008752E4">
      <w:pPr>
        <w:pStyle w:val="Normaltindrag"/>
        <w:rPr>
          <w:color w:val="000000"/>
        </w:rPr>
      </w:pPr>
      <w:r w:rsidRPr="00DC4483">
        <w:t>Därtill behövs mer kunskap inom näringslivet om hur offentliga upphan</w:t>
      </w:r>
      <w:r w:rsidRPr="00DC4483">
        <w:t>d</w:t>
      </w:r>
      <w:r w:rsidRPr="00DC4483">
        <w:t>lingar fungerar. Det skulle även vara positivt med tydligare information om vad som står i tur för en ny upphandling då fler företag mer aktivt skulle ku</w:t>
      </w:r>
      <w:r w:rsidRPr="00DC4483">
        <w:t>n</w:t>
      </w:r>
      <w:r w:rsidRPr="00DC4483">
        <w:t>na vara med och slåss om anbuden. Offentliga verksamheter bör vara förpli</w:t>
      </w:r>
      <w:r w:rsidRPr="00DC4483">
        <w:t>k</w:t>
      </w:r>
      <w:r w:rsidRPr="00DC4483">
        <w:t>tigade att minst en gång om året informera näringslivet om kommande up</w:t>
      </w:r>
      <w:r w:rsidRPr="00DC4483">
        <w:t>p</w:t>
      </w:r>
      <w:r w:rsidRPr="00DC4483">
        <w:t xml:space="preserve">handlingar och hur det fungerar när man lägger anbud i dessa upphandlingar. Det bör därför göras en översyn av möjligheten att </w:t>
      </w:r>
      <w:r w:rsidRPr="00DC4483">
        <w:rPr>
          <w:color w:val="000000"/>
        </w:rPr>
        <w:t>förtydliga informationen till näringslivet om hur offentliga upphandlingar fungerar.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C4483">
        <w:trPr>
          <w:cantSplit/>
        </w:trPr>
        <w:tc>
          <w:tcPr>
            <w:tcW w:w="3046" w:type="dxa"/>
          </w:tcPr>
          <w:p w:rsidR="008752E4" w:rsidRPr="00DC4483" w:rsidRDefault="008752E4">
            <w:pPr>
              <w:pStyle w:val="UnderskriftDatum"/>
              <w:spacing w:before="240"/>
            </w:pPr>
            <w:r w:rsidRPr="00DC4483">
              <w:t>Stockholm den 20 september 2011</w:t>
            </w:r>
          </w:p>
        </w:tc>
        <w:tc>
          <w:tcPr>
            <w:tcW w:w="3047" w:type="dxa"/>
          </w:tcPr>
          <w:p w:rsidR="008752E4" w:rsidRPr="00DC4483" w:rsidRDefault="008752E4">
            <w:pPr>
              <w:pStyle w:val="Underskrifter"/>
              <w:spacing w:before="240"/>
            </w:pPr>
          </w:p>
        </w:tc>
      </w:tr>
      <w:tr w:rsidR="00000000" w:rsidRPr="00DC4483">
        <w:trPr>
          <w:cantSplit/>
        </w:trPr>
        <w:tc>
          <w:tcPr>
            <w:tcW w:w="3046" w:type="dxa"/>
          </w:tcPr>
          <w:p w:rsidR="008752E4" w:rsidRPr="00DC4483" w:rsidRDefault="008752E4">
            <w:pPr>
              <w:pStyle w:val="Underskrifter"/>
            </w:pPr>
            <w:r w:rsidRPr="00DC4483">
              <w:t>Sten Bergheden (M)</w:t>
            </w:r>
          </w:p>
        </w:tc>
        <w:tc>
          <w:tcPr>
            <w:tcW w:w="3046" w:type="dxa"/>
          </w:tcPr>
          <w:p w:rsidR="008752E4" w:rsidRPr="00DC4483" w:rsidRDefault="008752E4">
            <w:pPr>
              <w:pStyle w:val="Underskrifter"/>
            </w:pPr>
          </w:p>
        </w:tc>
      </w:tr>
    </w:tbl>
    <w:p w:rsidR="008752E4" w:rsidRPr="00DC4483" w:rsidRDefault="008752E4">
      <w:pPr>
        <w:pStyle w:val="Normaltindrag"/>
      </w:pPr>
    </w:p>
    <w:sectPr w:rsidR="008752E4" w:rsidRPr="00DC44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52E4" w:rsidRPr="00DC4483" w:rsidRDefault="008752E4">
      <w:r w:rsidRPr="00DC4483">
        <w:separator/>
      </w:r>
    </w:p>
  </w:endnote>
  <w:endnote w:type="continuationSeparator" w:id="0">
    <w:p w:rsidR="008752E4" w:rsidRPr="00DC4483" w:rsidRDefault="008752E4">
      <w:r w:rsidRPr="00DC44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52E4" w:rsidRPr="00DC4483" w:rsidRDefault="00DC4483">
    <w:pPr>
      <w:pStyle w:val="Sidfot"/>
    </w:pPr>
    <w:r w:rsidRPr="00DC448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025979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52E4" w:rsidRDefault="008752E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752E4" w:rsidRDefault="008752E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52E4" w:rsidRPr="00DC4483" w:rsidRDefault="00DC4483">
    <w:pPr>
      <w:pStyle w:val="Sidfot"/>
    </w:pPr>
    <w:r w:rsidRPr="00DC448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00161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52E4" w:rsidRDefault="008752E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52E4" w:rsidRDefault="008752E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52E4" w:rsidRPr="00DC4483" w:rsidRDefault="00DC4483">
    <w:pPr>
      <w:pStyle w:val="Sidfot"/>
    </w:pPr>
    <w:r w:rsidRPr="00DC448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16939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52E4" w:rsidRDefault="008752E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52E4" w:rsidRDefault="008752E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52E4" w:rsidRPr="00DC4483" w:rsidRDefault="008752E4">
      <w:r w:rsidRPr="00DC4483">
        <w:separator/>
      </w:r>
    </w:p>
  </w:footnote>
  <w:footnote w:type="continuationSeparator" w:id="0">
    <w:p w:rsidR="008752E4" w:rsidRPr="00DC4483" w:rsidRDefault="008752E4">
      <w:r w:rsidRPr="00DC44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52E4" w:rsidRPr="00DC4483" w:rsidRDefault="00DC4483">
    <w:pPr>
      <w:pStyle w:val="Sidhuvud"/>
    </w:pPr>
    <w:r w:rsidRPr="00DC448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760873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52E4" w:rsidRDefault="008752E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752E4" w:rsidRDefault="008752E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52E4" w:rsidRPr="00DC4483" w:rsidRDefault="00DC4483">
    <w:pPr>
      <w:pStyle w:val="Sidhuvud"/>
    </w:pPr>
    <w:r w:rsidRPr="00DC448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620543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52E4" w:rsidRDefault="008752E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752E4" w:rsidRDefault="008752E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52E4" w:rsidRPr="00DC4483" w:rsidRDefault="008752E4">
    <w:pPr>
      <w:pStyle w:val="FSHNormal"/>
      <w:tabs>
        <w:tab w:val="right" w:pos="5840"/>
      </w:tabs>
    </w:pPr>
    <w:r w:rsidRPr="00DC4483">
      <w:br/>
    </w:r>
    <w:r w:rsidRPr="00DC4483">
      <w:fldChar w:fldCharType="begin" w:fldLock="1"/>
    </w:r>
    <w:r w:rsidRPr="00DC4483">
      <w:instrText xml:space="preserve"> DOCPROPERTY</w:instrText>
    </w:r>
    <w:r w:rsidRPr="00DC4483">
      <w:rPr>
        <w:sz w:val="18"/>
      </w:rPr>
      <w:instrText xml:space="preserve"> "YearUser" *\charformat </w:instrText>
    </w:r>
    <w:r w:rsidRPr="00DC4483">
      <w:fldChar w:fldCharType="separate"/>
    </w:r>
    <w:r w:rsidRPr="00DC4483">
      <w:t>2011/12</w:t>
    </w:r>
    <w:r w:rsidRPr="00DC4483">
      <w:fldChar w:fldCharType="end"/>
    </w:r>
    <w:r w:rsidRPr="00DC4483">
      <w:t xml:space="preserve"> </w:t>
    </w:r>
    <w:r w:rsidRPr="00DC4483">
      <w:tab/>
      <w:t xml:space="preserve">mnr: </w:t>
    </w:r>
    <w:r w:rsidRPr="00DC4483">
      <w:fldChar w:fldCharType="begin" w:fldLock="1"/>
    </w:r>
    <w:r w:rsidRPr="00DC4483">
      <w:instrText xml:space="preserve"> DOCPROPERTY</w:instrText>
    </w:r>
    <w:r w:rsidRPr="00DC4483">
      <w:rPr>
        <w:sz w:val="18"/>
      </w:rPr>
      <w:instrText xml:space="preserve"> "Motionsnummer" *\charformat </w:instrText>
    </w:r>
    <w:r w:rsidRPr="00DC4483">
      <w:fldChar w:fldCharType="separate"/>
    </w:r>
    <w:r w:rsidRPr="00DC4483">
      <w:t>Fi228</w:t>
    </w:r>
    <w:r w:rsidRPr="00DC4483">
      <w:fldChar w:fldCharType="end"/>
    </w:r>
    <w:r w:rsidRPr="00DC4483">
      <w:br/>
    </w:r>
    <w:r w:rsidRPr="00DC4483">
      <w:fldChar w:fldCharType="begin" w:fldLock="1"/>
    </w:r>
    <w:r w:rsidRPr="00DC4483">
      <w:instrText xml:space="preserve"> DOCPROPERTY</w:instrText>
    </w:r>
    <w:r w:rsidRPr="00DC4483">
      <w:rPr>
        <w:sz w:val="18"/>
      </w:rPr>
      <w:instrText xml:space="preserve"> "Samling" *\charformat </w:instrText>
    </w:r>
    <w:r w:rsidRPr="00DC4483">
      <w:fldChar w:fldCharType="end"/>
    </w:r>
    <w:r w:rsidRPr="00DC4483">
      <w:tab/>
      <w:t xml:space="preserve">pnr: </w:t>
    </w:r>
    <w:r w:rsidRPr="00DC4483">
      <w:fldChar w:fldCharType="begin" w:fldLock="1"/>
    </w:r>
    <w:r w:rsidRPr="00DC4483">
      <w:instrText xml:space="preserve"> DOCPROPERTY</w:instrText>
    </w:r>
    <w:r w:rsidRPr="00DC4483">
      <w:rPr>
        <w:sz w:val="18"/>
      </w:rPr>
      <w:instrText xml:space="preserve"> "Partinummer" *\charformat </w:instrText>
    </w:r>
    <w:r w:rsidRPr="00DC4483">
      <w:fldChar w:fldCharType="separate"/>
    </w:r>
    <w:r w:rsidRPr="00DC4483">
      <w:t>M42</w:t>
    </w:r>
    <w:r w:rsidRPr="00DC4483">
      <w:fldChar w:fldCharType="end"/>
    </w:r>
  </w:p>
  <w:p w:rsidR="008752E4" w:rsidRPr="00DC4483" w:rsidRDefault="008752E4">
    <w:pPr>
      <w:pStyle w:val="FSHRub1"/>
    </w:pPr>
    <w:r w:rsidRPr="00DC4483">
      <w:t>Motion till riksdagen</w:t>
    </w:r>
    <w:r w:rsidRPr="00DC4483">
      <w:br/>
    </w:r>
    <w:r w:rsidRPr="00DC4483">
      <w:fldChar w:fldCharType="begin" w:fldLock="1"/>
    </w:r>
    <w:r w:rsidRPr="00DC4483">
      <w:instrText xml:space="preserve"> DOCPROPERTY "YearUser" *\charformat </w:instrText>
    </w:r>
    <w:r w:rsidRPr="00DC4483">
      <w:fldChar w:fldCharType="separate"/>
    </w:r>
    <w:r w:rsidRPr="00DC4483">
      <w:t>2011/12</w:t>
    </w:r>
    <w:r w:rsidRPr="00DC4483">
      <w:fldChar w:fldCharType="end"/>
    </w:r>
    <w:r w:rsidRPr="00DC4483">
      <w:t>:</w:t>
    </w:r>
    <w:r w:rsidRPr="00DC4483">
      <w:fldChar w:fldCharType="begin" w:fldLock="1"/>
    </w:r>
    <w:r w:rsidRPr="00DC4483">
      <w:instrText xml:space="preserve"> DOCPROPERTY "Motionsnummer" *\charformat </w:instrText>
    </w:r>
    <w:r w:rsidRPr="00DC4483">
      <w:fldChar w:fldCharType="separate"/>
    </w:r>
    <w:r w:rsidRPr="00DC4483">
      <w:t>Fi228</w:t>
    </w:r>
    <w:r w:rsidRPr="00DC4483">
      <w:fldChar w:fldCharType="end"/>
    </w:r>
  </w:p>
  <w:p w:rsidR="008752E4" w:rsidRPr="00DC4483" w:rsidRDefault="008752E4">
    <w:pPr>
      <w:pStyle w:val="FSHNormalS5"/>
    </w:pPr>
    <w:r w:rsidRPr="00DC4483">
      <w:fldChar w:fldCharType="begin" w:fldLock="1"/>
    </w:r>
    <w:r w:rsidRPr="00DC4483">
      <w:instrText xml:space="preserve"> DOCPROPERTY "MotionarText" *\charformat </w:instrText>
    </w:r>
    <w:r w:rsidRPr="00DC4483">
      <w:fldChar w:fldCharType="separate"/>
    </w:r>
    <w:r w:rsidRPr="00DC4483">
      <w:t>av Sten Bergheden (M)</w:t>
    </w:r>
    <w:r w:rsidRPr="00DC4483">
      <w:fldChar w:fldCharType="end"/>
    </w:r>
    <w:r w:rsidRPr="00DC4483">
      <w:br/>
    </w:r>
    <w:r w:rsidRPr="00DC4483">
      <w:fldChar w:fldCharType="begin" w:fldLock="1"/>
    </w:r>
    <w:r w:rsidRPr="00DC4483">
      <w:instrText xml:space="preserve"> DOCPROPERTY "SvarFrasKort" *\charformat </w:instrText>
    </w:r>
    <w:r w:rsidRPr="00DC4483">
      <w:fldChar w:fldCharType="end"/>
    </w:r>
  </w:p>
  <w:p w:rsidR="008752E4" w:rsidRPr="00DC4483" w:rsidRDefault="008752E4">
    <w:pPr>
      <w:pStyle w:val="FSHTitel"/>
    </w:pPr>
    <w:r w:rsidRPr="00DC4483">
      <w:fldChar w:fldCharType="begin" w:fldLock="1"/>
    </w:r>
    <w:r w:rsidRPr="00DC4483">
      <w:instrText xml:space="preserve"> DOCPROPERTY</w:instrText>
    </w:r>
    <w:r w:rsidRPr="00DC4483">
      <w:rPr>
        <w:sz w:val="18"/>
      </w:rPr>
      <w:instrText xml:space="preserve"> "RubrikSvar" *\charformat </w:instrText>
    </w:r>
    <w:r w:rsidRPr="00DC4483">
      <w:fldChar w:fldCharType="separate"/>
    </w:r>
    <w:r w:rsidRPr="00DC4483">
      <w:t xml:space="preserve">Fler företag i offentlig upphandling </w:t>
    </w:r>
    <w:r w:rsidRPr="00DC4483">
      <w:fldChar w:fldCharType="end"/>
    </w:r>
  </w:p>
  <w:p w:rsidR="008752E4" w:rsidRPr="00DC4483" w:rsidRDefault="008752E4">
    <w:pPr>
      <w:pStyle w:val="Normal00"/>
    </w:pPr>
  </w:p>
  <w:p w:rsidR="008752E4" w:rsidRPr="00DC4483" w:rsidRDefault="008752E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496C6816"/>
    <w:multiLevelType w:val="hybridMultilevel"/>
    <w:tmpl w:val="856C1ED8"/>
    <w:lvl w:ilvl="0" w:tplc="A7F87E1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95859100">
    <w:abstractNumId w:val="3"/>
  </w:num>
  <w:num w:numId="2" w16cid:durableId="1920749829">
    <w:abstractNumId w:val="2"/>
  </w:num>
  <w:num w:numId="3" w16cid:durableId="1701786364">
    <w:abstractNumId w:val="1"/>
  </w:num>
  <w:num w:numId="4" w16cid:durableId="766848547">
    <w:abstractNumId w:val="0"/>
  </w:num>
  <w:num w:numId="5" w16cid:durableId="729504472">
    <w:abstractNumId w:val="7"/>
  </w:num>
  <w:num w:numId="6" w16cid:durableId="1644895462">
    <w:abstractNumId w:val="6"/>
  </w:num>
  <w:num w:numId="7" w16cid:durableId="1666474586">
    <w:abstractNumId w:val="5"/>
  </w:num>
  <w:num w:numId="8" w16cid:durableId="1755473927">
    <w:abstractNumId w:val="4"/>
  </w:num>
  <w:num w:numId="9" w16cid:durableId="437524895">
    <w:abstractNumId w:val="8"/>
  </w:num>
  <w:num w:numId="10" w16cid:durableId="764882078">
    <w:abstractNumId w:val="9"/>
  </w:num>
  <w:num w:numId="11" w16cid:durableId="1647852099">
    <w:abstractNumId w:val="10"/>
  </w:num>
  <w:num w:numId="12" w16cid:durableId="1459446099">
    <w:abstractNumId w:val="13"/>
  </w:num>
  <w:num w:numId="13" w16cid:durableId="1803771466">
    <w:abstractNumId w:val="15"/>
  </w:num>
  <w:num w:numId="14" w16cid:durableId="191773687">
    <w:abstractNumId w:val="17"/>
  </w:num>
  <w:num w:numId="15" w16cid:durableId="623121479">
    <w:abstractNumId w:val="11"/>
  </w:num>
  <w:num w:numId="16" w16cid:durableId="581524879">
    <w:abstractNumId w:val="19"/>
  </w:num>
  <w:num w:numId="17" w16cid:durableId="149179178">
    <w:abstractNumId w:val="18"/>
  </w:num>
  <w:num w:numId="18" w16cid:durableId="1500535182">
    <w:abstractNumId w:val="14"/>
  </w:num>
  <w:num w:numId="19" w16cid:durableId="1724213587">
    <w:abstractNumId w:val="12"/>
  </w:num>
  <w:num w:numId="20" w16cid:durableId="16852051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13"/>
    <w:docVar w:name="PersonGUIDs" w:val="{4EC628D8-5102-4AE5-83C2-88B5088D2DEF}"/>
  </w:docVars>
  <w:rsids>
    <w:rsidRoot w:val="0067237D"/>
    <w:rsid w:val="0067237D"/>
    <w:rsid w:val="008752E4"/>
    <w:rsid w:val="00DC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22E0D28-B93F-4384-B7F6-BD01F602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hemstlatt0">
    <w:name w:val="hemstl_att"/>
    <w:aliases w:val="förslagspunkt,yrkande,förslagstext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1254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M0042</vt:lpstr>
    </vt:vector>
  </TitlesOfParts>
  <Company>Riksdagen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M0042</dc:title>
  <dc:subject>M0042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2011-11-21T13:35:00Z</cp:lastPrinted>
  <dcterms:created xsi:type="dcterms:W3CDTF">2025-12-17T18:40:00Z</dcterms:created>
  <dcterms:modified xsi:type="dcterms:W3CDTF">2025-12-17T18:40:00Z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mot2000_533_2011-09-13</vt:lpwstr>
  </property>
  <property fmtid="{D5CDD505-2E9C-101B-9397-08002B2CF9AE}" pid="3" name="version">
    <vt:lpwstr>mot2000_533_2011-09-13</vt:lpwstr>
  </property>
  <property fmtid="{D5CDD505-2E9C-101B-9397-08002B2CF9AE}" pid="4" name="dokumenttyp">
    <vt:lpwstr>motion</vt:lpwstr>
  </property>
  <property fmtid="{D5CDD505-2E9C-101B-9397-08002B2CF9AE}" pid="5" name="Sekr">
    <vt:lpwstr>ae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Fler företag i offentlig upphandling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Fler företag i offentlig upphandling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M42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Bergheden (M)</vt:lpwstr>
  </property>
  <property fmtid="{D5CDD505-2E9C-101B-9397-08002B2CF9AE}" pid="26" name="MotionarLista">
    <vt:lpwstr>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2011</vt:lpwstr>
  </property>
  <property fmtid="{D5CDD505-2E9C-101B-9397-08002B2CF9AE}" pid="44" name="NotesUID">
    <vt:lpwstr>anna.m.eriksson@riksdagen.se</vt:lpwstr>
  </property>
  <property fmtid="{D5CDD505-2E9C-101B-9397-08002B2CF9AE}" pid="45" name="ReservUID">
    <vt:lpwstr>aa0923ab</vt:lpwstr>
  </property>
  <property fmtid="{D5CDD505-2E9C-101B-9397-08002B2CF9AE}" pid="46" name="MotionID">
    <vt:lpwstr>20112012000000000077000000420069</vt:lpwstr>
  </property>
  <property fmtid="{D5CDD505-2E9C-101B-9397-08002B2CF9AE}" pid="47" name="datum">
    <vt:lpwstr>110920</vt:lpwstr>
  </property>
  <property fmtid="{D5CDD505-2E9C-101B-9397-08002B2CF9AE}" pid="48" name="avsändar-e-post">
    <vt:lpwstr>anna.m.eriksson@riksdagen.se</vt:lpwstr>
  </property>
  <property fmtid="{D5CDD505-2E9C-101B-9397-08002B2CF9AE}" pid="49" name="id">
    <vt:lpwstr>20112012000000000077000000420069</vt:lpwstr>
  </property>
  <property fmtid="{D5CDD505-2E9C-101B-9397-08002B2CF9AE}" pid="50" name="nummer">
    <vt:lpwstr>228</vt:lpwstr>
  </property>
  <property fmtid="{D5CDD505-2E9C-101B-9397-08002B2CF9AE}" pid="51" name="utskottsbeteckning">
    <vt:lpwstr>Fi</vt:lpwstr>
  </property>
  <property fmtid="{D5CDD505-2E9C-101B-9397-08002B2CF9AE}" pid="52" name="GlobalUID">
    <vt:lpwstr>{D508163A-E06E-4834-BCCB-7601FF3AFF1B}</vt:lpwstr>
  </property>
  <property fmtid="{D5CDD505-2E9C-101B-9397-08002B2CF9AE}" pid="53" name="Överföringar">
    <vt:i4>0</vt:i4>
  </property>
  <property fmtid="{D5CDD505-2E9C-101B-9397-08002B2CF9AE}" pid="54" name="Checksum">
    <vt:lpwstr>*1008216999247*</vt:lpwstr>
  </property>
  <property fmtid="{D5CDD505-2E9C-101B-9397-08002B2CF9AE}" pid="55" name="skuggnummer">
    <vt:lpwstr>920</vt:lpwstr>
  </property>
  <property fmtid="{D5CDD505-2E9C-101B-9397-08002B2CF9AE}" pid="56" name="urixVersion">
    <vt:lpwstr>4.5.0.25</vt:lpwstr>
  </property>
  <property fmtid="{D5CDD505-2E9C-101B-9397-08002B2CF9AE}" pid="57" name="urixOrigin">
    <vt:lpwstr>111121 14:36:56.748</vt:lpwstr>
  </property>
  <property fmtid="{D5CDD505-2E9C-101B-9397-08002B2CF9AE}" pid="58" name="urixGuid">
    <vt:lpwstr>{FF31638E-7612-40C6-A11D-274A964362AE}</vt:lpwstr>
  </property>
</Properties>
</file>