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50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12 december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21 och fredagen den 22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17 december kl. 11.00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2019/20:194 av Kjell Jansson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Skatter på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2019/20:195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Värnande av skatteundantag för förnybara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2019/20:49 Protokoll om immunitet och privilegier för Europeiska organisationen för kärnforskning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17 januari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2019/20:52 En utvecklad översiktsplanering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17 januari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2019/20:60 Riksrevisionens rapport om resurseffektivitet och produktivitet vid Sveriges lärosäten i nordisk jämförelse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17 januari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2019/20:70 Integritetsskydd vid signalspaning i försvarsunderrättelseverksamhet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17 januari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2019/20:AU1 Utgiftsområde 13 Jämställdhet och nyanlända invandrares etablering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2019/20:SfU2 Utgiftsområde 11 Ekonomisk trygghet vid ålderdom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2019/20:SfU3 Utgiftsområde 12 Ekonomisk trygghet för familjer och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2019/20:SfU12 Ändringar i lagstiftningen om sociala trygghetsförmåner efter det att Förenade kungariket har lämnat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2019/20:UU4 Arbetet i frågor som rör Kina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2019/20:UFöU2 Fortsatt svenskt deltagande i den militära utbildningsinsatsen i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2019/20:FöU1 Utgiftsområde 6 Försvar och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2019/20:NU3 Utgiftsområde 21 Energi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2019/20:TU1 Utgiftsområde 22 Kommunikationer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2019/20:MJU2 Utgiftsområde 23 Areella näringar, landsbygd och livsmedel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2019/20:NU2 Utgiftsområde 19 Regional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Lena Hallengren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Peter Eriksson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12 december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2019-12-12</SAFIR_Sammantradesdatum_Doc>
    <SAFIR_SammantradeID xmlns="C07A1A6C-0B19-41D9-BDF8-F523BA3921EB">dee8d57e-739f-4b2c-bff7-bc3c90a125b7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17439-F8F5-47B0-B58C-513B2F07B38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