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774319">
              <w:rPr>
                <w:b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774319">
              <w:t>04</w:t>
            </w:r>
            <w:r w:rsidR="00520D71">
              <w:t>-</w:t>
            </w:r>
            <w:r w:rsidR="00774319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74319">
            <w:r>
              <w:t>09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>
              <w:t>09:45</w:t>
            </w:r>
            <w:r>
              <w:br/>
              <w:t>10:00–</w:t>
            </w:r>
            <w:r w:rsidR="003843AF">
              <w:t>11:55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8A5870" w:rsidRDefault="008A5870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774319">
              <w:rPr>
                <w:snapToGrid w:val="0"/>
              </w:rPr>
              <w:t>30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56420" w:rsidRDefault="0077431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Verksamheten i Europeiska unionen under 2021 </w:t>
            </w:r>
          </w:p>
          <w:p w:rsidR="00774319" w:rsidRDefault="0077431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F2F0B" w:rsidRDefault="009F2F0B" w:rsidP="009F2F0B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behandlade fråga om yttrande till utrikesutskottet över skrivelse 2021/2</w:t>
            </w:r>
            <w:r w:rsidR="000F6771">
              <w:rPr>
                <w:szCs w:val="26"/>
              </w:rPr>
              <w:t>2</w:t>
            </w:r>
            <w:bookmarkStart w:id="0" w:name="_GoBack"/>
            <w:bookmarkEnd w:id="0"/>
            <w:r>
              <w:rPr>
                <w:szCs w:val="26"/>
              </w:rPr>
              <w:t>:115.</w:t>
            </w:r>
          </w:p>
          <w:p w:rsidR="009F2F0B" w:rsidRDefault="009F2F0B" w:rsidP="009F2F0B">
            <w:pPr>
              <w:tabs>
                <w:tab w:val="left" w:pos="1701"/>
              </w:tabs>
              <w:rPr>
                <w:szCs w:val="26"/>
              </w:rPr>
            </w:pPr>
          </w:p>
          <w:p w:rsidR="009F2F0B" w:rsidRDefault="009F2F0B" w:rsidP="009F2F0B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Utskottet beslutade att inte yttra sig. </w:t>
            </w:r>
          </w:p>
          <w:p w:rsidR="00774319" w:rsidRDefault="00774319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4319" w:rsidTr="0001177E">
        <w:tc>
          <w:tcPr>
            <w:tcW w:w="567" w:type="dxa"/>
          </w:tcPr>
          <w:p w:rsidR="00774319" w:rsidRPr="00656420" w:rsidRDefault="00774319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2021</w:t>
            </w:r>
          </w:p>
          <w:p w:rsidR="009F2F0B" w:rsidRDefault="009F2F0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F2F0B" w:rsidRDefault="009F2F0B" w:rsidP="009F2F0B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behandlade fråga om yttrande till konstitutionsutskottet över skrivelse 2021/22:75.</w:t>
            </w:r>
          </w:p>
          <w:p w:rsidR="009F2F0B" w:rsidRDefault="009F2F0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F2F0B" w:rsidRDefault="009F2F0B" w:rsidP="009F2F0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 xml:space="preserve">Utskottet beslutade att inte yttra sig. </w:t>
            </w: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74319" w:rsidTr="0001177E">
        <w:tc>
          <w:tcPr>
            <w:tcW w:w="567" w:type="dxa"/>
          </w:tcPr>
          <w:p w:rsidR="00774319" w:rsidRPr="00656420" w:rsidRDefault="00774319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Mer tid till lärande, extra studietid och utökad lovskola</w:t>
            </w:r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 xml:space="preserve"> (UbU30)</w:t>
            </w: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9F2F0B" w:rsidRPr="009F2F0B" w:rsidRDefault="009F2F0B" w:rsidP="0040376B">
            <w:pPr>
              <w:widowControl/>
              <w:autoSpaceDE w:val="0"/>
              <w:autoSpaceDN w:val="0"/>
              <w:adjustRightInd w:val="0"/>
              <w:rPr>
                <w:rFonts w:ascii="Tms Rmn" w:hAnsi="Tms Rmn" w:cs="Tms Rmn"/>
                <w:color w:val="000000"/>
                <w:szCs w:val="24"/>
              </w:rPr>
            </w:pPr>
            <w:r w:rsidRPr="009F2F0B">
              <w:rPr>
                <w:bCs/>
                <w:szCs w:val="24"/>
              </w:rPr>
              <w:t xml:space="preserve">Utskottet behandlade proposition </w:t>
            </w:r>
            <w:r w:rsidRPr="009F2F0B">
              <w:rPr>
                <w:rFonts w:ascii="Tms Rmn" w:hAnsi="Tms Rmn" w:cs="Tms Rmn"/>
                <w:color w:val="000000"/>
                <w:szCs w:val="24"/>
              </w:rPr>
              <w:t>2021/22:111 och motioner.</w:t>
            </w:r>
          </w:p>
          <w:p w:rsidR="009F2F0B" w:rsidRPr="009F2F0B" w:rsidRDefault="009F2F0B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9F2F0B" w:rsidRPr="009F2F0B" w:rsidRDefault="009F2F0B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9F2F0B">
              <w:rPr>
                <w:bCs/>
                <w:szCs w:val="24"/>
              </w:rPr>
              <w:t>Ärendet bordlades.</w:t>
            </w: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7431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774319">
              <w:rPr>
                <w:szCs w:val="24"/>
              </w:rPr>
              <w:t>21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774319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774319" w:rsidRDefault="0077431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4319" w:rsidTr="0001177E">
        <w:tc>
          <w:tcPr>
            <w:tcW w:w="567" w:type="dxa"/>
          </w:tcPr>
          <w:p w:rsidR="00774319" w:rsidRPr="00656420" w:rsidRDefault="00774319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om hur skolväsendet påverkas av Rysslands invasion av Ukraina</w:t>
            </w: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 xml:space="preserve">Statsrådet Lina Axelsson </w:t>
            </w:r>
            <w:proofErr w:type="spellStart"/>
            <w:r>
              <w:rPr>
                <w:color w:val="000000"/>
                <w:szCs w:val="24"/>
              </w:rPr>
              <w:t>Kihlbom</w:t>
            </w:r>
            <w:proofErr w:type="spellEnd"/>
            <w:r>
              <w:rPr>
                <w:color w:val="000000"/>
                <w:szCs w:val="24"/>
              </w:rPr>
              <w:t xml:space="preserve">, statssekreteraren Emma Ölmebäck, expeditionschefen Katarina Back och kanslirådet Anders Edin, samtliga från Utbildningsdepartementet, informerade om hur </w:t>
            </w:r>
            <w:r w:rsidRPr="00774319">
              <w:rPr>
                <w:color w:val="000000"/>
                <w:szCs w:val="24"/>
              </w:rPr>
              <w:t>skolväsendet påverkas av Rysslands invasion av Ukraina</w:t>
            </w:r>
            <w:r>
              <w:rPr>
                <w:color w:val="000000"/>
                <w:szCs w:val="24"/>
              </w:rPr>
              <w:t>.</w:t>
            </w:r>
          </w:p>
          <w:p w:rsidR="00774319" w:rsidRDefault="00774319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74319" w:rsidTr="0001177E">
        <w:tc>
          <w:tcPr>
            <w:tcW w:w="567" w:type="dxa"/>
          </w:tcPr>
          <w:p w:rsidR="00774319" w:rsidRPr="00656420" w:rsidRDefault="00774319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arbetet rörande nyanlända barn och elever från Ukraina</w:t>
            </w: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Peter Fredriksson </w:t>
            </w:r>
            <w:r w:rsidRPr="00774319">
              <w:rPr>
                <w:color w:val="000000"/>
                <w:szCs w:val="24"/>
              </w:rPr>
              <w:t xml:space="preserve">från Skolverket </w:t>
            </w:r>
            <w:r>
              <w:rPr>
                <w:color w:val="000000"/>
                <w:szCs w:val="24"/>
              </w:rPr>
              <w:t xml:space="preserve">informerade </w:t>
            </w:r>
            <w:r w:rsidRPr="00774319">
              <w:rPr>
                <w:color w:val="000000"/>
                <w:szCs w:val="24"/>
              </w:rPr>
              <w:t>om arbetet rörande nyanlända barn och elever från Ukraina</w:t>
            </w:r>
            <w:r>
              <w:rPr>
                <w:color w:val="000000"/>
                <w:szCs w:val="24"/>
              </w:rPr>
              <w:t>.</w:t>
            </w: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74319" w:rsidTr="0001177E">
        <w:tc>
          <w:tcPr>
            <w:tcW w:w="567" w:type="dxa"/>
          </w:tcPr>
          <w:p w:rsidR="00774319" w:rsidRPr="00656420" w:rsidRDefault="00774319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Migrationsverket med anledning av Rysslands invasion av Ukraina</w:t>
            </w: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Avdelningschefen Magnus </w:t>
            </w:r>
            <w:proofErr w:type="spellStart"/>
            <w:r>
              <w:rPr>
                <w:color w:val="000000"/>
                <w:szCs w:val="24"/>
              </w:rPr>
              <w:t>Önnestig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774319">
              <w:rPr>
                <w:color w:val="000000"/>
                <w:szCs w:val="24"/>
              </w:rPr>
              <w:t>från Migrationsverket</w:t>
            </w:r>
            <w:r>
              <w:rPr>
                <w:color w:val="000000"/>
                <w:szCs w:val="24"/>
              </w:rPr>
              <w:t xml:space="preserve"> informerade</w:t>
            </w:r>
            <w:r w:rsidR="003843AF">
              <w:rPr>
                <w:color w:val="000000"/>
                <w:szCs w:val="24"/>
              </w:rPr>
              <w:t xml:space="preserve"> om Migrationsverkets arbete</w:t>
            </w:r>
            <w:r w:rsidRPr="00774319">
              <w:rPr>
                <w:color w:val="000000"/>
                <w:szCs w:val="24"/>
              </w:rPr>
              <w:t xml:space="preserve"> med anledning av Rysslands invasion av Ukraina</w:t>
            </w:r>
            <w:r>
              <w:rPr>
                <w:color w:val="000000"/>
                <w:szCs w:val="24"/>
              </w:rPr>
              <w:t>.</w:t>
            </w:r>
          </w:p>
          <w:p w:rsidR="003843AF" w:rsidRDefault="003843AF" w:rsidP="0077431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74319" w:rsidRDefault="00774319" w:rsidP="007743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F2F0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74319">
              <w:t>tors</w:t>
            </w:r>
            <w:r w:rsidRPr="00C56172">
              <w:t xml:space="preserve">dagen </w:t>
            </w:r>
            <w:r w:rsidR="00774319">
              <w:t>den 21 april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774319">
              <w:t>31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7431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774319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774319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</w:t>
            </w:r>
            <w:r w:rsidR="003843AF">
              <w:rPr>
                <w:sz w:val="22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843AF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6110B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0117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EC27A5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43A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43A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9E1FCA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43A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43A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402D5D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0C461C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Pr="003D41A2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43AF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843AF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3843AF" w:rsidRPr="003D41A2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3843AF" w:rsidRDefault="003843AF" w:rsidP="003843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3843AF"/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5F354A"/>
    <w:multiLevelType w:val="multilevel"/>
    <w:tmpl w:val="12301E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F476B1"/>
    <w:multiLevelType w:val="multilevel"/>
    <w:tmpl w:val="6B1C96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DE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0F6771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B15DE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43AF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6096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4319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A5870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9F2F0B"/>
    <w:rsid w:val="00A0106A"/>
    <w:rsid w:val="00A03D80"/>
    <w:rsid w:val="00A102DB"/>
    <w:rsid w:val="00A13D11"/>
    <w:rsid w:val="00A20050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23150"/>
  <w15:chartTrackingRefBased/>
  <w15:docId w15:val="{6831A141-F1DA-45DF-BCD7-AFA37E2B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189</TotalTime>
  <Pages>4</Pages>
  <Words>504</Words>
  <Characters>3351</Characters>
  <Application>Microsoft Office Word</Application>
  <DocSecurity>0</DocSecurity>
  <Lines>1117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10</cp:revision>
  <cp:lastPrinted>2013-04-22T11:37:00Z</cp:lastPrinted>
  <dcterms:created xsi:type="dcterms:W3CDTF">2022-04-07T07:28:00Z</dcterms:created>
  <dcterms:modified xsi:type="dcterms:W3CDTF">2022-04-20T16:58:00Z</dcterms:modified>
</cp:coreProperties>
</file>