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2073D4435564C87A76A2D72B268F689"/>
        </w:placeholder>
        <w15:appearance w15:val="hidden"/>
        <w:text/>
      </w:sdtPr>
      <w:sdtEndPr/>
      <w:sdtContent>
        <w:p w:rsidRPr="009B062B" w:rsidR="00AF30DD" w:rsidP="009B062B" w:rsidRDefault="00AF30DD" w14:paraId="18332812" w14:textId="77777777">
          <w:pPr>
            <w:pStyle w:val="RubrikFrslagTIllRiksdagsbeslut"/>
          </w:pPr>
          <w:r w:rsidRPr="009B062B">
            <w:t>Förslag till riksdagsbeslut</w:t>
          </w:r>
        </w:p>
      </w:sdtContent>
    </w:sdt>
    <w:sdt>
      <w:sdtPr>
        <w:alias w:val="Yrkande 1"/>
        <w:tag w:val="fbdc64f3-9e85-4b41-98c5-e07d37ee4ec7"/>
        <w:id w:val="-1431813731"/>
        <w:lock w:val="sdtLocked"/>
      </w:sdtPr>
      <w:sdtEndPr/>
      <w:sdtContent>
        <w:p w:rsidR="001610F9" w:rsidRDefault="00AF3469" w14:paraId="18332813" w14:textId="70F1FE13">
          <w:pPr>
            <w:pStyle w:val="Frslagstext"/>
            <w:numPr>
              <w:ilvl w:val="0"/>
              <w:numId w:val="0"/>
            </w:numPr>
          </w:pPr>
          <w:r>
            <w:t>Riksdagen ställer sig bakom det som anförs i motionen om att överväga möjligheterna att förändra lagstiftningen för att motverka de negativa könsstereotypa rollerna inom marknadsföringsområdet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19E0C69910D4520839310C74249A2B6"/>
        </w:placeholder>
        <w15:appearance w15:val="hidden"/>
        <w:text/>
      </w:sdtPr>
      <w:sdtEndPr/>
      <w:sdtContent>
        <w:p w:rsidRPr="009B062B" w:rsidR="006D79C9" w:rsidP="00333E95" w:rsidRDefault="006D79C9" w14:paraId="18332814" w14:textId="77777777">
          <w:pPr>
            <w:pStyle w:val="Rubrik1"/>
          </w:pPr>
          <w:r>
            <w:t>Motivering</w:t>
          </w:r>
        </w:p>
      </w:sdtContent>
    </w:sdt>
    <w:p w:rsidR="00B228D4" w:rsidP="00B228D4" w:rsidRDefault="00B228D4" w14:paraId="18332815" w14:textId="325154F2">
      <w:pPr>
        <w:pStyle w:val="Normalutanindragellerluft"/>
      </w:pPr>
      <w:r>
        <w:t>Sverige framhålls ofta som ett av världens mest jämställda länder. Det är fantastiskt, men en mängd utmaningar återstår, inte minst för att det offentliga rummet ska kännas tillgängligt, tryggt och välkomnande för alla, oavsett könstillhörighet. I det moderna samhället översköljs vi av reklambudskap. Utöver att locka till konsumtion, bidrar de i många fall till stereotypa könsroller och därtill till psykisk ohälsa. Sveriges Kvinno</w:t>
      </w:r>
      <w:r w:rsidR="00960AE0">
        <w:softHyphen/>
      </w:r>
      <w:r>
        <w:t>lobby har låtit genomföra en undersökning om reklam och hälsa, som visa</w:t>
      </w:r>
      <w:r w:rsidR="00960AE0">
        <w:t xml:space="preserve">r att 9 av 10 kvinnor mellan 13 och </w:t>
      </w:r>
      <w:r>
        <w:t xml:space="preserve">30 år kommit i kontakt med reklam som fått dem att </w:t>
      </w:r>
      <w:r>
        <w:lastRenderedPageBreak/>
        <w:t>vilja ändra på sig själva. Samma höga antal angav även att reklam fått dem att må dåligt över sitt utseende eller sin vikt.</w:t>
      </w:r>
    </w:p>
    <w:p w:rsidR="00652B73" w:rsidP="00960AE0" w:rsidRDefault="00B228D4" w14:paraId="18332816" w14:textId="28848340">
      <w:r w:rsidRPr="00960AE0">
        <w:t>Till skillnad från de övriga nordiska länderna saknar Sverige en fungerande reglering på marknadsföringsområdet, en reglering som skulle ha positiv inverkan på jämställdheten och motverka de könsstereotypa rollerna som har så uppenbara negativa konsekvenser. Förändrad lagstiftning på området måste övervägas.</w:t>
      </w:r>
    </w:p>
    <w:bookmarkStart w:name="_GoBack" w:id="1"/>
    <w:bookmarkEnd w:id="1"/>
    <w:p w:rsidRPr="00960AE0" w:rsidR="00960AE0" w:rsidP="00960AE0" w:rsidRDefault="00960AE0" w14:paraId="7EAC0829" w14:textId="77777777"/>
    <w:sdt>
      <w:sdtPr>
        <w:rPr>
          <w:i/>
          <w:noProof/>
        </w:rPr>
        <w:alias w:val="CC_Underskrifter"/>
        <w:tag w:val="CC_Underskrifter"/>
        <w:id w:val="583496634"/>
        <w:lock w:val="sdtContentLocked"/>
        <w:placeholder>
          <w:docPart w:val="C5A9E40AB6D44161A7CC95F11A163C52"/>
        </w:placeholder>
        <w15:appearance w15:val="hidden"/>
      </w:sdtPr>
      <w:sdtEndPr>
        <w:rPr>
          <w:i w:val="0"/>
          <w:noProof w:val="0"/>
        </w:rPr>
      </w:sdtEndPr>
      <w:sdtContent>
        <w:p w:rsidR="004801AC" w:rsidP="008E2951" w:rsidRDefault="00960AE0" w14:paraId="1833281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Westerén (S)</w:t>
            </w:r>
          </w:p>
        </w:tc>
        <w:tc>
          <w:tcPr>
            <w:tcW w:w="50" w:type="pct"/>
            <w:vAlign w:val="bottom"/>
          </w:tcPr>
          <w:p>
            <w:pPr>
              <w:pStyle w:val="Underskrifter"/>
            </w:pPr>
            <w:r>
              <w:t> </w:t>
            </w:r>
          </w:p>
        </w:tc>
      </w:tr>
    </w:tbl>
    <w:p w:rsidR="00D44E2C" w:rsidRDefault="00D44E2C" w14:paraId="1833281B" w14:textId="77777777"/>
    <w:sectPr w:rsidR="00D44E2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33281D" w14:textId="77777777" w:rsidR="00B228D4" w:rsidRDefault="00B228D4" w:rsidP="000C1CAD">
      <w:pPr>
        <w:spacing w:line="240" w:lineRule="auto"/>
      </w:pPr>
      <w:r>
        <w:separator/>
      </w:r>
    </w:p>
  </w:endnote>
  <w:endnote w:type="continuationSeparator" w:id="0">
    <w:p w14:paraId="1833281E" w14:textId="77777777" w:rsidR="00B228D4" w:rsidRDefault="00B228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3282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32824" w14:textId="620FC5E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60AE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33281B" w14:textId="77777777" w:rsidR="00B228D4" w:rsidRDefault="00B228D4" w:rsidP="000C1CAD">
      <w:pPr>
        <w:spacing w:line="240" w:lineRule="auto"/>
      </w:pPr>
      <w:r>
        <w:separator/>
      </w:r>
    </w:p>
  </w:footnote>
  <w:footnote w:type="continuationSeparator" w:id="0">
    <w:p w14:paraId="1833281C" w14:textId="77777777" w:rsidR="00B228D4" w:rsidRDefault="00B228D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83328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33282E" wp14:anchorId="183328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60AE0" w14:paraId="1833282F" w14:textId="77777777">
                          <w:pPr>
                            <w:jc w:val="right"/>
                          </w:pPr>
                          <w:sdt>
                            <w:sdtPr>
                              <w:alias w:val="CC_Noformat_Partikod"/>
                              <w:tag w:val="CC_Noformat_Partikod"/>
                              <w:id w:val="-53464382"/>
                              <w:placeholder>
                                <w:docPart w:val="EB537D581A33429999310EB66EAB63EC"/>
                              </w:placeholder>
                              <w:text/>
                            </w:sdtPr>
                            <w:sdtEndPr/>
                            <w:sdtContent>
                              <w:r w:rsidR="00B228D4">
                                <w:t>S</w:t>
                              </w:r>
                            </w:sdtContent>
                          </w:sdt>
                          <w:sdt>
                            <w:sdtPr>
                              <w:alias w:val="CC_Noformat_Partinummer"/>
                              <w:tag w:val="CC_Noformat_Partinummer"/>
                              <w:id w:val="-1709555926"/>
                              <w:placeholder>
                                <w:docPart w:val="F1D143223ED44D4582970D24C4EDBC1E"/>
                              </w:placeholder>
                              <w:text/>
                            </w:sdtPr>
                            <w:sdtEndPr/>
                            <w:sdtContent>
                              <w:r w:rsidR="00B228D4">
                                <w:t>1362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33282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60AE0" w14:paraId="1833282F" w14:textId="77777777">
                    <w:pPr>
                      <w:jc w:val="right"/>
                    </w:pPr>
                    <w:sdt>
                      <w:sdtPr>
                        <w:alias w:val="CC_Noformat_Partikod"/>
                        <w:tag w:val="CC_Noformat_Partikod"/>
                        <w:id w:val="-53464382"/>
                        <w:placeholder>
                          <w:docPart w:val="EB537D581A33429999310EB66EAB63EC"/>
                        </w:placeholder>
                        <w:text/>
                      </w:sdtPr>
                      <w:sdtEndPr/>
                      <w:sdtContent>
                        <w:r w:rsidR="00B228D4">
                          <w:t>S</w:t>
                        </w:r>
                      </w:sdtContent>
                    </w:sdt>
                    <w:sdt>
                      <w:sdtPr>
                        <w:alias w:val="CC_Noformat_Partinummer"/>
                        <w:tag w:val="CC_Noformat_Partinummer"/>
                        <w:id w:val="-1709555926"/>
                        <w:placeholder>
                          <w:docPart w:val="F1D143223ED44D4582970D24C4EDBC1E"/>
                        </w:placeholder>
                        <w:text/>
                      </w:sdtPr>
                      <w:sdtEndPr/>
                      <w:sdtContent>
                        <w:r w:rsidR="00B228D4">
                          <w:t>1362</w:t>
                        </w:r>
                      </w:sdtContent>
                    </w:sdt>
                  </w:p>
                </w:txbxContent>
              </v:textbox>
              <w10:wrap anchorx="page"/>
            </v:shape>
          </w:pict>
        </mc:Fallback>
      </mc:AlternateContent>
    </w:r>
  </w:p>
  <w:p w:rsidRPr="00293C4F" w:rsidR="004F35FE" w:rsidP="00776B74" w:rsidRDefault="004F35FE" w14:paraId="1833282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60AE0" w14:paraId="18332821" w14:textId="77777777">
    <w:pPr>
      <w:jc w:val="right"/>
    </w:pPr>
    <w:sdt>
      <w:sdtPr>
        <w:alias w:val="CC_Noformat_Partikod"/>
        <w:tag w:val="CC_Noformat_Partikod"/>
        <w:id w:val="559911109"/>
        <w:placeholder>
          <w:docPart w:val="F1D143223ED44D4582970D24C4EDBC1E"/>
        </w:placeholder>
        <w:text/>
      </w:sdtPr>
      <w:sdtEndPr/>
      <w:sdtContent>
        <w:r w:rsidR="00B228D4">
          <w:t>S</w:t>
        </w:r>
      </w:sdtContent>
    </w:sdt>
    <w:sdt>
      <w:sdtPr>
        <w:alias w:val="CC_Noformat_Partinummer"/>
        <w:tag w:val="CC_Noformat_Partinummer"/>
        <w:id w:val="1197820850"/>
        <w:text/>
      </w:sdtPr>
      <w:sdtEndPr/>
      <w:sdtContent>
        <w:r w:rsidR="00B228D4">
          <w:t>1362</w:t>
        </w:r>
      </w:sdtContent>
    </w:sdt>
  </w:p>
  <w:p w:rsidR="004F35FE" w:rsidP="00776B74" w:rsidRDefault="004F35FE" w14:paraId="1833282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60AE0" w14:paraId="18332825" w14:textId="77777777">
    <w:pPr>
      <w:jc w:val="right"/>
    </w:pPr>
    <w:sdt>
      <w:sdtPr>
        <w:alias w:val="CC_Noformat_Partikod"/>
        <w:tag w:val="CC_Noformat_Partikod"/>
        <w:id w:val="1471015553"/>
        <w:text/>
      </w:sdtPr>
      <w:sdtEndPr/>
      <w:sdtContent>
        <w:r w:rsidR="00B228D4">
          <w:t>S</w:t>
        </w:r>
      </w:sdtContent>
    </w:sdt>
    <w:sdt>
      <w:sdtPr>
        <w:alias w:val="CC_Noformat_Partinummer"/>
        <w:tag w:val="CC_Noformat_Partinummer"/>
        <w:id w:val="-2014525982"/>
        <w:text/>
      </w:sdtPr>
      <w:sdtEndPr/>
      <w:sdtContent>
        <w:r w:rsidR="00B228D4">
          <w:t>1362</w:t>
        </w:r>
      </w:sdtContent>
    </w:sdt>
  </w:p>
  <w:p w:rsidR="004F35FE" w:rsidP="00A314CF" w:rsidRDefault="00960AE0" w14:paraId="1833282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60AE0" w14:paraId="1833282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60AE0" w14:paraId="1833282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:2656</w:t>
        </w:r>
      </w:sdtContent>
    </w:sdt>
  </w:p>
  <w:p w:rsidR="004F35FE" w:rsidP="00E03A3D" w:rsidRDefault="00960AE0" w14:paraId="18332829" w14:textId="77777777">
    <w:pPr>
      <w:pStyle w:val="Motionr"/>
    </w:pPr>
    <w:sdt>
      <w:sdtPr>
        <w:alias w:val="CC_Noformat_Avtext"/>
        <w:tag w:val="CC_Noformat_Avtext"/>
        <w:id w:val="-2020768203"/>
        <w:lock w:val="sdtContentLocked"/>
        <w15:appearance w15:val="hidden"/>
        <w:text/>
      </w:sdtPr>
      <w:sdtEndPr/>
      <w:sdtContent>
        <w:r>
          <w:t>av Hanna Westerén (S)</w:t>
        </w:r>
      </w:sdtContent>
    </w:sdt>
  </w:p>
  <w:sdt>
    <w:sdtPr>
      <w:alias w:val="CC_Noformat_Rubtext"/>
      <w:tag w:val="CC_Noformat_Rubtext"/>
      <w:id w:val="-218060500"/>
      <w:lock w:val="sdtLocked"/>
      <w15:appearance w15:val="hidden"/>
      <w:text/>
    </w:sdtPr>
    <w:sdtEndPr/>
    <w:sdtContent>
      <w:p w:rsidR="004F35FE" w:rsidP="00283E0F" w:rsidRDefault="00B228D4" w14:paraId="1833282A" w14:textId="77777777">
        <w:pPr>
          <w:pStyle w:val="FSHRub2"/>
        </w:pPr>
        <w:r>
          <w:t>Förbud mot sexistisk reklam</w:t>
        </w:r>
      </w:p>
    </w:sdtContent>
  </w:sdt>
  <w:sdt>
    <w:sdtPr>
      <w:alias w:val="CC_Boilerplate_3"/>
      <w:tag w:val="CC_Boilerplate_3"/>
      <w:id w:val="1606463544"/>
      <w:lock w:val="sdtContentLocked"/>
      <w15:appearance w15:val="hidden"/>
      <w:text w:multiLine="1"/>
    </w:sdtPr>
    <w:sdtEndPr/>
    <w:sdtContent>
      <w:p w:rsidR="004F35FE" w:rsidP="00283E0F" w:rsidRDefault="004F35FE" w14:paraId="1833282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8D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0F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136B"/>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5178"/>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6F708E"/>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951"/>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0AE0"/>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3C16"/>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3469"/>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8D4"/>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4E2C"/>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0D7C"/>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332811"/>
  <w15:chartTrackingRefBased/>
  <w15:docId w15:val="{604D539A-B840-4A2D-9349-AB7373FFA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2073D4435564C87A76A2D72B268F689"/>
        <w:category>
          <w:name w:val="Allmänt"/>
          <w:gallery w:val="placeholder"/>
        </w:category>
        <w:types>
          <w:type w:val="bbPlcHdr"/>
        </w:types>
        <w:behaviors>
          <w:behavior w:val="content"/>
        </w:behaviors>
        <w:guid w:val="{B1F631C2-4D7B-4FBB-9FD1-924D846A557D}"/>
      </w:docPartPr>
      <w:docPartBody>
        <w:p w:rsidR="002A3B4A" w:rsidRDefault="002A3B4A">
          <w:pPr>
            <w:pStyle w:val="72073D4435564C87A76A2D72B268F689"/>
          </w:pPr>
          <w:r w:rsidRPr="005A0A93">
            <w:rPr>
              <w:rStyle w:val="Platshllartext"/>
            </w:rPr>
            <w:t>Förslag till riksdagsbeslut</w:t>
          </w:r>
        </w:p>
      </w:docPartBody>
    </w:docPart>
    <w:docPart>
      <w:docPartPr>
        <w:name w:val="619E0C69910D4520839310C74249A2B6"/>
        <w:category>
          <w:name w:val="Allmänt"/>
          <w:gallery w:val="placeholder"/>
        </w:category>
        <w:types>
          <w:type w:val="bbPlcHdr"/>
        </w:types>
        <w:behaviors>
          <w:behavior w:val="content"/>
        </w:behaviors>
        <w:guid w:val="{E368AA88-ECD5-4619-8205-63E8A9C77F38}"/>
      </w:docPartPr>
      <w:docPartBody>
        <w:p w:rsidR="002A3B4A" w:rsidRDefault="002A3B4A">
          <w:pPr>
            <w:pStyle w:val="619E0C69910D4520839310C74249A2B6"/>
          </w:pPr>
          <w:r w:rsidRPr="005A0A93">
            <w:rPr>
              <w:rStyle w:val="Platshllartext"/>
            </w:rPr>
            <w:t>Motivering</w:t>
          </w:r>
        </w:p>
      </w:docPartBody>
    </w:docPart>
    <w:docPart>
      <w:docPartPr>
        <w:name w:val="EB537D581A33429999310EB66EAB63EC"/>
        <w:category>
          <w:name w:val="Allmänt"/>
          <w:gallery w:val="placeholder"/>
        </w:category>
        <w:types>
          <w:type w:val="bbPlcHdr"/>
        </w:types>
        <w:behaviors>
          <w:behavior w:val="content"/>
        </w:behaviors>
        <w:guid w:val="{8D25237B-22B9-4BB1-9A30-2BF7F30E779C}"/>
      </w:docPartPr>
      <w:docPartBody>
        <w:p w:rsidR="002A3B4A" w:rsidRDefault="002A3B4A">
          <w:pPr>
            <w:pStyle w:val="EB537D581A33429999310EB66EAB63EC"/>
          </w:pPr>
          <w:r>
            <w:rPr>
              <w:rStyle w:val="Platshllartext"/>
            </w:rPr>
            <w:t xml:space="preserve"> </w:t>
          </w:r>
        </w:p>
      </w:docPartBody>
    </w:docPart>
    <w:docPart>
      <w:docPartPr>
        <w:name w:val="F1D143223ED44D4582970D24C4EDBC1E"/>
        <w:category>
          <w:name w:val="Allmänt"/>
          <w:gallery w:val="placeholder"/>
        </w:category>
        <w:types>
          <w:type w:val="bbPlcHdr"/>
        </w:types>
        <w:behaviors>
          <w:behavior w:val="content"/>
        </w:behaviors>
        <w:guid w:val="{1ACB244A-DDC8-4366-8519-54401E3935B5}"/>
      </w:docPartPr>
      <w:docPartBody>
        <w:p w:rsidR="002A3B4A" w:rsidRDefault="002A3B4A">
          <w:pPr>
            <w:pStyle w:val="F1D143223ED44D4582970D24C4EDBC1E"/>
          </w:pPr>
          <w:r>
            <w:t xml:space="preserve"> </w:t>
          </w:r>
        </w:p>
      </w:docPartBody>
    </w:docPart>
    <w:docPart>
      <w:docPartPr>
        <w:name w:val="C5A9E40AB6D44161A7CC95F11A163C52"/>
        <w:category>
          <w:name w:val="Allmänt"/>
          <w:gallery w:val="placeholder"/>
        </w:category>
        <w:types>
          <w:type w:val="bbPlcHdr"/>
        </w:types>
        <w:behaviors>
          <w:behavior w:val="content"/>
        </w:behaviors>
        <w:guid w:val="{0B9919E1-AA32-436D-B5A2-533976CA8D6C}"/>
      </w:docPartPr>
      <w:docPartBody>
        <w:p w:rsidR="00000000" w:rsidRDefault="00D841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B4A"/>
    <w:rsid w:val="002A3B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2073D4435564C87A76A2D72B268F689">
    <w:name w:val="72073D4435564C87A76A2D72B268F689"/>
  </w:style>
  <w:style w:type="paragraph" w:customStyle="1" w:styleId="450929AF1CC7463B89DB7A74BF3BD8C3">
    <w:name w:val="450929AF1CC7463B89DB7A74BF3BD8C3"/>
  </w:style>
  <w:style w:type="paragraph" w:customStyle="1" w:styleId="AE50CCDAACA543C6ACE64BF8FE40A3CE">
    <w:name w:val="AE50CCDAACA543C6ACE64BF8FE40A3CE"/>
  </w:style>
  <w:style w:type="paragraph" w:customStyle="1" w:styleId="619E0C69910D4520839310C74249A2B6">
    <w:name w:val="619E0C69910D4520839310C74249A2B6"/>
  </w:style>
  <w:style w:type="paragraph" w:customStyle="1" w:styleId="B6EF75CB1FF640499D4B20DE28DD1E39">
    <w:name w:val="B6EF75CB1FF640499D4B20DE28DD1E39"/>
  </w:style>
  <w:style w:type="paragraph" w:customStyle="1" w:styleId="EB537D581A33429999310EB66EAB63EC">
    <w:name w:val="EB537D581A33429999310EB66EAB63EC"/>
  </w:style>
  <w:style w:type="paragraph" w:customStyle="1" w:styleId="F1D143223ED44D4582970D24C4EDBC1E">
    <w:name w:val="F1D143223ED44D4582970D24C4EDBC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3CF921-51B1-4974-BB63-67CBB9F04F1D}"/>
</file>

<file path=customXml/itemProps2.xml><?xml version="1.0" encoding="utf-8"?>
<ds:datastoreItem xmlns:ds="http://schemas.openxmlformats.org/officeDocument/2006/customXml" ds:itemID="{F34F416E-1572-4AAB-BC4C-FF1D2A8BE166}"/>
</file>

<file path=customXml/itemProps3.xml><?xml version="1.0" encoding="utf-8"?>
<ds:datastoreItem xmlns:ds="http://schemas.openxmlformats.org/officeDocument/2006/customXml" ds:itemID="{A23F1E40-AFC9-4345-8CB0-D06EDF7E3C35}"/>
</file>

<file path=docProps/app.xml><?xml version="1.0" encoding="utf-8"?>
<Properties xmlns="http://schemas.openxmlformats.org/officeDocument/2006/extended-properties" xmlns:vt="http://schemas.openxmlformats.org/officeDocument/2006/docPropsVTypes">
  <Template>Normal</Template>
  <TotalTime>8</TotalTime>
  <Pages>1</Pages>
  <Words>194</Words>
  <Characters>1140</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