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44AB8" w:rsidRPr="00C44AB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44AB8" w:rsidRPr="00C44AB8" w:rsidRDefault="00C44AB8">
            <w:pPr>
              <w:rPr>
                <w:rFonts w:ascii="Times New Roman" w:hAnsi="Times New Roman" w:cs="Times New Roman"/>
              </w:rPr>
            </w:pPr>
          </w:p>
          <w:p w:rsidR="00C44AB8" w:rsidRPr="00C44AB8" w:rsidRDefault="00C44AB8">
            <w:pPr>
              <w:rPr>
                <w:rFonts w:ascii="Times New Roman" w:hAnsi="Times New Roman" w:cs="Times New Roman"/>
                <w:sz w:val="40"/>
              </w:rPr>
            </w:pPr>
            <w:r w:rsidRPr="00C44AB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44AB8" w:rsidRPr="00C44AB8" w:rsidRDefault="00C44AB8">
            <w:pPr>
              <w:rPr>
                <w:rFonts w:ascii="Times New Roman" w:hAnsi="Times New Roman" w:cs="Times New Roman"/>
              </w:rPr>
            </w:pPr>
            <w:r w:rsidRPr="00C44AB8">
              <w:rPr>
                <w:rFonts w:ascii="Times New Roman" w:hAnsi="Times New Roman" w:cs="Times New Roman"/>
                <w:sz w:val="40"/>
              </w:rPr>
              <w:t>2004/05</w:t>
            </w:r>
            <w:r w:rsidRPr="00C44AB8">
              <w:rPr>
                <w:rStyle w:val="SkrivelseNr"/>
                <w:rFonts w:ascii="Times New Roman" w:hAnsi="Times New Roman" w:cs="Times New Roman"/>
              </w:rPr>
              <w:t>:82</w:t>
            </w:r>
          </w:p>
        </w:tc>
        <w:bookmarkStart w:id="0" w:name="_MON_1163416061"/>
        <w:bookmarkEnd w:id="0"/>
        <w:tc>
          <w:tcPr>
            <w:tcW w:w="2268" w:type="dxa"/>
          </w:tcPr>
          <w:p w:rsidR="00C44AB8" w:rsidRPr="00C44AB8" w:rsidRDefault="00C44AB8">
            <w:pPr>
              <w:jc w:val="center"/>
              <w:rPr>
                <w:rFonts w:ascii="Times New Roman" w:hAnsi="Times New Roman" w:cs="Times New Roman"/>
              </w:rPr>
            </w:pPr>
            <w:r w:rsidRPr="00C44AB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842" r:id="rId7"/>
              </w:object>
            </w:r>
          </w:p>
          <w:p w:rsidR="00C44AB8" w:rsidRPr="00C44AB8" w:rsidRDefault="00C44A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AB8" w:rsidRPr="00C44A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44AB8" w:rsidRPr="00C44AB8" w:rsidRDefault="00C44A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4AB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44AB8" w:rsidRPr="00C44AB8" w:rsidRDefault="00C44AB8">
      <w:pPr>
        <w:pStyle w:val="Mottagare1"/>
        <w:jc w:val="left"/>
      </w:pPr>
      <w:r w:rsidRPr="00C44AB8">
        <w:t>Regeringen</w:t>
      </w:r>
    </w:p>
    <w:p w:rsidR="00C44AB8" w:rsidRPr="00C44AB8" w:rsidRDefault="00C44AB8">
      <w:pPr>
        <w:pStyle w:val="Mottagare2"/>
        <w:jc w:val="left"/>
      </w:pPr>
      <w:r w:rsidRPr="00C44AB8">
        <w:t>Kulturdepartementet</w:t>
      </w:r>
      <w:r w:rsidRPr="00C44AB8">
        <w:rPr>
          <w:rStyle w:val="Fotnotsreferens"/>
        </w:rPr>
        <w:footnoteReference w:id="1"/>
      </w:r>
    </w:p>
    <w:p w:rsidR="00C44AB8" w:rsidRPr="00C44AB8" w:rsidRDefault="00C44AB8">
      <w:pPr>
        <w:pStyle w:val="NormalText"/>
        <w:jc w:val="left"/>
      </w:pPr>
      <w:r w:rsidRPr="00C44AB8">
        <w:t>Med överlämnande av konstitutionsutskottets betänkande 2004/05:KU1 Utgiftsområde 1 Rikets styrelse får jag anmäla att riksdagen denna dag bifallit utskottets förslag till riksdagsbeslut.</w:t>
      </w:r>
    </w:p>
    <w:p w:rsidR="00C44AB8" w:rsidRPr="00C44AB8" w:rsidRDefault="00C44AB8">
      <w:pPr>
        <w:pStyle w:val="Stockholm"/>
        <w:jc w:val="left"/>
      </w:pPr>
      <w:r w:rsidRPr="00C44AB8">
        <w:t>Stockholm den 1 december 2004</w:t>
      </w:r>
    </w:p>
    <w:p w:rsidR="00C44AB8" w:rsidRPr="00C44AB8" w:rsidRDefault="00C44AB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44AB8" w:rsidRPr="00C44AB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44AB8" w:rsidRPr="00C44AB8" w:rsidRDefault="00C44AB8">
            <w:pPr>
              <w:rPr>
                <w:rFonts w:ascii="Times New Roman" w:hAnsi="Times New Roman" w:cs="Times New Roman"/>
              </w:rPr>
            </w:pPr>
            <w:r w:rsidRPr="00C44AB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44AB8" w:rsidRPr="00C44AB8" w:rsidRDefault="00C44AB8">
            <w:pPr>
              <w:rPr>
                <w:rFonts w:ascii="Times New Roman" w:hAnsi="Times New Roman" w:cs="Times New Roman"/>
              </w:rPr>
            </w:pPr>
          </w:p>
          <w:p w:rsidR="00C44AB8" w:rsidRPr="00C44AB8" w:rsidRDefault="00C44AB8">
            <w:pPr>
              <w:rPr>
                <w:rFonts w:ascii="Times New Roman" w:hAnsi="Times New Roman" w:cs="Times New Roman"/>
              </w:rPr>
            </w:pPr>
          </w:p>
          <w:p w:rsidR="00C44AB8" w:rsidRPr="00C44AB8" w:rsidRDefault="00C44AB8">
            <w:pPr>
              <w:rPr>
                <w:rFonts w:ascii="Times New Roman" w:hAnsi="Times New Roman" w:cs="Times New Roman"/>
              </w:rPr>
            </w:pPr>
            <w:r w:rsidRPr="00C44AB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44AB8" w:rsidRPr="00C44AB8" w:rsidRDefault="00C44AB8">
      <w:pPr>
        <w:rPr>
          <w:rFonts w:ascii="Times New Roman" w:hAnsi="Times New Roman" w:cs="Times New Roman"/>
        </w:rPr>
      </w:pPr>
    </w:p>
    <w:sectPr w:rsidR="00C44AB8" w:rsidRPr="00C44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4AB8" w:rsidRDefault="00C44AB8" w:rsidP="00C44AB8">
      <w:pPr>
        <w:spacing w:after="0" w:line="240" w:lineRule="auto"/>
      </w:pPr>
      <w:r>
        <w:separator/>
      </w:r>
    </w:p>
  </w:endnote>
  <w:endnote w:type="continuationSeparator" w:id="0">
    <w:p w:rsidR="00C44AB8" w:rsidRDefault="00C44AB8" w:rsidP="00C4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4AB8" w:rsidRDefault="00C44AB8" w:rsidP="00C44AB8">
      <w:pPr>
        <w:spacing w:after="0" w:line="240" w:lineRule="auto"/>
      </w:pPr>
      <w:r>
        <w:separator/>
      </w:r>
    </w:p>
  </w:footnote>
  <w:footnote w:type="continuationSeparator" w:id="0">
    <w:p w:rsidR="00C44AB8" w:rsidRDefault="00C44AB8" w:rsidP="00C44AB8">
      <w:pPr>
        <w:spacing w:after="0" w:line="240" w:lineRule="auto"/>
      </w:pPr>
      <w:r>
        <w:continuationSeparator/>
      </w:r>
    </w:p>
  </w:footnote>
  <w:footnote w:id="1">
    <w:p w:rsidR="00C44AB8" w:rsidRDefault="00C44AB8">
      <w:pPr>
        <w:pStyle w:val="Fotnotstext"/>
      </w:pPr>
      <w:r>
        <w:rPr>
          <w:rStyle w:val="Fotnotsreferens"/>
        </w:rPr>
        <w:footnoteRef/>
      </w:r>
      <w:r>
        <w:t xml:space="preserve">   Riksdagsskrivelse 2004/05:83 till Jordbruksdepartementet </w:t>
      </w:r>
    </w:p>
    <w:p w:rsidR="00C44AB8" w:rsidRDefault="00C44AB8">
      <w:pPr>
        <w:pStyle w:val="Fotnotstext"/>
      </w:pPr>
      <w:r>
        <w:t xml:space="preserve">    Riksdagsskrivelse 2004/05:84 till Justitiedepartementet</w:t>
      </w:r>
    </w:p>
    <w:p w:rsidR="00C44AB8" w:rsidRDefault="00C44AB8">
      <w:pPr>
        <w:pStyle w:val="Fotnotstext"/>
      </w:pPr>
      <w:r>
        <w:t xml:space="preserve">    Riksdagsskrivelse 2004/05:85 till Finansdepartementet </w:t>
      </w:r>
    </w:p>
    <w:p w:rsidR="00C44AB8" w:rsidRDefault="00C44AB8">
      <w:pPr>
        <w:pStyle w:val="Fotnotstext"/>
      </w:pPr>
      <w:r>
        <w:t xml:space="preserve">    Riksdagsskrivelse 2004/05:86 till Statsrådsberedningen </w:t>
      </w:r>
    </w:p>
    <w:p w:rsidR="00C44AB8" w:rsidRDefault="00C44AB8">
      <w:pPr>
        <w:pStyle w:val="Fotnotstext"/>
      </w:pPr>
      <w:r>
        <w:t xml:space="preserve">    Riksdagsskrivelse 2004/05:87 till Riksdagsstyrelsen</w:t>
      </w:r>
    </w:p>
    <w:p w:rsidR="00C44AB8" w:rsidRDefault="00C44AB8">
      <w:pPr>
        <w:pStyle w:val="Fotnotstext"/>
      </w:pPr>
      <w:r>
        <w:t xml:space="preserve">    Riksdagsskrivelse 2004/05:88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B8"/>
    <w:rsid w:val="000D6536"/>
    <w:rsid w:val="00245159"/>
    <w:rsid w:val="002A1806"/>
    <w:rsid w:val="00434A2C"/>
    <w:rsid w:val="00453414"/>
    <w:rsid w:val="00673A18"/>
    <w:rsid w:val="00700783"/>
    <w:rsid w:val="00AE1E39"/>
    <w:rsid w:val="00C4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60E296-9A54-4F7F-85EA-450B22B3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4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4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4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4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4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4A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4A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4A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4A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4A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4A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4A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4A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4A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4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4A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4AB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44AB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44AB8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C44AB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C44AB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C44AB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C44AB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C44AB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C44AB8"/>
    <w:rPr>
      <w:sz w:val="40"/>
    </w:rPr>
  </w:style>
  <w:style w:type="character" w:styleId="Fotnotsreferens">
    <w:name w:val="footnote reference"/>
    <w:basedOn w:val="Standardstycketeckensnitt"/>
    <w:semiHidden/>
    <w:rsid w:val="00C44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403</Characters>
  <Application>Microsoft Office Word</Application>
  <DocSecurity>0</DocSecurity>
  <Lines>31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