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BC4" w:rsidRPr="00062AE1" w:rsidRDefault="007F1BC4" w:rsidP="00E44890">
      <w:pPr>
        <w:pStyle w:val="Hemstlrubrik"/>
      </w:pPr>
      <w:r w:rsidRPr="00062AE1">
        <w:t>Förslag till riksdagsbeslut</w:t>
      </w:r>
    </w:p>
    <w:p w:rsidR="007F1BC4" w:rsidRPr="00062AE1" w:rsidRDefault="007F1BC4" w:rsidP="007F1BC4">
      <w:pPr>
        <w:pStyle w:val="Hemstlatt"/>
      </w:pPr>
      <w:r w:rsidRPr="00062AE1">
        <w:t>Riksdagen tillkännager för regeringen som sin mening vad i motionen anförs om att tillföra barnkompetens i mål som rör barn.</w:t>
      </w:r>
    </w:p>
    <w:p w:rsidR="007F1BC4" w:rsidRPr="00062AE1" w:rsidRDefault="007F1BC4" w:rsidP="007F1BC4">
      <w:pPr>
        <w:pStyle w:val="Rubrik1"/>
      </w:pPr>
      <w:r w:rsidRPr="00062AE1">
        <w:t>Motivering</w:t>
      </w:r>
    </w:p>
    <w:p w:rsidR="007F1BC4" w:rsidRPr="00062AE1" w:rsidRDefault="00E44890" w:rsidP="007F1BC4">
      <w:r w:rsidRPr="00062AE1">
        <w:t>FN:</w:t>
      </w:r>
      <w:r w:rsidR="007F1BC4" w:rsidRPr="00062AE1">
        <w:t xml:space="preserve">s konvention om barnets rättigheter, eller barnkonventionen som den ofta kallas, antogs </w:t>
      </w:r>
      <w:r w:rsidRPr="00062AE1">
        <w:t>av FN:</w:t>
      </w:r>
      <w:r w:rsidR="007F1BC4" w:rsidRPr="00062AE1">
        <w:t>s generalförsamling den 20 november 1989. Sverige ratificerade barnkonventionen 1990, vilket innebär att vi förbundit oss fol</w:t>
      </w:r>
      <w:r w:rsidR="007F1BC4" w:rsidRPr="00062AE1">
        <w:t>k</w:t>
      </w:r>
      <w:r w:rsidR="007F1BC4" w:rsidRPr="00062AE1">
        <w:t>rättsligt att förverkliga den. Enligt konventione</w:t>
      </w:r>
      <w:r w:rsidRPr="00062AE1">
        <w:t xml:space="preserve">n betraktas man som barn till18 </w:t>
      </w:r>
      <w:r w:rsidR="007F1BC4" w:rsidRPr="00062AE1">
        <w:t>års ålder.</w:t>
      </w:r>
    </w:p>
    <w:p w:rsidR="007F1BC4" w:rsidRPr="00062AE1" w:rsidRDefault="007F1BC4" w:rsidP="007F1BC4">
      <w:pPr>
        <w:pStyle w:val="Normaltindrag"/>
      </w:pPr>
      <w:r w:rsidRPr="00062AE1">
        <w:t>Av artikel 3 framgår att det är barnets bästa som ska komma i främsta rummet vid alla åtgärder som rör barnet. I svensk lagstiftning finns också inskrivet att ”när åtgärder rör barn skall särskilt beaktas vad hänsynen till barnets bästa kräver”.</w:t>
      </w:r>
    </w:p>
    <w:p w:rsidR="007F1BC4" w:rsidRPr="00062AE1" w:rsidRDefault="007F1BC4" w:rsidP="007F1BC4">
      <w:pPr>
        <w:pStyle w:val="Normaltindrag"/>
      </w:pPr>
      <w:r w:rsidRPr="00062AE1">
        <w:t>Det är regeringen som har det yttersta ansvaret för att Sverige uppfyller förpliktelserna i konventionen. Det innebär att hela den statliga förvaltningen inklusive alla myndigheter har ett ansvar för att barnkonventionen efterlevs. I stort sett alla myndigheter ska delta i arbetet med att förverkliga barnkonve</w:t>
      </w:r>
      <w:r w:rsidRPr="00062AE1">
        <w:t>n</w:t>
      </w:r>
      <w:r w:rsidRPr="00062AE1">
        <w:t>tionen.</w:t>
      </w:r>
    </w:p>
    <w:p w:rsidR="007F1BC4" w:rsidRPr="00062AE1" w:rsidRDefault="007F1BC4" w:rsidP="007F1BC4">
      <w:pPr>
        <w:pStyle w:val="Normaltindrag"/>
      </w:pPr>
      <w:r w:rsidRPr="00062AE1">
        <w:t>Det finns många barn i Sverige som far illa på olika sätt i</w:t>
      </w:r>
      <w:r w:rsidR="00E44890" w:rsidRPr="00062AE1">
        <w:t xml:space="preserve"> </w:t>
      </w:r>
      <w:r w:rsidRPr="00062AE1">
        <w:t>dag. Barn som är utsatta för misshandel och sexuella övergrepp, barn som kommer i kläm i vårdnads- och umgängesmål, barn som har flytt till Sverige och som har egna asylskäl m.fl. Det handlar också om kriminella ungdomar, vars brottslighet ofta är tätt sammanlänkad med sociala problem och missbruk.</w:t>
      </w:r>
    </w:p>
    <w:p w:rsidR="007F1BC4" w:rsidRPr="00062AE1" w:rsidRDefault="007F1BC4" w:rsidP="007F1BC4">
      <w:pPr>
        <w:pStyle w:val="Normaltindrag"/>
      </w:pPr>
      <w:r w:rsidRPr="00062AE1">
        <w:t>När det handlar om barnärenden i domstol, såsom vårdnads- och umgän</w:t>
      </w:r>
      <w:r w:rsidRPr="00062AE1">
        <w:t>g</w:t>
      </w:r>
      <w:r w:rsidRPr="00062AE1">
        <w:t>esärenden, ansökningar om LVU, asylärenden</w:t>
      </w:r>
      <w:r w:rsidR="00E44890" w:rsidRPr="00062AE1">
        <w:t>,</w:t>
      </w:r>
      <w:r w:rsidRPr="00062AE1">
        <w:t xml:space="preserve"> är kunskaper om barn en fö</w:t>
      </w:r>
      <w:r w:rsidRPr="00062AE1">
        <w:t>r</w:t>
      </w:r>
      <w:r w:rsidRPr="00062AE1">
        <w:t>utsättning fö</w:t>
      </w:r>
      <w:r w:rsidR="00E44890" w:rsidRPr="00062AE1">
        <w:t>r att begreppet barns bästa ska</w:t>
      </w:r>
      <w:r w:rsidRPr="00062AE1">
        <w:t xml:space="preserve"> kunna tillgodoses. Därför är det av vikt att arbetet i mål som rör barn i domstol organiseras så att det förutom juridisk barnkompetens även finns sakkunniga med social, barnpsykologisk </w:t>
      </w:r>
      <w:r w:rsidRPr="00062AE1">
        <w:lastRenderedPageBreak/>
        <w:t>och ekonomisk kompetens som kan tillvarata barnets intressen. Detta är föru</w:t>
      </w:r>
      <w:r w:rsidRPr="00062AE1">
        <w:t>t</w:t>
      </w:r>
      <w:r w:rsidRPr="00062AE1">
        <w:t>sättning om vi menar allvar med allt tal om barns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4890" w:rsidRPr="00062AE1">
        <w:tblPrEx>
          <w:tblCellMar>
            <w:top w:w="0" w:type="dxa"/>
            <w:bottom w:w="0" w:type="dxa"/>
          </w:tblCellMar>
        </w:tblPrEx>
        <w:trPr>
          <w:cantSplit/>
        </w:trPr>
        <w:tc>
          <w:tcPr>
            <w:tcW w:w="3046" w:type="dxa"/>
          </w:tcPr>
          <w:p w:rsidR="00E44890" w:rsidRPr="00062AE1" w:rsidRDefault="00E44890" w:rsidP="00E44890">
            <w:pPr>
              <w:pStyle w:val="UnderskriftDatum"/>
              <w:spacing w:before="240"/>
            </w:pPr>
            <w:r w:rsidRPr="00062AE1">
              <w:t>Stockholm den 29 september 2005</w:t>
            </w:r>
          </w:p>
        </w:tc>
        <w:tc>
          <w:tcPr>
            <w:tcW w:w="3047" w:type="dxa"/>
          </w:tcPr>
          <w:p w:rsidR="00E44890" w:rsidRPr="00062AE1" w:rsidRDefault="00E44890" w:rsidP="00E44890">
            <w:pPr>
              <w:pStyle w:val="Underskrifter"/>
              <w:spacing w:before="240"/>
            </w:pPr>
          </w:p>
        </w:tc>
      </w:tr>
      <w:tr w:rsidR="00E44890" w:rsidRPr="00062AE1">
        <w:tblPrEx>
          <w:tblCellMar>
            <w:top w:w="0" w:type="dxa"/>
            <w:bottom w:w="0" w:type="dxa"/>
          </w:tblCellMar>
        </w:tblPrEx>
        <w:trPr>
          <w:cantSplit/>
        </w:trPr>
        <w:tc>
          <w:tcPr>
            <w:tcW w:w="3046" w:type="dxa"/>
          </w:tcPr>
          <w:p w:rsidR="00E44890" w:rsidRPr="00062AE1" w:rsidRDefault="00E44890" w:rsidP="00E44890">
            <w:pPr>
              <w:pStyle w:val="Underskrifter"/>
            </w:pPr>
            <w:r w:rsidRPr="00062AE1">
              <w:t>Solveig Hellquist (fp)</w:t>
            </w:r>
          </w:p>
        </w:tc>
        <w:tc>
          <w:tcPr>
            <w:tcW w:w="3047" w:type="dxa"/>
          </w:tcPr>
          <w:p w:rsidR="00E44890" w:rsidRPr="00062AE1" w:rsidRDefault="00E44890" w:rsidP="00E44890">
            <w:pPr>
              <w:pStyle w:val="Underskrifter"/>
            </w:pPr>
          </w:p>
        </w:tc>
      </w:tr>
    </w:tbl>
    <w:p w:rsidR="007F1BC4" w:rsidRPr="00062AE1" w:rsidRDefault="007F1BC4" w:rsidP="00E44890">
      <w:pPr>
        <w:pStyle w:val="Normaltindrag"/>
      </w:pPr>
    </w:p>
    <w:sectPr w:rsidR="007F1BC4" w:rsidRPr="00062AE1" w:rsidSect="00E448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709" w:rsidRPr="00062AE1" w:rsidRDefault="00C43709">
      <w:r w:rsidRPr="00062AE1">
        <w:separator/>
      </w:r>
    </w:p>
  </w:endnote>
  <w:endnote w:type="continuationSeparator" w:id="0">
    <w:p w:rsidR="00C43709" w:rsidRPr="00062AE1" w:rsidRDefault="00C43709">
      <w:r w:rsidRPr="00062A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890" w:rsidRPr="00062AE1" w:rsidRDefault="00062AE1" w:rsidP="00E44890">
    <w:pPr>
      <w:pStyle w:val="Sidfot"/>
    </w:pPr>
    <w:r w:rsidRPr="00062A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111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890" w:rsidRDefault="00E448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890" w:rsidRDefault="00E448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60" w:rsidRPr="00062AE1" w:rsidRDefault="00062AE1" w:rsidP="00E44890">
    <w:pPr>
      <w:pStyle w:val="Sidfot"/>
    </w:pPr>
    <w:r w:rsidRPr="00062A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70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890" w:rsidRDefault="00E448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890" w:rsidRDefault="00E448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60" w:rsidRPr="00062AE1" w:rsidRDefault="00062AE1" w:rsidP="00E44890">
    <w:pPr>
      <w:pStyle w:val="Sidfot"/>
    </w:pPr>
    <w:r w:rsidRPr="00062A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244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890" w:rsidRDefault="00E44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890" w:rsidRDefault="00E44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709" w:rsidRPr="00062AE1" w:rsidRDefault="00C43709">
      <w:r w:rsidRPr="00062AE1">
        <w:separator/>
      </w:r>
    </w:p>
  </w:footnote>
  <w:footnote w:type="continuationSeparator" w:id="0">
    <w:p w:rsidR="00C43709" w:rsidRPr="00062AE1" w:rsidRDefault="00C43709">
      <w:r w:rsidRPr="00062A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890" w:rsidRPr="00062AE1" w:rsidRDefault="00062AE1" w:rsidP="00E44890">
    <w:pPr>
      <w:pStyle w:val="Sidhuvud"/>
    </w:pPr>
    <w:r w:rsidRPr="00062A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0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890" w:rsidRDefault="00E448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890" w:rsidRDefault="00E4489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60" w:rsidRPr="00062AE1" w:rsidRDefault="00062AE1" w:rsidP="00E44890">
    <w:pPr>
      <w:pStyle w:val="Sidhuvud"/>
    </w:pPr>
    <w:r w:rsidRPr="00062A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639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890" w:rsidRDefault="00E448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890" w:rsidRDefault="00E4489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890" w:rsidRPr="00062AE1" w:rsidRDefault="00E44890">
    <w:pPr>
      <w:pStyle w:val="FSHNormal"/>
      <w:tabs>
        <w:tab w:val="right" w:pos="5840"/>
      </w:tabs>
    </w:pPr>
    <w:r w:rsidRPr="00062AE1">
      <w:br/>
    </w:r>
    <w:r w:rsidRPr="00062AE1">
      <w:fldChar w:fldCharType="begin" w:fldLock="1"/>
    </w:r>
    <w:r w:rsidRPr="00062AE1">
      <w:instrText xml:space="preserve"> DOCPROPERTY</w:instrText>
    </w:r>
    <w:r w:rsidRPr="00062AE1">
      <w:rPr>
        <w:sz w:val="18"/>
      </w:rPr>
      <w:instrText xml:space="preserve"> "YearUser" *\charformat </w:instrText>
    </w:r>
    <w:r w:rsidRPr="00062AE1">
      <w:fldChar w:fldCharType="separate"/>
    </w:r>
    <w:r w:rsidRPr="00062AE1">
      <w:t>2005/06</w:t>
    </w:r>
    <w:r w:rsidRPr="00062AE1">
      <w:fldChar w:fldCharType="end"/>
    </w:r>
    <w:r w:rsidRPr="00062AE1">
      <w:t xml:space="preserve"> </w:t>
    </w:r>
    <w:r w:rsidRPr="00062AE1">
      <w:tab/>
      <w:t xml:space="preserve">mnr: </w:t>
    </w:r>
    <w:r w:rsidRPr="00062AE1">
      <w:fldChar w:fldCharType="begin" w:fldLock="1"/>
    </w:r>
    <w:r w:rsidRPr="00062AE1">
      <w:instrText xml:space="preserve"> DOCPROPERTY</w:instrText>
    </w:r>
    <w:r w:rsidRPr="00062AE1">
      <w:rPr>
        <w:sz w:val="18"/>
      </w:rPr>
      <w:instrText xml:space="preserve"> "Motionsnummer" *\charformat </w:instrText>
    </w:r>
    <w:r w:rsidRPr="00062AE1">
      <w:fldChar w:fldCharType="separate"/>
    </w:r>
    <w:r w:rsidRPr="00062AE1">
      <w:t>Ju362</w:t>
    </w:r>
    <w:r w:rsidRPr="00062AE1">
      <w:fldChar w:fldCharType="end"/>
    </w:r>
    <w:r w:rsidRPr="00062AE1">
      <w:br/>
    </w:r>
    <w:r w:rsidRPr="00062AE1">
      <w:fldChar w:fldCharType="begin" w:fldLock="1"/>
    </w:r>
    <w:r w:rsidRPr="00062AE1">
      <w:instrText xml:space="preserve"> DOCPROPERTY</w:instrText>
    </w:r>
    <w:r w:rsidRPr="00062AE1">
      <w:rPr>
        <w:sz w:val="18"/>
      </w:rPr>
      <w:instrText xml:space="preserve"> "Samling" *\charformat </w:instrText>
    </w:r>
    <w:r w:rsidRPr="00062AE1">
      <w:fldChar w:fldCharType="end"/>
    </w:r>
    <w:r w:rsidRPr="00062AE1">
      <w:tab/>
      <w:t xml:space="preserve">pnr: </w:t>
    </w:r>
    <w:r w:rsidRPr="00062AE1">
      <w:fldChar w:fldCharType="begin" w:fldLock="1"/>
    </w:r>
    <w:r w:rsidRPr="00062AE1">
      <w:instrText xml:space="preserve"> DOCPROPERTY</w:instrText>
    </w:r>
    <w:r w:rsidRPr="00062AE1">
      <w:rPr>
        <w:sz w:val="18"/>
      </w:rPr>
      <w:instrText xml:space="preserve"> "Partinummer" *\charformat </w:instrText>
    </w:r>
    <w:r w:rsidRPr="00062AE1">
      <w:fldChar w:fldCharType="separate"/>
    </w:r>
    <w:r w:rsidRPr="00062AE1">
      <w:t>fp961</w:t>
    </w:r>
    <w:r w:rsidRPr="00062AE1">
      <w:fldChar w:fldCharType="end"/>
    </w:r>
  </w:p>
  <w:p w:rsidR="00E44890" w:rsidRPr="00062AE1" w:rsidRDefault="00E44890">
    <w:pPr>
      <w:pStyle w:val="FSHRub1"/>
    </w:pPr>
    <w:r w:rsidRPr="00062AE1">
      <w:t>Motion till riksdagen</w:t>
    </w:r>
    <w:r w:rsidRPr="00062AE1">
      <w:br/>
    </w:r>
    <w:r w:rsidRPr="00062AE1">
      <w:fldChar w:fldCharType="begin" w:fldLock="1"/>
    </w:r>
    <w:r w:rsidRPr="00062AE1">
      <w:instrText xml:space="preserve"> DOCPROPERTY "YearUser" *\charformat </w:instrText>
    </w:r>
    <w:r w:rsidRPr="00062AE1">
      <w:fldChar w:fldCharType="separate"/>
    </w:r>
    <w:r w:rsidRPr="00062AE1">
      <w:t>2005/06</w:t>
    </w:r>
    <w:r w:rsidRPr="00062AE1">
      <w:fldChar w:fldCharType="end"/>
    </w:r>
    <w:r w:rsidRPr="00062AE1">
      <w:t>:</w:t>
    </w:r>
    <w:r w:rsidRPr="00062AE1">
      <w:fldChar w:fldCharType="begin" w:fldLock="1"/>
    </w:r>
    <w:r w:rsidRPr="00062AE1">
      <w:instrText xml:space="preserve"> DOCPROPERTY "Motionsnummer" *\charformat </w:instrText>
    </w:r>
    <w:r w:rsidRPr="00062AE1">
      <w:fldChar w:fldCharType="separate"/>
    </w:r>
    <w:r w:rsidRPr="00062AE1">
      <w:t>Ju362</w:t>
    </w:r>
    <w:r w:rsidRPr="00062AE1">
      <w:fldChar w:fldCharType="end"/>
    </w:r>
  </w:p>
  <w:p w:rsidR="00E44890" w:rsidRPr="00062AE1" w:rsidRDefault="00E44890">
    <w:pPr>
      <w:pStyle w:val="FSHNormalS5"/>
    </w:pPr>
    <w:r w:rsidRPr="00062AE1">
      <w:fldChar w:fldCharType="begin" w:fldLock="1"/>
    </w:r>
    <w:r w:rsidRPr="00062AE1">
      <w:instrText xml:space="preserve"> DOCPROPERTY "MotionarText" *\charformat </w:instrText>
    </w:r>
    <w:r w:rsidRPr="00062AE1">
      <w:fldChar w:fldCharType="separate"/>
    </w:r>
    <w:r w:rsidRPr="00062AE1">
      <w:t>av Solveig Hellquist (fp)</w:t>
    </w:r>
    <w:r w:rsidRPr="00062AE1">
      <w:fldChar w:fldCharType="end"/>
    </w:r>
    <w:r w:rsidRPr="00062AE1">
      <w:br/>
    </w:r>
    <w:r w:rsidRPr="00062AE1">
      <w:fldChar w:fldCharType="begin" w:fldLock="1"/>
    </w:r>
    <w:r w:rsidRPr="00062AE1">
      <w:instrText xml:space="preserve"> DOCPROPERTY "SvarFrasKort" *\charformat </w:instrText>
    </w:r>
    <w:r w:rsidRPr="00062AE1">
      <w:fldChar w:fldCharType="end"/>
    </w:r>
  </w:p>
  <w:p w:rsidR="00E44890" w:rsidRPr="00062AE1" w:rsidRDefault="00E44890">
    <w:pPr>
      <w:pStyle w:val="FSHTitel"/>
    </w:pPr>
    <w:r w:rsidRPr="00062AE1">
      <w:fldChar w:fldCharType="begin" w:fldLock="1"/>
    </w:r>
    <w:r w:rsidRPr="00062AE1">
      <w:instrText xml:space="preserve"> DOCPROPERTY</w:instrText>
    </w:r>
    <w:r w:rsidRPr="00062AE1">
      <w:rPr>
        <w:sz w:val="18"/>
      </w:rPr>
      <w:instrText xml:space="preserve"> "RubrikSvar" *\charformat </w:instrText>
    </w:r>
    <w:r w:rsidRPr="00062AE1">
      <w:fldChar w:fldCharType="separate"/>
    </w:r>
    <w:r w:rsidRPr="00062AE1">
      <w:t>Barnkompetens i mål som rör barn</w:t>
    </w:r>
    <w:r w:rsidRPr="00062AE1">
      <w:fldChar w:fldCharType="end"/>
    </w:r>
  </w:p>
  <w:p w:rsidR="00E44890" w:rsidRPr="00062AE1" w:rsidRDefault="00E44890" w:rsidP="00E448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CC8203E"/>
    <w:lvl w:ilvl="0" w:tplc="64E66B6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8928149">
    <w:abstractNumId w:val="13"/>
  </w:num>
  <w:num w:numId="2" w16cid:durableId="1466269113">
    <w:abstractNumId w:val="10"/>
  </w:num>
  <w:num w:numId="3" w16cid:durableId="133760265">
    <w:abstractNumId w:val="11"/>
  </w:num>
  <w:num w:numId="4" w16cid:durableId="1225487563">
    <w:abstractNumId w:val="12"/>
  </w:num>
  <w:num w:numId="5" w16cid:durableId="1368681171">
    <w:abstractNumId w:val="8"/>
  </w:num>
  <w:num w:numId="6" w16cid:durableId="2077622538">
    <w:abstractNumId w:val="3"/>
  </w:num>
  <w:num w:numId="7" w16cid:durableId="2118329108">
    <w:abstractNumId w:val="2"/>
  </w:num>
  <w:num w:numId="8" w16cid:durableId="1706102487">
    <w:abstractNumId w:val="1"/>
  </w:num>
  <w:num w:numId="9" w16cid:durableId="2785234">
    <w:abstractNumId w:val="0"/>
  </w:num>
  <w:num w:numId="10" w16cid:durableId="1942951700">
    <w:abstractNumId w:val="9"/>
  </w:num>
  <w:num w:numId="11" w16cid:durableId="2132435030">
    <w:abstractNumId w:val="7"/>
  </w:num>
  <w:num w:numId="12" w16cid:durableId="243612133">
    <w:abstractNumId w:val="6"/>
  </w:num>
  <w:num w:numId="13" w16cid:durableId="1060402500">
    <w:abstractNumId w:val="5"/>
  </w:num>
  <w:num w:numId="14" w16cid:durableId="95633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3277E8"/>
    <w:rsid w:val="00062AE1"/>
    <w:rsid w:val="00064BC3"/>
    <w:rsid w:val="00066775"/>
    <w:rsid w:val="00072FB9"/>
    <w:rsid w:val="00100531"/>
    <w:rsid w:val="00201DFB"/>
    <w:rsid w:val="00204A63"/>
    <w:rsid w:val="00212FF1"/>
    <w:rsid w:val="00230193"/>
    <w:rsid w:val="0025068A"/>
    <w:rsid w:val="002818D3"/>
    <w:rsid w:val="002D11A8"/>
    <w:rsid w:val="003277E8"/>
    <w:rsid w:val="0044053E"/>
    <w:rsid w:val="00445271"/>
    <w:rsid w:val="004A0504"/>
    <w:rsid w:val="004E38D9"/>
    <w:rsid w:val="006F0A60"/>
    <w:rsid w:val="00740D6D"/>
    <w:rsid w:val="00794149"/>
    <w:rsid w:val="007B67A7"/>
    <w:rsid w:val="007C6092"/>
    <w:rsid w:val="007F1BC4"/>
    <w:rsid w:val="00A053C6"/>
    <w:rsid w:val="00B13BF0"/>
    <w:rsid w:val="00B359C9"/>
    <w:rsid w:val="00C1285C"/>
    <w:rsid w:val="00C27B7D"/>
    <w:rsid w:val="00C43709"/>
    <w:rsid w:val="00D1174F"/>
    <w:rsid w:val="00DC6C70"/>
    <w:rsid w:val="00DF5504"/>
    <w:rsid w:val="00E22893"/>
    <w:rsid w:val="00E360DE"/>
    <w:rsid w:val="00E44890"/>
    <w:rsid w:val="00E75D28"/>
    <w:rsid w:val="00E84F25"/>
    <w:rsid w:val="00EE62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7B9AAC-4C42-458F-993C-D1427839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44890"/>
    <w:pPr>
      <w:spacing w:after="250"/>
    </w:pPr>
  </w:style>
  <w:style w:type="paragraph" w:customStyle="1" w:styleId="Hemstlatt">
    <w:name w:val="Hemstl_att"/>
    <w:aliases w:val="HemstPunkt,HemstPunktFlera,HemställansPunkt,Förslagstext"/>
    <w:basedOn w:val="Normal"/>
    <w:next w:val="Normal"/>
    <w:rsid w:val="00E4489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277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299</Words>
  <Characters>1669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Ju362</vt:lpstr>
    </vt:vector>
  </TitlesOfParts>
  <Company>Riksdagen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Ju362</dc:title>
  <dc:subject>Ju362</dc:subject>
  <dc:creator>Riksdagen</dc:creator>
  <cp:keywords>Riksdagen</cp:keywords>
  <dc:description/>
  <cp:lastModifiedBy>Lars Brink</cp:lastModifiedBy>
  <cp:revision>2</cp:revision>
  <cp:lastPrinted>2005-10-20T13:55:00Z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Barnkompetens i mål som rör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Barnkompetens i mål som rör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yoav.bartal@riksdagen.se</vt:lpwstr>
  </property>
  <property fmtid="{D5CDD505-2E9C-101B-9397-08002B2CF9AE}" pid="45" name="ReservUID">
    <vt:lpwstr>louise edlund</vt:lpwstr>
  </property>
  <property fmtid="{D5CDD505-2E9C-101B-9397-08002B2CF9AE}" pid="46" name="MotionID">
    <vt:lpwstr>20052006000001020112000009610069</vt:lpwstr>
  </property>
  <property fmtid="{D5CDD505-2E9C-101B-9397-08002B2CF9AE}" pid="47" name="datum">
    <vt:lpwstr>050929</vt:lpwstr>
  </property>
  <property fmtid="{D5CDD505-2E9C-101B-9397-08002B2CF9AE}" pid="48" name="avsändar-e-post">
    <vt:lpwstr>yoav.bartal@riksdagen.se</vt:lpwstr>
  </property>
  <property fmtid="{D5CDD505-2E9C-101B-9397-08002B2CF9AE}" pid="49" name="id">
    <vt:lpwstr>20052006000001020112000009610069</vt:lpwstr>
  </property>
  <property fmtid="{D5CDD505-2E9C-101B-9397-08002B2CF9AE}" pid="50" name="nummer">
    <vt:lpwstr>362</vt:lpwstr>
  </property>
  <property fmtid="{D5CDD505-2E9C-101B-9397-08002B2CF9AE}" pid="51" name="utskottsbeteckning">
    <vt:lpwstr>Ju</vt:lpwstr>
  </property>
</Properties>
</file>