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DCD82" w14:textId="24F3E0A4" w:rsidR="003D41A3" w:rsidRDefault="003D41A3" w:rsidP="00DA0661">
      <w:pPr>
        <w:pStyle w:val="Rubrik"/>
      </w:pPr>
      <w:bookmarkStart w:id="0" w:name="Start"/>
      <w:bookmarkEnd w:id="0"/>
      <w:r>
        <w:t>Svar på fråga 2020/21:2150 av Katarina Brännström (M)</w:t>
      </w:r>
      <w:r>
        <w:br/>
      </w:r>
      <w:r w:rsidRPr="003D41A3">
        <w:t>Lantmäteriets handläggningstider</w:t>
      </w:r>
    </w:p>
    <w:p w14:paraId="60EC80CE" w14:textId="4224B2EE" w:rsidR="003D41A3" w:rsidRDefault="003D41A3" w:rsidP="003D41A3">
      <w:pPr>
        <w:pStyle w:val="Brdtext"/>
      </w:pPr>
      <w:r>
        <w:t>Katarina Brännström har frågat mig om jag avser att vidta någon åtgärd för att komma till rätta med de långa handläggningstiderna hos Lantmäteriet.</w:t>
      </w:r>
    </w:p>
    <w:p w14:paraId="7627EEB4" w14:textId="1C4865D7" w:rsidR="003D41A3" w:rsidRDefault="00E73E98" w:rsidP="00F84399">
      <w:pPr>
        <w:pStyle w:val="Brdtext"/>
      </w:pPr>
      <w:r>
        <w:t xml:space="preserve">En välfungerande fastighetsbildningsverksamhet och en ändamålsenlig fastighetsindelning är av mycket stor betydelse </w:t>
      </w:r>
      <w:r w:rsidR="00F84399">
        <w:t>för såväl enskilda medborgare och företag som för kommuner och regioner</w:t>
      </w:r>
      <w:r>
        <w:t xml:space="preserve">. </w:t>
      </w:r>
      <w:r w:rsidR="00F84399">
        <w:t>Då den statliga lantmäteri</w:t>
      </w:r>
      <w:r w:rsidR="00E23C99">
        <w:t>-</w:t>
      </w:r>
      <w:r w:rsidR="00F84399">
        <w:t>myndigheten</w:t>
      </w:r>
      <w:r w:rsidR="00353207">
        <w:t>, Lantmäteriet,</w:t>
      </w:r>
      <w:r w:rsidR="00F84399">
        <w:t xml:space="preserve"> ansvarar för fastighetsbildningsverksamheten i en majoritet av landets kommuner är långa handläggningstider </w:t>
      </w:r>
      <w:r w:rsidR="00353207">
        <w:t>där</w:t>
      </w:r>
      <w:r w:rsidR="00F84399">
        <w:t xml:space="preserve"> ett särskilt stort problem. </w:t>
      </w:r>
      <w:r>
        <w:t>På denna punkt delar jag Katarina Brännströms uppfattning till fullo.</w:t>
      </w:r>
    </w:p>
    <w:p w14:paraId="7104DFE5" w14:textId="69B006C4" w:rsidR="00E32E55" w:rsidRDefault="00E73E98" w:rsidP="00F84399">
      <w:pPr>
        <w:pStyle w:val="Brdtext"/>
      </w:pPr>
      <w:r>
        <w:t xml:space="preserve">I sin fråga </w:t>
      </w:r>
      <w:r w:rsidR="00F84399">
        <w:t xml:space="preserve">hävdar Katarina Brännström att problemet med långa handläggningstider förvärrats under </w:t>
      </w:r>
      <w:r w:rsidR="006E5F3C">
        <w:t xml:space="preserve">den pågående </w:t>
      </w:r>
      <w:proofErr w:type="spellStart"/>
      <w:r w:rsidR="006E5F3C">
        <w:t>coronapandemin</w:t>
      </w:r>
      <w:proofErr w:type="spellEnd"/>
      <w:r w:rsidR="006E5F3C">
        <w:t xml:space="preserve">. </w:t>
      </w:r>
      <w:r w:rsidR="00AD6056">
        <w:t xml:space="preserve">Detta stämmer inte. </w:t>
      </w:r>
      <w:r w:rsidR="00DC5E8A">
        <w:t xml:space="preserve">I fem av de sju ärendekategorier som </w:t>
      </w:r>
      <w:r w:rsidR="00A10BFB">
        <w:t>Lantmäteriets fastighetsbildningsverksamhet följs upp i</w:t>
      </w:r>
      <w:r w:rsidR="00DC5E8A">
        <w:t>nom har de genomsnittliga handläggningstiderna kortats under 2020. I ytterligare en ärendekategori är de oförändrade. I fyra av de sju ärendekategorierna har handläggningstiderna</w:t>
      </w:r>
      <w:r w:rsidR="00DC5E8A" w:rsidRPr="00DC5E8A">
        <w:t xml:space="preserve"> </w:t>
      </w:r>
      <w:r w:rsidR="00DC5E8A">
        <w:t xml:space="preserve">inte varit kortare de senaste fem åren än vad de var under 2020. </w:t>
      </w:r>
      <w:r w:rsidR="005A5652">
        <w:t xml:space="preserve">Detta är </w:t>
      </w:r>
      <w:r w:rsidR="00F2311D">
        <w:t xml:space="preserve">en </w:t>
      </w:r>
      <w:r w:rsidR="005A5652">
        <w:t>mycket positiv</w:t>
      </w:r>
      <w:r w:rsidR="00F2311D">
        <w:t xml:space="preserve"> utveckling</w:t>
      </w:r>
      <w:r w:rsidR="00671018">
        <w:t>.</w:t>
      </w:r>
      <w:r w:rsidR="00BC79BD">
        <w:t xml:space="preserve"> </w:t>
      </w:r>
      <w:r w:rsidR="00671018">
        <w:t>F</w:t>
      </w:r>
      <w:r w:rsidR="00BC79BD">
        <w:t xml:space="preserve">ör </w:t>
      </w:r>
      <w:r w:rsidR="00B6281C">
        <w:t xml:space="preserve">att </w:t>
      </w:r>
      <w:r w:rsidR="008A3D7C">
        <w:t>den positiva utvecklingen ska fortsätta</w:t>
      </w:r>
      <w:r w:rsidR="00B6281C">
        <w:t xml:space="preserve"> ä</w:t>
      </w:r>
      <w:r w:rsidR="008A3D7C">
        <w:t>r</w:t>
      </w:r>
      <w:r w:rsidR="00B6281C">
        <w:t xml:space="preserve"> det viktigt att </w:t>
      </w:r>
      <w:r w:rsidR="00D25A85">
        <w:t>det fortsatta arbetet tar hänsyn till vilka åtgärder som lett till detta resultat.</w:t>
      </w:r>
    </w:p>
    <w:p w14:paraId="6305558C" w14:textId="13532768" w:rsidR="00E73E98" w:rsidRDefault="00E32E55" w:rsidP="00F84399">
      <w:pPr>
        <w:pStyle w:val="Brdtext"/>
      </w:pPr>
      <w:r w:rsidRPr="00E32E55">
        <w:t xml:space="preserve">Jag är angelägen om att den positiva utvecklingen fortsätter och kommer </w:t>
      </w:r>
      <w:r w:rsidR="00494080">
        <w:t xml:space="preserve">därför </w:t>
      </w:r>
      <w:r w:rsidRPr="00E32E55">
        <w:t>att fortsätta följa utvecklingen av fastighetsbildningsverksamheten noga samt vidta lämpliga åtgärder när så krävs.</w:t>
      </w:r>
    </w:p>
    <w:p w14:paraId="6C16560B" w14:textId="511A3D8E" w:rsidR="003D41A3" w:rsidRDefault="003D41A3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97DF070448504EB58A24E00B04CC655F"/>
          </w:placeholder>
          <w:dataBinding w:prefixMappings="xmlns:ns0='http://lp/documentinfo/RK' " w:xpath="/ns0:DocumentInfo[1]/ns0:BaseInfo[1]/ns0:HeaderDate[1]" w:storeItemID="{843CF838-E1B6-4C45-B9E1-1402DB183C9F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mars 2021</w:t>
          </w:r>
        </w:sdtContent>
      </w:sdt>
    </w:p>
    <w:p w14:paraId="2FEFE3D3" w14:textId="77777777" w:rsidR="003D41A3" w:rsidRDefault="003D41A3" w:rsidP="004E7A8F">
      <w:pPr>
        <w:pStyle w:val="Brdtextutanavstnd"/>
      </w:pPr>
    </w:p>
    <w:p w14:paraId="2103EAFF" w14:textId="77777777" w:rsidR="003D41A3" w:rsidRDefault="003D41A3" w:rsidP="004E7A8F">
      <w:pPr>
        <w:pStyle w:val="Brdtextutanavstnd"/>
      </w:pPr>
    </w:p>
    <w:p w14:paraId="2E5B0E35" w14:textId="77777777" w:rsidR="003D41A3" w:rsidRDefault="003D41A3" w:rsidP="004E7A8F">
      <w:pPr>
        <w:pStyle w:val="Brdtextutanavstnd"/>
      </w:pPr>
    </w:p>
    <w:p w14:paraId="763CCB5C" w14:textId="1985B605" w:rsidR="003D41A3" w:rsidRDefault="003D41A3" w:rsidP="00422A41">
      <w:pPr>
        <w:pStyle w:val="Brdtext"/>
      </w:pPr>
      <w:r>
        <w:t>Märta Stenevi</w:t>
      </w:r>
    </w:p>
    <w:p w14:paraId="3871CC31" w14:textId="5C0DF528" w:rsidR="003D41A3" w:rsidRPr="00DB48AB" w:rsidRDefault="003D41A3" w:rsidP="00DB48AB">
      <w:pPr>
        <w:pStyle w:val="Brdtext"/>
      </w:pPr>
    </w:p>
    <w:sectPr w:rsidR="003D41A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3DEC1" w14:textId="77777777" w:rsidR="003D41A3" w:rsidRDefault="003D41A3" w:rsidP="00A87A54">
      <w:pPr>
        <w:spacing w:after="0" w:line="240" w:lineRule="auto"/>
      </w:pPr>
      <w:r>
        <w:separator/>
      </w:r>
    </w:p>
  </w:endnote>
  <w:endnote w:type="continuationSeparator" w:id="0">
    <w:p w14:paraId="54EED9A0" w14:textId="77777777" w:rsidR="003D41A3" w:rsidRDefault="003D41A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7FDC4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EEC17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C189D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331CE3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D115C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E6E0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9B826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C16855" w14:textId="77777777" w:rsidTr="00C26068">
      <w:trPr>
        <w:trHeight w:val="227"/>
      </w:trPr>
      <w:tc>
        <w:tcPr>
          <w:tcW w:w="4074" w:type="dxa"/>
        </w:tcPr>
        <w:p w14:paraId="3F410BA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684F9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CC6BF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77BB5" w14:textId="77777777" w:rsidR="003D41A3" w:rsidRDefault="003D41A3" w:rsidP="00A87A54">
      <w:pPr>
        <w:spacing w:after="0" w:line="240" w:lineRule="auto"/>
      </w:pPr>
      <w:r>
        <w:separator/>
      </w:r>
    </w:p>
  </w:footnote>
  <w:footnote w:type="continuationSeparator" w:id="0">
    <w:p w14:paraId="455DE31B" w14:textId="77777777" w:rsidR="003D41A3" w:rsidRDefault="003D41A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41A3" w14:paraId="4527E650" w14:textId="77777777" w:rsidTr="00C93EBA">
      <w:trPr>
        <w:trHeight w:val="227"/>
      </w:trPr>
      <w:tc>
        <w:tcPr>
          <w:tcW w:w="5534" w:type="dxa"/>
        </w:tcPr>
        <w:p w14:paraId="68BEA0C0" w14:textId="77777777" w:rsidR="003D41A3" w:rsidRPr="007D73AB" w:rsidRDefault="003D41A3">
          <w:pPr>
            <w:pStyle w:val="Sidhuvud"/>
          </w:pPr>
        </w:p>
      </w:tc>
      <w:tc>
        <w:tcPr>
          <w:tcW w:w="3170" w:type="dxa"/>
          <w:vAlign w:val="bottom"/>
        </w:tcPr>
        <w:p w14:paraId="7429D398" w14:textId="77777777" w:rsidR="003D41A3" w:rsidRPr="007D73AB" w:rsidRDefault="003D41A3" w:rsidP="00340DE0">
          <w:pPr>
            <w:pStyle w:val="Sidhuvud"/>
          </w:pPr>
        </w:p>
      </w:tc>
      <w:tc>
        <w:tcPr>
          <w:tcW w:w="1134" w:type="dxa"/>
        </w:tcPr>
        <w:p w14:paraId="03A75300" w14:textId="77777777" w:rsidR="003D41A3" w:rsidRDefault="003D41A3" w:rsidP="005A703A">
          <w:pPr>
            <w:pStyle w:val="Sidhuvud"/>
          </w:pPr>
        </w:p>
      </w:tc>
    </w:tr>
    <w:tr w:rsidR="003D41A3" w14:paraId="42A8C649" w14:textId="77777777" w:rsidTr="00C93EBA">
      <w:trPr>
        <w:trHeight w:val="1928"/>
      </w:trPr>
      <w:tc>
        <w:tcPr>
          <w:tcW w:w="5534" w:type="dxa"/>
        </w:tcPr>
        <w:p w14:paraId="26BB778F" w14:textId="77777777" w:rsidR="003D41A3" w:rsidRPr="00340DE0" w:rsidRDefault="003D41A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964915" wp14:editId="007E933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E68364" w14:textId="77777777" w:rsidR="003D41A3" w:rsidRPr="00710A6C" w:rsidRDefault="003D41A3" w:rsidP="00EE3C0F">
          <w:pPr>
            <w:pStyle w:val="Sidhuvud"/>
            <w:rPr>
              <w:b/>
            </w:rPr>
          </w:pPr>
        </w:p>
        <w:p w14:paraId="264B5006" w14:textId="77777777" w:rsidR="003D41A3" w:rsidRDefault="003D41A3" w:rsidP="00EE3C0F">
          <w:pPr>
            <w:pStyle w:val="Sidhuvud"/>
          </w:pPr>
        </w:p>
        <w:p w14:paraId="3249AE9A" w14:textId="77777777" w:rsidR="003D41A3" w:rsidRDefault="003D41A3" w:rsidP="00EE3C0F">
          <w:pPr>
            <w:pStyle w:val="Sidhuvud"/>
          </w:pPr>
        </w:p>
        <w:p w14:paraId="4FBC26AB" w14:textId="77777777" w:rsidR="003D41A3" w:rsidRDefault="003D41A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27AF7CF999C42659B6B095C4E34D63D"/>
            </w:placeholder>
            <w:dataBinding w:prefixMappings="xmlns:ns0='http://lp/documentinfo/RK' " w:xpath="/ns0:DocumentInfo[1]/ns0:BaseInfo[1]/ns0:Dnr[1]" w:storeItemID="{843CF838-E1B6-4C45-B9E1-1402DB183C9F}"/>
            <w:text/>
          </w:sdtPr>
          <w:sdtEndPr/>
          <w:sdtContent>
            <w:p w14:paraId="002452B7" w14:textId="67616D84" w:rsidR="003D41A3" w:rsidRDefault="003D41A3" w:rsidP="00EE3C0F">
              <w:pPr>
                <w:pStyle w:val="Sidhuvud"/>
              </w:pPr>
              <w:r>
                <w:t>Fi2021/01163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C9E7CD306EE4BDBB3D6F725D03A9D24"/>
            </w:placeholder>
            <w:showingPlcHdr/>
            <w:dataBinding w:prefixMappings="xmlns:ns0='http://lp/documentinfo/RK' " w:xpath="/ns0:DocumentInfo[1]/ns0:BaseInfo[1]/ns0:DocNumber[1]" w:storeItemID="{843CF838-E1B6-4C45-B9E1-1402DB183C9F}"/>
            <w:text/>
          </w:sdtPr>
          <w:sdtEndPr/>
          <w:sdtContent>
            <w:p w14:paraId="0C85F786" w14:textId="77777777" w:rsidR="003D41A3" w:rsidRDefault="003D41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757646" w14:textId="77777777" w:rsidR="003D41A3" w:rsidRDefault="003D41A3" w:rsidP="00EE3C0F">
          <w:pPr>
            <w:pStyle w:val="Sidhuvud"/>
          </w:pPr>
        </w:p>
      </w:tc>
      <w:tc>
        <w:tcPr>
          <w:tcW w:w="1134" w:type="dxa"/>
        </w:tcPr>
        <w:p w14:paraId="57470BD3" w14:textId="77777777" w:rsidR="003D41A3" w:rsidRDefault="003D41A3" w:rsidP="0094502D">
          <w:pPr>
            <w:pStyle w:val="Sidhuvud"/>
          </w:pPr>
        </w:p>
        <w:p w14:paraId="5B9D7545" w14:textId="77777777" w:rsidR="003D41A3" w:rsidRPr="0094502D" w:rsidRDefault="003D41A3" w:rsidP="00EC71A6">
          <w:pPr>
            <w:pStyle w:val="Sidhuvud"/>
          </w:pPr>
        </w:p>
      </w:tc>
    </w:tr>
    <w:tr w:rsidR="003D41A3" w14:paraId="6786B97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882C5FCE2C249D6ADCE00C1A85451D2"/>
            </w:placeholder>
          </w:sdtPr>
          <w:sdtEndPr>
            <w:rPr>
              <w:b w:val="0"/>
            </w:rPr>
          </w:sdtEndPr>
          <w:sdtContent>
            <w:p w14:paraId="4A50C4D5" w14:textId="77777777" w:rsidR="003D41A3" w:rsidRPr="003D41A3" w:rsidRDefault="003D41A3" w:rsidP="00340DE0">
              <w:pPr>
                <w:pStyle w:val="Sidhuvud"/>
                <w:rPr>
                  <w:b/>
                </w:rPr>
              </w:pPr>
              <w:r w:rsidRPr="003D41A3">
                <w:rPr>
                  <w:b/>
                </w:rPr>
                <w:t>Finansdepartementet</w:t>
              </w:r>
            </w:p>
            <w:p w14:paraId="5FCBBFC6" w14:textId="12C25DB3" w:rsidR="00686B2B" w:rsidRPr="00686B2B" w:rsidRDefault="003D41A3" w:rsidP="00686B2B">
              <w:pPr>
                <w:pStyle w:val="Sidhuvud"/>
              </w:pPr>
              <w:r>
                <w:t>Jämställdhets- och bostadsministern samt ministern med ansvar för stadsutveckling och arbetet mot segregation och diskriminering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07D81FCCD53341B5A244F4E86E2173C5"/>
          </w:placeholder>
          <w:dataBinding w:prefixMappings="xmlns:ns0='http://lp/documentinfo/RK' " w:xpath="/ns0:DocumentInfo[1]/ns0:BaseInfo[1]/ns0:Recipient[1]" w:storeItemID="{843CF838-E1B6-4C45-B9E1-1402DB183C9F}"/>
          <w:text w:multiLine="1"/>
        </w:sdtPr>
        <w:sdtEndPr/>
        <w:sdtContent>
          <w:tc>
            <w:tcPr>
              <w:tcW w:w="3170" w:type="dxa"/>
            </w:tcPr>
            <w:p w14:paraId="2689064B" w14:textId="315F5C7C" w:rsidR="003D41A3" w:rsidRDefault="003D41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C32C48" w14:textId="77777777" w:rsidR="003D41A3" w:rsidRDefault="003D41A3" w:rsidP="003E6020">
          <w:pPr>
            <w:pStyle w:val="Sidhuvud"/>
          </w:pPr>
        </w:p>
      </w:tc>
    </w:tr>
  </w:tbl>
  <w:p w14:paraId="36861F6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A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67C"/>
    <w:rsid w:val="00077BE2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C78"/>
    <w:rsid w:val="001B4824"/>
    <w:rsid w:val="001C1C7D"/>
    <w:rsid w:val="001C4566"/>
    <w:rsid w:val="001C4980"/>
    <w:rsid w:val="001C4B6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207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07B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1A3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080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652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0992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018"/>
    <w:rsid w:val="00672F6F"/>
    <w:rsid w:val="00674C2F"/>
    <w:rsid w:val="00674C8B"/>
    <w:rsid w:val="00685C94"/>
    <w:rsid w:val="00686B2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F3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77A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3D7C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BFB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8F9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056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81C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9BD"/>
    <w:rsid w:val="00BD0826"/>
    <w:rsid w:val="00BD15AB"/>
    <w:rsid w:val="00BD181D"/>
    <w:rsid w:val="00BD45FC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647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A8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E8A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3C99"/>
    <w:rsid w:val="00E247D9"/>
    <w:rsid w:val="00E258D8"/>
    <w:rsid w:val="00E26DDF"/>
    <w:rsid w:val="00E270E5"/>
    <w:rsid w:val="00E30167"/>
    <w:rsid w:val="00E32C2B"/>
    <w:rsid w:val="00E32E55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E98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11D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399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457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AEA38E"/>
  <w15:docId w15:val="{ED04FC6C-1014-4A51-B1EC-F3009BDA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27AF7CF999C42659B6B095C4E34D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B499F-A311-4031-B3AD-962A02F68F5E}"/>
      </w:docPartPr>
      <w:docPartBody>
        <w:p w:rsidR="006D6C59" w:rsidRDefault="0002321D" w:rsidP="0002321D">
          <w:pPr>
            <w:pStyle w:val="C27AF7CF999C42659B6B095C4E34D6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9E7CD306EE4BDBB3D6F725D03A9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F030A-36A0-40B1-AD7A-00A2C2203782}"/>
      </w:docPartPr>
      <w:docPartBody>
        <w:p w:rsidR="006D6C59" w:rsidRDefault="0002321D" w:rsidP="0002321D">
          <w:pPr>
            <w:pStyle w:val="FC9E7CD306EE4BDBB3D6F725D03A9D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82C5FCE2C249D6ADCE00C1A8545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710D0-1986-4359-AD72-5C5214600582}"/>
      </w:docPartPr>
      <w:docPartBody>
        <w:p w:rsidR="006D6C59" w:rsidRDefault="0002321D" w:rsidP="0002321D">
          <w:pPr>
            <w:pStyle w:val="3882C5FCE2C249D6ADCE00C1A85451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D81FCCD53341B5A244F4E86E217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4EE02-E641-416D-97BE-672743CA1071}"/>
      </w:docPartPr>
      <w:docPartBody>
        <w:p w:rsidR="006D6C59" w:rsidRDefault="0002321D" w:rsidP="0002321D">
          <w:pPr>
            <w:pStyle w:val="07D81FCCD53341B5A244F4E86E2173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DF070448504EB58A24E00B04CC6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2C38E-BBE1-4553-9324-E70C0EAA295F}"/>
      </w:docPartPr>
      <w:docPartBody>
        <w:p w:rsidR="006D6C59" w:rsidRDefault="0002321D" w:rsidP="0002321D">
          <w:pPr>
            <w:pStyle w:val="97DF070448504EB58A24E00B04CC655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1D"/>
    <w:rsid w:val="0002321D"/>
    <w:rsid w:val="006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2AF194334B240A28CFD3699FD0CF75D">
    <w:name w:val="72AF194334B240A28CFD3699FD0CF75D"/>
    <w:rsid w:val="0002321D"/>
  </w:style>
  <w:style w:type="character" w:styleId="Platshllartext">
    <w:name w:val="Placeholder Text"/>
    <w:basedOn w:val="Standardstycketeckensnitt"/>
    <w:uiPriority w:val="99"/>
    <w:semiHidden/>
    <w:rsid w:val="0002321D"/>
    <w:rPr>
      <w:noProof w:val="0"/>
      <w:color w:val="808080"/>
    </w:rPr>
  </w:style>
  <w:style w:type="paragraph" w:customStyle="1" w:styleId="F6D851CCE60446F18D0AA9EA427B727D">
    <w:name w:val="F6D851CCE60446F18D0AA9EA427B727D"/>
    <w:rsid w:val="0002321D"/>
  </w:style>
  <w:style w:type="paragraph" w:customStyle="1" w:styleId="0A2CD5CCE70B49CABB46BFB13D452270">
    <w:name w:val="0A2CD5CCE70B49CABB46BFB13D452270"/>
    <w:rsid w:val="0002321D"/>
  </w:style>
  <w:style w:type="paragraph" w:customStyle="1" w:styleId="6F5D05AF8F6A42579844E6217F7FB6D0">
    <w:name w:val="6F5D05AF8F6A42579844E6217F7FB6D0"/>
    <w:rsid w:val="0002321D"/>
  </w:style>
  <w:style w:type="paragraph" w:customStyle="1" w:styleId="C27AF7CF999C42659B6B095C4E34D63D">
    <w:name w:val="C27AF7CF999C42659B6B095C4E34D63D"/>
    <w:rsid w:val="0002321D"/>
  </w:style>
  <w:style w:type="paragraph" w:customStyle="1" w:styleId="FC9E7CD306EE4BDBB3D6F725D03A9D24">
    <w:name w:val="FC9E7CD306EE4BDBB3D6F725D03A9D24"/>
    <w:rsid w:val="0002321D"/>
  </w:style>
  <w:style w:type="paragraph" w:customStyle="1" w:styleId="7B80A04CF9C14FF8942A542E68C0D20B">
    <w:name w:val="7B80A04CF9C14FF8942A542E68C0D20B"/>
    <w:rsid w:val="0002321D"/>
  </w:style>
  <w:style w:type="paragraph" w:customStyle="1" w:styleId="5A5F58C221814C2A97B7E218A33E91E0">
    <w:name w:val="5A5F58C221814C2A97B7E218A33E91E0"/>
    <w:rsid w:val="0002321D"/>
  </w:style>
  <w:style w:type="paragraph" w:customStyle="1" w:styleId="99DDCF775200442ABD8779DEA9FEC3D5">
    <w:name w:val="99DDCF775200442ABD8779DEA9FEC3D5"/>
    <w:rsid w:val="0002321D"/>
  </w:style>
  <w:style w:type="paragraph" w:customStyle="1" w:styleId="3882C5FCE2C249D6ADCE00C1A85451D2">
    <w:name w:val="3882C5FCE2C249D6ADCE00C1A85451D2"/>
    <w:rsid w:val="0002321D"/>
  </w:style>
  <w:style w:type="paragraph" w:customStyle="1" w:styleId="07D81FCCD53341B5A244F4E86E2173C5">
    <w:name w:val="07D81FCCD53341B5A244F4E86E2173C5"/>
    <w:rsid w:val="0002321D"/>
  </w:style>
  <w:style w:type="paragraph" w:customStyle="1" w:styleId="FC9E7CD306EE4BDBB3D6F725D03A9D241">
    <w:name w:val="FC9E7CD306EE4BDBB3D6F725D03A9D241"/>
    <w:rsid w:val="000232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82C5FCE2C249D6ADCE00C1A85451D21">
    <w:name w:val="3882C5FCE2C249D6ADCE00C1A85451D21"/>
    <w:rsid w:val="000232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91BDED44AB4DFF9ACC248EFAC95642">
    <w:name w:val="6291BDED44AB4DFF9ACC248EFAC95642"/>
    <w:rsid w:val="0002321D"/>
  </w:style>
  <w:style w:type="paragraph" w:customStyle="1" w:styleId="E953DAD5DC13424B96D39D6088E2A6CA">
    <w:name w:val="E953DAD5DC13424B96D39D6088E2A6CA"/>
    <w:rsid w:val="0002321D"/>
  </w:style>
  <w:style w:type="paragraph" w:customStyle="1" w:styleId="DBD2D2AA545440278185E375275A3EDF">
    <w:name w:val="DBD2D2AA545440278185E375275A3EDF"/>
    <w:rsid w:val="0002321D"/>
  </w:style>
  <w:style w:type="paragraph" w:customStyle="1" w:styleId="3145DA193A67400CB61EA72D92FA93EA">
    <w:name w:val="3145DA193A67400CB61EA72D92FA93EA"/>
    <w:rsid w:val="0002321D"/>
  </w:style>
  <w:style w:type="paragraph" w:customStyle="1" w:styleId="F68E0309D94840D18CF0ADFB31E68A06">
    <w:name w:val="F68E0309D94840D18CF0ADFB31E68A06"/>
    <w:rsid w:val="0002321D"/>
  </w:style>
  <w:style w:type="paragraph" w:customStyle="1" w:styleId="97DF070448504EB58A24E00B04CC655F">
    <w:name w:val="97DF070448504EB58A24E00B04CC655F"/>
    <w:rsid w:val="0002321D"/>
  </w:style>
  <w:style w:type="paragraph" w:customStyle="1" w:styleId="40C1FA0232D648A3B6C4E69C5E2E7D99">
    <w:name w:val="40C1FA0232D648A3B6C4E69C5E2E7D99"/>
    <w:rsid w:val="000232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1bb2754b-b71f-4ed2-b6b8-b285dcba78a9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A8E949E70182347A5DF75DF639410B0" ma:contentTypeVersion="4" ma:contentTypeDescription="Skapa ett nytt dokument." ma:contentTypeScope="" ma:versionID="9d038b895b6c4ca16ea93729fdd85eb1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209b0535-88fa-47dd-8a89-a2c72bca9fbb" targetNamespace="http://schemas.microsoft.com/office/2006/metadata/properties" ma:root="true" ma:fieldsID="9d1314cbc7455369f5e54ac23fbe88b4" ns2:_="" ns3:_="" ns5:_="" ns6:_="">
    <xsd:import namespace="92ffc5e4-5e54-4abf-b21b-9b28f7aa8223"/>
    <xsd:import namespace="cc625d36-bb37-4650-91b9-0c96159295ba"/>
    <xsd:import namespace="4e9c2f0c-7bf8-49af-8356-cbf363fc78a7"/>
    <xsd:import namespace="209b0535-88fa-47dd-8a89-a2c72bca9f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5" nillable="true" ma:displayName="Diarienummer" ma:description="" ma:internalName="RecordNumber">
      <xsd:simpleType>
        <xsd:restriction base="dms:Text"/>
      </xsd:simpleType>
    </xsd:element>
    <xsd:element name="Nyckelord" ma:index="16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b0535-88fa-47dd-8a89-a2c72bca9fbb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/yta/fi-sba/Namnmapp</xsnScope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2021-03-17T00:00:00</HeaderDate>
    <Office/>
    <Dnr>Fi2021/01163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0962B-08DB-4D5E-BA30-02CA12B37BE2}"/>
</file>

<file path=customXml/itemProps2.xml><?xml version="1.0" encoding="utf-8"?>
<ds:datastoreItem xmlns:ds="http://schemas.openxmlformats.org/officeDocument/2006/customXml" ds:itemID="{9B6E3E9E-E6CE-40BB-9601-D4925C8CEA16}"/>
</file>

<file path=customXml/itemProps3.xml><?xml version="1.0" encoding="utf-8"?>
<ds:datastoreItem xmlns:ds="http://schemas.openxmlformats.org/officeDocument/2006/customXml" ds:itemID="{29CC4BEE-6939-49E0-BE7E-3176D128C734}"/>
</file>

<file path=customXml/itemProps4.xml><?xml version="1.0" encoding="utf-8"?>
<ds:datastoreItem xmlns:ds="http://schemas.openxmlformats.org/officeDocument/2006/customXml" ds:itemID="{296D6076-DFB6-4F11-88E8-520C6E7A3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209b0535-88fa-47dd-8a89-a2c72bca9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ACE0ED-B3A2-4DFE-A5D4-C29E58B87F1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5A5DA14-3A70-471D-8143-BB70101F758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43CF838-E1B6-4C45-B9E1-1402DB183C9F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2150.docx</dc:title>
  <dc:subject/>
  <dc:creator>Johan Modig</dc:creator>
  <cp:keywords/>
  <dc:description/>
  <cp:lastModifiedBy>Johan Modig</cp:lastModifiedBy>
  <cp:revision>5</cp:revision>
  <dcterms:created xsi:type="dcterms:W3CDTF">2021-03-12T08:58:00Z</dcterms:created>
  <dcterms:modified xsi:type="dcterms:W3CDTF">2021-03-16T12:22:00Z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