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298" w:rsidRPr="00326298" w:rsidRDefault="00326298">
      <w:pPr>
        <w:pStyle w:val="Datum"/>
      </w:pPr>
      <w:r w:rsidRPr="00326298">
        <w:fldChar w:fldCharType="begin" w:fldLock="1"/>
      </w:r>
      <w:r w:rsidRPr="00326298">
        <w:instrText xml:space="preserve"> DOCPROPERTY "DocumentDate" </w:instrText>
      </w:r>
      <w:r w:rsidRPr="00326298">
        <w:fldChar w:fldCharType="separate"/>
      </w:r>
      <w:r w:rsidRPr="00326298">
        <w:t>Torsdagen den 10 mars 2011</w:t>
      </w:r>
      <w:r w:rsidRPr="0032629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26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</w:pPr>
            <w:r w:rsidRPr="00326298">
              <w:t>Kl.</w:t>
            </w:r>
          </w:p>
        </w:tc>
        <w:tc>
          <w:tcPr>
            <w:tcW w:w="851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6298">
              <w:t>12.00</w:t>
            </w:r>
          </w:p>
        </w:tc>
        <w:tc>
          <w:tcPr>
            <w:tcW w:w="397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ind w:right="1"/>
            </w:pPr>
            <w:r w:rsidRPr="00326298">
              <w:t>Arbetsplenum</w:t>
            </w:r>
          </w:p>
        </w:tc>
      </w:tr>
      <w:tr w:rsidR="00000000" w:rsidRPr="00326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jc w:val="right"/>
            </w:pPr>
            <w:r w:rsidRPr="00326298">
              <w:t>14.00</w:t>
            </w:r>
          </w:p>
        </w:tc>
        <w:tc>
          <w:tcPr>
            <w:tcW w:w="397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ind w:right="1"/>
            </w:pPr>
            <w:r w:rsidRPr="00326298">
              <w:t>Frågestund</w:t>
            </w:r>
          </w:p>
        </w:tc>
      </w:tr>
      <w:tr w:rsidR="00000000" w:rsidRPr="00326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jc w:val="right"/>
            </w:pPr>
            <w:r w:rsidRPr="00326298">
              <w:t>16.00</w:t>
            </w:r>
          </w:p>
        </w:tc>
        <w:tc>
          <w:tcPr>
            <w:tcW w:w="397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6298" w:rsidRPr="00326298" w:rsidRDefault="00326298">
            <w:pPr>
              <w:pStyle w:val="Plenum"/>
              <w:tabs>
                <w:tab w:val="clear" w:pos="1418"/>
              </w:tabs>
              <w:ind w:right="1"/>
            </w:pPr>
            <w:r w:rsidRPr="00326298">
              <w:t>Votering</w:t>
            </w:r>
          </w:p>
        </w:tc>
      </w:tr>
    </w:tbl>
    <w:p w:rsidR="00326298" w:rsidRPr="00326298" w:rsidRDefault="00326298">
      <w:pPr>
        <w:pStyle w:val="StreckLngt"/>
      </w:pPr>
      <w:r w:rsidRPr="00326298">
        <w:tab/>
      </w:r>
    </w:p>
    <w:p w:rsidR="00326298" w:rsidRPr="00326298" w:rsidRDefault="00326298">
      <w:pPr>
        <w:pStyle w:val="Blankrad"/>
      </w:pPr>
      <w:r w:rsidRPr="003262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2629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6298" w:rsidRPr="00326298" w:rsidRDefault="00326298">
            <w:r w:rsidRPr="00326298">
              <w:t>Nr</w:t>
            </w:r>
          </w:p>
        </w:tc>
        <w:tc>
          <w:tcPr>
            <w:tcW w:w="5670" w:type="dxa"/>
          </w:tcPr>
          <w:p w:rsidR="00326298" w:rsidRPr="00326298" w:rsidRDefault="00326298">
            <w:bookmarkStart w:id="1" w:name="ÄrendeNrRubrik"/>
            <w:bookmarkEnd w:id="1"/>
          </w:p>
        </w:tc>
        <w:tc>
          <w:tcPr>
            <w:tcW w:w="1247" w:type="dxa"/>
          </w:tcPr>
          <w:p w:rsidR="00326298" w:rsidRPr="00326298" w:rsidRDefault="00326298">
            <w:r w:rsidRPr="00326298">
              <w:t>Anmäld tid (min.)</w:t>
            </w:r>
          </w:p>
        </w:tc>
        <w:tc>
          <w:tcPr>
            <w:tcW w:w="1474" w:type="dxa"/>
          </w:tcPr>
          <w:p w:rsidR="00326298" w:rsidRPr="00326298" w:rsidRDefault="00326298">
            <w:r w:rsidRPr="00326298">
              <w:t>Ackumulerad tid</w:t>
            </w:r>
          </w:p>
        </w:tc>
      </w:tr>
    </w:tbl>
    <w:p w:rsidR="00326298" w:rsidRPr="00326298" w:rsidRDefault="00326298">
      <w:pPr>
        <w:pStyle w:val="Blankrad"/>
      </w:pPr>
      <w:r w:rsidRPr="0032629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rendenr"/>
            </w:pPr>
            <w:r w:rsidRPr="00326298">
              <w:t>7</w:t>
            </w: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renderubrik"/>
            </w:pPr>
            <w:r w:rsidRPr="00326298">
              <w:t>Miljö- och jordbruksutskottets betänkande MJU10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Underrubrik"/>
            </w:pPr>
            <w:r w:rsidRPr="00326298">
              <w:t>Övergripande miljöfrågor m.m.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Johan Löfstrand (S)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Åsa Romson (MP)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Josef Fransson (SD)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Jens Holm (V)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Lars Hjälmered (M)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Anita Brodén (FP)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Roger Tiefensee (C)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Irene Oskarsson (KD)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  <w:r w:rsidRPr="00326298">
              <w:t xml:space="preserve"> </w:t>
            </w:r>
          </w:p>
        </w:tc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IngenText"/>
            </w:pPr>
          </w:p>
          <w:p w:rsidR="00326298" w:rsidRPr="00326298" w:rsidRDefault="00326298">
            <w:pPr>
              <w:pStyle w:val="IngenText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TalartidSumma"/>
            </w:pPr>
            <w:r w:rsidRPr="00326298">
              <w:t>1.04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TalartidAckumulerad"/>
            </w:pPr>
            <w:r w:rsidRPr="00326298">
              <w:t>1.04</w:t>
            </w:r>
          </w:p>
        </w:tc>
      </w:tr>
    </w:tbl>
    <w:p w:rsidR="00326298" w:rsidRPr="00326298" w:rsidRDefault="00326298">
      <w:pPr>
        <w:pStyle w:val="Blankrad"/>
      </w:pPr>
      <w:r w:rsidRPr="0032629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rendenr"/>
            </w:pPr>
            <w:r w:rsidRPr="00326298">
              <w:t>8</w:t>
            </w: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renderubrik"/>
            </w:pPr>
            <w:r w:rsidRPr="00326298">
              <w:t>Näringsutskottets betänkande NU11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Underrubrik"/>
            </w:pPr>
            <w:r w:rsidRPr="00326298">
              <w:t>Vissa immaterialrättsliga frågor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Ingemar Nilsson (S)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Maria Wetterstrand (MP)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Kent Persson (V)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6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Mats Odell (KD)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6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Olof Lavesson (M)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Eva Flyborg (FP)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6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Erik A Eriksson (C)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6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Lars Isovaara (SD)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6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  <w:r w:rsidRPr="00326298">
              <w:t xml:space="preserve"> </w:t>
            </w:r>
          </w:p>
        </w:tc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TalartidSumma"/>
            </w:pPr>
            <w:r w:rsidRPr="00326298">
              <w:t>0.54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TalartidAckumulerad"/>
            </w:pPr>
            <w:r w:rsidRPr="00326298">
              <w:t>1.58</w:t>
            </w:r>
          </w:p>
        </w:tc>
      </w:tr>
    </w:tbl>
    <w:p w:rsidR="00326298" w:rsidRPr="00326298" w:rsidRDefault="00326298">
      <w:pPr>
        <w:pStyle w:val="Blankrad"/>
      </w:pPr>
      <w:r w:rsidRPr="0032629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rendenr"/>
            </w:pPr>
            <w:r w:rsidRPr="00326298">
              <w:t>9</w:t>
            </w: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renderubrik"/>
            </w:pPr>
            <w:r w:rsidRPr="00326298">
              <w:t>Näringsutskottets betänkande NU12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Underrubrik"/>
            </w:pPr>
            <w:r w:rsidRPr="00326298">
              <w:t>Vissa energipolitiska frågor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Ann-Kristine Johansson (S)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10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Lise Nordin (MP)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10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Kent Persson (V)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10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Mats Odell (KD)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10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Eva Flyborg (FP)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10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Erik A Eriksson (C)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10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Cecilie Tenfjord-Toftby (M)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Lars Isovaara (SD)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Jonas Jacobsson (M)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  <w:r w:rsidRPr="00326298">
              <w:t xml:space="preserve"> </w:t>
            </w:r>
          </w:p>
        </w:tc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TalartidSumma"/>
            </w:pPr>
            <w:r w:rsidRPr="00326298">
              <w:t>1.24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TalartidAckumulerad"/>
            </w:pPr>
            <w:r w:rsidRPr="00326298">
              <w:t>3.22</w:t>
            </w:r>
          </w:p>
        </w:tc>
      </w:tr>
    </w:tbl>
    <w:p w:rsidR="00326298" w:rsidRPr="00326298" w:rsidRDefault="00326298">
      <w:pPr>
        <w:pStyle w:val="Blankrad"/>
      </w:pPr>
      <w:r w:rsidRPr="0032629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rendenr"/>
            </w:pPr>
            <w:r w:rsidRPr="00326298">
              <w:t>10</w:t>
            </w: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renderubrik"/>
            </w:pPr>
            <w:bookmarkStart w:id="2" w:name="Utskottsnamn"/>
            <w:r w:rsidRPr="00326298">
              <w:t>Justitieutskottet</w:t>
            </w:r>
            <w:bookmarkEnd w:id="2"/>
            <w:r w:rsidRPr="00326298">
              <w:t xml:space="preserve">s betänkande JuU27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6298" w:rsidRPr="00326298" w:rsidRDefault="00326298">
            <w:pPr>
              <w:pStyle w:val="Underrubrik"/>
            </w:pPr>
            <w:bookmarkStart w:id="4" w:name="Ärenderubrik"/>
            <w:bookmarkEnd w:id="4"/>
            <w:r w:rsidRPr="00326298">
              <w:t>Tingsrättsorganisationen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Krister Hammarbergh (M)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Johan Pehrson (FP)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Johan Linander (C)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Caroline Szyber (KD)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Mattias Jonsson (S)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Maria Ferm (MP)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Kent Ekeroth (SD)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6298" w:rsidRPr="00326298" w:rsidRDefault="00326298">
            <w:r w:rsidRPr="00326298">
              <w:t>Lena Olsson (V)</w:t>
            </w:r>
          </w:p>
        </w:tc>
        <w:tc>
          <w:tcPr>
            <w:tcW w:w="1247" w:type="dxa"/>
          </w:tcPr>
          <w:p w:rsidR="00326298" w:rsidRPr="00326298" w:rsidRDefault="00326298">
            <w:pPr>
              <w:pStyle w:val="Talartid"/>
            </w:pPr>
            <w:r w:rsidRPr="00326298">
              <w:t>8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IngenText"/>
            </w:pP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Summalinje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Summalinje"/>
            </w:pPr>
            <w:r w:rsidRPr="00326298">
              <w:t>____</w:t>
            </w:r>
          </w:p>
        </w:tc>
      </w:tr>
      <w:tr w:rsidR="00000000" w:rsidRPr="0032629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  <w:r w:rsidRPr="00326298">
              <w:t xml:space="preserve"> </w:t>
            </w:r>
          </w:p>
        </w:tc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5216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1247" w:type="dxa"/>
          </w:tcPr>
          <w:p w:rsidR="00326298" w:rsidRPr="00326298" w:rsidRDefault="00326298">
            <w:pPr>
              <w:pStyle w:val="TalartidSumma"/>
            </w:pPr>
            <w:r w:rsidRPr="00326298">
              <w:t>1.04</w:t>
            </w:r>
          </w:p>
        </w:tc>
        <w:tc>
          <w:tcPr>
            <w:tcW w:w="1489" w:type="dxa"/>
          </w:tcPr>
          <w:p w:rsidR="00326298" w:rsidRPr="00326298" w:rsidRDefault="00326298">
            <w:pPr>
              <w:pStyle w:val="TalartidAckumulerad"/>
            </w:pPr>
            <w:r w:rsidRPr="00326298">
              <w:t>4.26</w:t>
            </w:r>
          </w:p>
        </w:tc>
      </w:tr>
    </w:tbl>
    <w:p w:rsidR="00326298" w:rsidRPr="00326298" w:rsidRDefault="00326298">
      <w:pPr>
        <w:pStyle w:val="Blankrad"/>
      </w:pPr>
      <w:r w:rsidRPr="003262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262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454" w:type="dxa"/>
          </w:tcPr>
          <w:p w:rsidR="00326298" w:rsidRPr="00326298" w:rsidRDefault="0032629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2268" w:type="dxa"/>
          </w:tcPr>
          <w:p w:rsidR="00326298" w:rsidRPr="00326298" w:rsidRDefault="00326298">
            <w:pPr>
              <w:pStyle w:val="TalartidTotalText"/>
            </w:pPr>
            <w:r w:rsidRPr="0032629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26298" w:rsidRPr="00326298" w:rsidRDefault="00326298">
            <w:pPr>
              <w:pStyle w:val="TalartidTotal"/>
            </w:pPr>
            <w:r w:rsidRPr="00326298">
              <w:t>4 tim. 26 min.</w:t>
            </w:r>
          </w:p>
        </w:tc>
      </w:tr>
      <w:tr w:rsidR="00000000" w:rsidRPr="0032629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26298" w:rsidRPr="00326298" w:rsidRDefault="0032629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26298" w:rsidRPr="00326298" w:rsidRDefault="00326298"/>
          <w:p w:rsidR="00326298" w:rsidRPr="00326298" w:rsidRDefault="00326298">
            <w:pPr>
              <w:pStyle w:val="Mittstreck"/>
            </w:pPr>
            <w:r w:rsidRPr="00326298">
              <w:tab/>
            </w:r>
            <w:r w:rsidRPr="00326298">
              <w:tab/>
            </w:r>
          </w:p>
        </w:tc>
      </w:tr>
    </w:tbl>
    <w:p w:rsidR="00326298" w:rsidRPr="00326298" w:rsidRDefault="00326298">
      <w:pPr>
        <w:pStyle w:val="Blankrad"/>
      </w:pPr>
      <w:r w:rsidRPr="00326298">
        <w:t xml:space="preserve">     </w:t>
      </w:r>
    </w:p>
    <w:sectPr w:rsidR="00000000" w:rsidRPr="003262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298" w:rsidRPr="00326298" w:rsidRDefault="00326298">
      <w:r w:rsidRPr="00326298">
        <w:separator/>
      </w:r>
    </w:p>
  </w:endnote>
  <w:endnote w:type="continuationSeparator" w:id="0">
    <w:p w:rsidR="00326298" w:rsidRPr="00326298" w:rsidRDefault="00326298">
      <w:r w:rsidRPr="003262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298" w:rsidRPr="00326298" w:rsidRDefault="00326298">
    <w:pPr>
      <w:pStyle w:val="Sidhuvud"/>
      <w:jc w:val="center"/>
    </w:pPr>
    <w:r w:rsidRPr="00326298">
      <w:fldChar w:fldCharType="begin" w:fldLock="1"/>
    </w:r>
    <w:r w:rsidRPr="00326298">
      <w:instrText xml:space="preserve"> PAGE </w:instrText>
    </w:r>
    <w:r w:rsidRPr="00326298">
      <w:fldChar w:fldCharType="separate"/>
    </w:r>
    <w:r w:rsidRPr="00326298">
      <w:t>2</w:t>
    </w:r>
    <w:r w:rsidRPr="00326298">
      <w:fldChar w:fldCharType="end"/>
    </w:r>
    <w:r w:rsidRPr="00326298">
      <w:t xml:space="preserve"> (</w:t>
    </w:r>
    <w:r w:rsidRPr="00326298">
      <w:fldChar w:fldCharType="begin" w:fldLock="1"/>
    </w:r>
    <w:r w:rsidRPr="00326298">
      <w:instrText xml:space="preserve"> NUMPAGES </w:instrText>
    </w:r>
    <w:r w:rsidRPr="00326298">
      <w:fldChar w:fldCharType="separate"/>
    </w:r>
    <w:r w:rsidRPr="00326298">
      <w:t>3</w:t>
    </w:r>
    <w:r w:rsidRPr="00326298">
      <w:fldChar w:fldCharType="end"/>
    </w:r>
    <w:r w:rsidRPr="0032629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298" w:rsidRPr="00326298" w:rsidRDefault="00326298">
    <w:pPr>
      <w:pStyle w:val="Sidhuvud"/>
      <w:jc w:val="center"/>
    </w:pPr>
    <w:r w:rsidRPr="00326298">
      <w:fldChar w:fldCharType="begin" w:fldLock="1"/>
    </w:r>
    <w:r w:rsidRPr="00326298">
      <w:instrText xml:space="preserve"> PAGE </w:instrText>
    </w:r>
    <w:r w:rsidRPr="00326298">
      <w:fldChar w:fldCharType="separate"/>
    </w:r>
    <w:r w:rsidRPr="00326298">
      <w:t>1</w:t>
    </w:r>
    <w:r w:rsidRPr="00326298">
      <w:fldChar w:fldCharType="end"/>
    </w:r>
    <w:r w:rsidRPr="00326298">
      <w:t xml:space="preserve"> (</w:t>
    </w:r>
    <w:r w:rsidRPr="00326298">
      <w:fldChar w:fldCharType="begin" w:fldLock="1"/>
    </w:r>
    <w:r w:rsidRPr="00326298">
      <w:instrText xml:space="preserve"> NUMPAGES </w:instrText>
    </w:r>
    <w:r w:rsidRPr="00326298">
      <w:fldChar w:fldCharType="separate"/>
    </w:r>
    <w:r w:rsidRPr="00326298">
      <w:t>3</w:t>
    </w:r>
    <w:r w:rsidRPr="00326298">
      <w:fldChar w:fldCharType="end"/>
    </w:r>
    <w:r w:rsidRPr="0032629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298" w:rsidRPr="00326298" w:rsidRDefault="00326298">
      <w:r w:rsidRPr="00326298">
        <w:separator/>
      </w:r>
    </w:p>
  </w:footnote>
  <w:footnote w:type="continuationSeparator" w:id="0">
    <w:p w:rsidR="00326298" w:rsidRPr="00326298" w:rsidRDefault="00326298">
      <w:r w:rsidRPr="003262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298" w:rsidRPr="00326298" w:rsidRDefault="00326298">
    <w:pPr>
      <w:pStyle w:val="Sidhuvud"/>
      <w:tabs>
        <w:tab w:val="clear" w:pos="4536"/>
      </w:tabs>
    </w:pPr>
    <w:r w:rsidRPr="00326298">
      <w:fldChar w:fldCharType="begin" w:fldLock="1"/>
    </w:r>
    <w:r w:rsidRPr="00326298">
      <w:instrText xml:space="preserve"> DOCPROPERTY "DocumentDate" </w:instrText>
    </w:r>
    <w:r w:rsidRPr="00326298">
      <w:fldChar w:fldCharType="separate"/>
    </w:r>
    <w:r w:rsidRPr="00326298">
      <w:t>Torsdagen den 10 mars 2011</w:t>
    </w:r>
    <w:r w:rsidRPr="00326298">
      <w:fldChar w:fldCharType="end"/>
    </w:r>
    <w:r w:rsidRPr="00326298">
      <w:fldChar w:fldCharType="begin" w:fldLock="1"/>
    </w:r>
    <w:r w:rsidRPr="00326298">
      <w:instrText xml:space="preserve">if </w:instrText>
    </w:r>
    <w:r w:rsidRPr="00326298">
      <w:fldChar w:fldCharType="begin" w:fldLock="1"/>
    </w:r>
    <w:r w:rsidRPr="00326298">
      <w:instrText xml:space="preserve"> DOCPROPERTY "Status" </w:instrText>
    </w:r>
    <w:r w:rsidRPr="00326298">
      <w:fldChar w:fldCharType="separate"/>
    </w:r>
    <w:r w:rsidRPr="00326298">
      <w:instrText>slutlig</w:instrText>
    </w:r>
    <w:r w:rsidRPr="00326298">
      <w:fldChar w:fldCharType="end"/>
    </w:r>
    <w:r w:rsidRPr="00326298">
      <w:instrText xml:space="preserve"> = "preliminär" " (preliminärt)" "" </w:instrText>
    </w:r>
    <w:r w:rsidRPr="00326298">
      <w:fldChar w:fldCharType="end"/>
    </w:r>
    <w:r w:rsidRPr="00326298">
      <w:tab/>
    </w:r>
  </w:p>
  <w:p w:rsidR="00326298" w:rsidRPr="00326298" w:rsidRDefault="0032629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6298">
      <w:rPr>
        <w:sz w:val="12"/>
      </w:rPr>
      <w:tab/>
    </w:r>
  </w:p>
  <w:p w:rsidR="00326298" w:rsidRPr="00326298" w:rsidRDefault="003262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298" w:rsidRPr="00326298" w:rsidRDefault="0032629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262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298" w:rsidRPr="00326298" w:rsidRDefault="00326298">
    <w:pPr>
      <w:pStyle w:val="Dokumentrubrik"/>
      <w:spacing w:after="360"/>
    </w:pPr>
    <w:r w:rsidRPr="00326298">
      <w:fldChar w:fldCharType="begin" w:fldLock="1"/>
    </w:r>
    <w:r w:rsidRPr="00326298">
      <w:instrText xml:space="preserve"> if </w:instrText>
    </w:r>
    <w:r w:rsidRPr="00326298">
      <w:fldChar w:fldCharType="begin" w:fldLock="1"/>
    </w:r>
    <w:r w:rsidRPr="00326298">
      <w:instrText xml:space="preserve"> DOCPROPERTY  Status </w:instrText>
    </w:r>
    <w:r w:rsidRPr="00326298">
      <w:fldChar w:fldCharType="separate"/>
    </w:r>
    <w:r w:rsidRPr="00326298">
      <w:instrText>slutlig</w:instrText>
    </w:r>
    <w:r w:rsidRPr="00326298">
      <w:fldChar w:fldCharType="end"/>
    </w:r>
    <w:r w:rsidRPr="00326298">
      <w:instrText xml:space="preserve"> = "preliminär" "Preliminär t" "T" </w:instrText>
    </w:r>
    <w:r w:rsidRPr="00326298">
      <w:fldChar w:fldCharType="separate"/>
    </w:r>
    <w:r w:rsidRPr="00326298">
      <w:rPr>
        <w:noProof/>
      </w:rPr>
      <w:t>T</w:t>
    </w:r>
    <w:r w:rsidRPr="00326298">
      <w:fldChar w:fldCharType="end"/>
    </w:r>
    <w:r w:rsidRPr="0032629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2EA50A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DA06A7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A4372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4464085">
    <w:abstractNumId w:val="43"/>
  </w:num>
  <w:num w:numId="2" w16cid:durableId="1998992337">
    <w:abstractNumId w:val="24"/>
  </w:num>
  <w:num w:numId="3" w16cid:durableId="476654633">
    <w:abstractNumId w:val="42"/>
  </w:num>
  <w:num w:numId="4" w16cid:durableId="1322468471">
    <w:abstractNumId w:val="22"/>
  </w:num>
  <w:num w:numId="5" w16cid:durableId="1093670480">
    <w:abstractNumId w:val="11"/>
  </w:num>
  <w:num w:numId="6" w16cid:durableId="519515341">
    <w:abstractNumId w:val="29"/>
  </w:num>
  <w:num w:numId="7" w16cid:durableId="1628199230">
    <w:abstractNumId w:val="37"/>
  </w:num>
  <w:num w:numId="8" w16cid:durableId="1575312890">
    <w:abstractNumId w:val="27"/>
  </w:num>
  <w:num w:numId="9" w16cid:durableId="394133837">
    <w:abstractNumId w:val="35"/>
  </w:num>
  <w:num w:numId="10" w16cid:durableId="50350113">
    <w:abstractNumId w:val="23"/>
  </w:num>
  <w:num w:numId="11" w16cid:durableId="1450125718">
    <w:abstractNumId w:val="15"/>
  </w:num>
  <w:num w:numId="12" w16cid:durableId="373431628">
    <w:abstractNumId w:val="10"/>
  </w:num>
  <w:num w:numId="13" w16cid:durableId="675033627">
    <w:abstractNumId w:val="17"/>
  </w:num>
  <w:num w:numId="14" w16cid:durableId="2087878104">
    <w:abstractNumId w:val="18"/>
  </w:num>
  <w:num w:numId="15" w16cid:durableId="239414033">
    <w:abstractNumId w:val="25"/>
  </w:num>
  <w:num w:numId="16" w16cid:durableId="1592083217">
    <w:abstractNumId w:val="20"/>
  </w:num>
  <w:num w:numId="17" w16cid:durableId="376198177">
    <w:abstractNumId w:val="38"/>
  </w:num>
  <w:num w:numId="18" w16cid:durableId="858617795">
    <w:abstractNumId w:val="21"/>
  </w:num>
  <w:num w:numId="19" w16cid:durableId="1191651493">
    <w:abstractNumId w:val="46"/>
  </w:num>
  <w:num w:numId="20" w16cid:durableId="74205070">
    <w:abstractNumId w:val="13"/>
  </w:num>
  <w:num w:numId="21" w16cid:durableId="1167214231">
    <w:abstractNumId w:val="19"/>
  </w:num>
  <w:num w:numId="22" w16cid:durableId="1492988030">
    <w:abstractNumId w:val="31"/>
  </w:num>
  <w:num w:numId="23" w16cid:durableId="320430138">
    <w:abstractNumId w:val="33"/>
  </w:num>
  <w:num w:numId="24" w16cid:durableId="1246499781">
    <w:abstractNumId w:val="16"/>
  </w:num>
  <w:num w:numId="25" w16cid:durableId="529757016">
    <w:abstractNumId w:val="34"/>
  </w:num>
  <w:num w:numId="26" w16cid:durableId="1482234779">
    <w:abstractNumId w:val="39"/>
  </w:num>
  <w:num w:numId="27" w16cid:durableId="1034161037">
    <w:abstractNumId w:val="36"/>
  </w:num>
  <w:num w:numId="28" w16cid:durableId="1161849101">
    <w:abstractNumId w:val="41"/>
  </w:num>
  <w:num w:numId="29" w16cid:durableId="1558008673">
    <w:abstractNumId w:val="14"/>
  </w:num>
  <w:num w:numId="30" w16cid:durableId="1949584315">
    <w:abstractNumId w:val="44"/>
  </w:num>
  <w:num w:numId="31" w16cid:durableId="397870277">
    <w:abstractNumId w:val="28"/>
  </w:num>
  <w:num w:numId="32" w16cid:durableId="858933011">
    <w:abstractNumId w:val="30"/>
  </w:num>
  <w:num w:numId="33" w16cid:durableId="1714577804">
    <w:abstractNumId w:val="32"/>
  </w:num>
  <w:num w:numId="34" w16cid:durableId="298540743">
    <w:abstractNumId w:val="40"/>
  </w:num>
  <w:num w:numId="35" w16cid:durableId="1197432035">
    <w:abstractNumId w:val="8"/>
  </w:num>
  <w:num w:numId="36" w16cid:durableId="809135121">
    <w:abstractNumId w:val="3"/>
  </w:num>
  <w:num w:numId="37" w16cid:durableId="676731375">
    <w:abstractNumId w:val="2"/>
  </w:num>
  <w:num w:numId="38" w16cid:durableId="285166395">
    <w:abstractNumId w:val="1"/>
  </w:num>
  <w:num w:numId="39" w16cid:durableId="1271737878">
    <w:abstractNumId w:val="0"/>
  </w:num>
  <w:num w:numId="40" w16cid:durableId="1270622324">
    <w:abstractNumId w:val="9"/>
  </w:num>
  <w:num w:numId="41" w16cid:durableId="654265555">
    <w:abstractNumId w:val="7"/>
  </w:num>
  <w:num w:numId="42" w16cid:durableId="58553408">
    <w:abstractNumId w:val="6"/>
  </w:num>
  <w:num w:numId="43" w16cid:durableId="2117940875">
    <w:abstractNumId w:val="5"/>
  </w:num>
  <w:num w:numId="44" w16cid:durableId="672727483">
    <w:abstractNumId w:val="4"/>
  </w:num>
  <w:num w:numId="45" w16cid:durableId="31200728">
    <w:abstractNumId w:val="26"/>
  </w:num>
  <w:num w:numId="46" w16cid:durableId="1070158302">
    <w:abstractNumId w:val="12"/>
  </w:num>
  <w:num w:numId="47" w16cid:durableId="172918275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548E"/>
    <w:rsid w:val="00326298"/>
    <w:rsid w:val="00E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2AB521-064E-4DD5-BD34-299D84C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278</Words>
  <Characters>1231</Characters>
  <Application>Microsoft Office Word</Application>
  <DocSecurity>4</DocSecurity>
  <Lines>410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2011-03-09T15:59:00Z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2011-03-10</vt:lpwstr>
  </property>
  <property fmtid="{D5CDD505-2E9C-101B-9397-08002B2CF9AE}" pid="6" name="DocumentYear">
    <vt:lpwstr>2010/11</vt:lpwstr>
  </property>
</Properties>
</file>