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6B9B" w14:textId="1B408461" w:rsidR="00EB1B77" w:rsidRDefault="00EB1B77" w:rsidP="00DA0661">
      <w:pPr>
        <w:pStyle w:val="Rubrik"/>
      </w:pPr>
      <w:bookmarkStart w:id="0" w:name="Start"/>
      <w:bookmarkEnd w:id="0"/>
      <w:r>
        <w:t xml:space="preserve">Svar på fråga 2020/21:1459 av </w:t>
      </w:r>
      <w:r w:rsidRPr="00EB1B77">
        <w:t>Mattias Bäckström Johansson</w:t>
      </w:r>
      <w:r>
        <w:t xml:space="preserve"> (SD)</w:t>
      </w:r>
      <w:r w:rsidR="004225B3">
        <w:br/>
      </w:r>
      <w:r>
        <w:t>Energiskatten</w:t>
      </w:r>
    </w:p>
    <w:p w14:paraId="538E7C53" w14:textId="00A727F7" w:rsidR="00D42B28" w:rsidRDefault="00EB1B77" w:rsidP="004F5965">
      <w:pPr>
        <w:pStyle w:val="Brdtext"/>
      </w:pPr>
      <w:r>
        <w:t>Mattias Bäckström Johansson har frågat mig</w:t>
      </w:r>
      <w:r w:rsidR="004F5965">
        <w:t xml:space="preserve"> om regeringen avser att justera koldioxidskatten så att den tas ut per energienhet i stället för per volymenhet.</w:t>
      </w:r>
    </w:p>
    <w:p w14:paraId="30821AA3" w14:textId="4B1E2F17" w:rsidR="00EB1B77" w:rsidRDefault="00A84F67" w:rsidP="004F5965">
      <w:pPr>
        <w:pStyle w:val="Brdtext"/>
      </w:pPr>
      <w:r>
        <w:t>G</w:t>
      </w:r>
      <w:r w:rsidR="004F5965">
        <w:t>as</w:t>
      </w:r>
      <w:r w:rsidR="00794584">
        <w:t>er, liksom andra bränslen</w:t>
      </w:r>
      <w:r>
        <w:t>,</w:t>
      </w:r>
      <w:r w:rsidR="00794584">
        <w:t xml:space="preserve"> beskattas utifrån volym eller vikt.</w:t>
      </w:r>
      <w:r w:rsidR="006D1A41">
        <w:t xml:space="preserve"> Under senare år har värmevärdet </w:t>
      </w:r>
      <w:r w:rsidR="009C323F">
        <w:t xml:space="preserve">på gasen </w:t>
      </w:r>
      <w:r w:rsidR="006D1A41">
        <w:t>i det västsvenska gasnätet av olika skäl börjat variera mer än tidigare</w:t>
      </w:r>
      <w:r w:rsidR="002A6DA4">
        <w:t>. D</w:t>
      </w:r>
      <w:r w:rsidR="00DE3BE5">
        <w:t>ärmed beskattas</w:t>
      </w:r>
      <w:r w:rsidR="002A6DA4">
        <w:t xml:space="preserve"> </w:t>
      </w:r>
      <w:r w:rsidR="008B605E">
        <w:t xml:space="preserve">gas </w:t>
      </w:r>
      <w:r w:rsidR="00DE3BE5">
        <w:t>som har</w:t>
      </w:r>
      <w:r w:rsidR="008B605E">
        <w:t xml:space="preserve"> olika energiinnehåll </w:t>
      </w:r>
      <w:r w:rsidR="00DE3BE5">
        <w:t>med samma belopp. Detta</w:t>
      </w:r>
      <w:r w:rsidR="009C323F">
        <w:t xml:space="preserve"> </w:t>
      </w:r>
      <w:r w:rsidR="002A6DA4">
        <w:t>har aktualiserat</w:t>
      </w:r>
      <w:r w:rsidR="009C323F">
        <w:t xml:space="preserve"> frågan om beskattning utifrån energiinnehåll</w:t>
      </w:r>
      <w:r>
        <w:t xml:space="preserve"> för att skatteuttaget i större utsträckning ska kunna spegla </w:t>
      </w:r>
      <w:r w:rsidR="00DE3BE5" w:rsidRPr="001C67B6">
        <w:t>energi</w:t>
      </w:r>
      <w:r w:rsidR="00637EC9">
        <w:t>förbrukningen</w:t>
      </w:r>
      <w:r w:rsidR="00DE3BE5" w:rsidRPr="00DE3BE5">
        <w:t>.</w:t>
      </w:r>
    </w:p>
    <w:p w14:paraId="26AD41BC" w14:textId="65CF14F9" w:rsidR="009C323F" w:rsidRDefault="00DE3BE5" w:rsidP="004F5965">
      <w:pPr>
        <w:pStyle w:val="Brdtext"/>
      </w:pPr>
      <w:r>
        <w:t xml:space="preserve">En sådan förändring av skatteuttaget </w:t>
      </w:r>
      <w:r w:rsidR="006B497E" w:rsidRPr="006B497E">
        <w:t>skulle komma att</w:t>
      </w:r>
      <w:r w:rsidR="006B497E">
        <w:t xml:space="preserve"> </w:t>
      </w:r>
      <w:r>
        <w:t xml:space="preserve">kräva vissa överväganden. </w:t>
      </w:r>
      <w:r w:rsidR="009C323F">
        <w:t>Det kan</w:t>
      </w:r>
      <w:r>
        <w:t xml:space="preserve"> dock</w:t>
      </w:r>
      <w:r w:rsidR="009C323F">
        <w:t xml:space="preserve"> finnas anledning att </w:t>
      </w:r>
      <w:r>
        <w:t>vidta</w:t>
      </w:r>
      <w:r w:rsidR="009C323F">
        <w:t xml:space="preserve"> åtgärder </w:t>
      </w:r>
      <w:r w:rsidR="00F87CBA">
        <w:t xml:space="preserve">för att säkerställa en </w:t>
      </w:r>
      <w:r w:rsidR="0053192F">
        <w:t xml:space="preserve">mer </w:t>
      </w:r>
      <w:r w:rsidR="00772AFF">
        <w:t>enhetlig</w:t>
      </w:r>
      <w:r w:rsidR="00F87CBA">
        <w:t xml:space="preserve"> beskattning av gaser</w:t>
      </w:r>
      <w:r w:rsidR="00DC0986">
        <w:t xml:space="preserve"> i gasnätet</w:t>
      </w:r>
      <w:r w:rsidR="00F87CBA">
        <w:t>.</w:t>
      </w:r>
    </w:p>
    <w:p w14:paraId="0A44A67A" w14:textId="481D761F" w:rsidR="00EB1B77" w:rsidRDefault="00EB1B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0939FB986149AF8ADAF32726DD5312"/>
          </w:placeholder>
          <w:dataBinding w:prefixMappings="xmlns:ns0='http://lp/documentinfo/RK' " w:xpath="/ns0:DocumentInfo[1]/ns0:BaseInfo[1]/ns0:HeaderDate[1]" w:storeItemID="{00000000-0000-0000-0000-000000000000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3BC4">
            <w:t>3 februari 2021</w:t>
          </w:r>
        </w:sdtContent>
      </w:sdt>
    </w:p>
    <w:p w14:paraId="06B33FD6" w14:textId="77777777" w:rsidR="00EB1B77" w:rsidRDefault="00EB1B77" w:rsidP="004E7A8F">
      <w:pPr>
        <w:pStyle w:val="Brdtextutanavstnd"/>
      </w:pPr>
    </w:p>
    <w:p w14:paraId="25A499FC" w14:textId="77777777" w:rsidR="00EB1B77" w:rsidRDefault="00EB1B77" w:rsidP="004E7A8F">
      <w:pPr>
        <w:pStyle w:val="Brdtextutanavstnd"/>
      </w:pPr>
    </w:p>
    <w:p w14:paraId="36B41697" w14:textId="77777777" w:rsidR="00EB1B77" w:rsidRDefault="00EB1B77" w:rsidP="004E7A8F">
      <w:pPr>
        <w:pStyle w:val="Brdtextutanavstnd"/>
      </w:pPr>
    </w:p>
    <w:p w14:paraId="35D3619E" w14:textId="1D3FC5C7" w:rsidR="00EB1B77" w:rsidRDefault="00563403" w:rsidP="00422A41">
      <w:pPr>
        <w:pStyle w:val="Brdtext"/>
      </w:pPr>
      <w:r>
        <w:t>Magdalena Andersson</w:t>
      </w:r>
    </w:p>
    <w:p w14:paraId="0954BE2C" w14:textId="77777777" w:rsidR="00EB1B77" w:rsidRPr="00DB48AB" w:rsidRDefault="00EB1B77" w:rsidP="00DB48AB">
      <w:pPr>
        <w:pStyle w:val="Brdtext"/>
      </w:pPr>
    </w:p>
    <w:p w14:paraId="1310544F" w14:textId="77777777" w:rsidR="00EB1B77" w:rsidRDefault="00EB1B77" w:rsidP="00E96532">
      <w:pPr>
        <w:pStyle w:val="Brdtext"/>
      </w:pPr>
    </w:p>
    <w:sectPr w:rsidR="00EB1B77" w:rsidSect="00EB1B77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059E8" w14:textId="77777777" w:rsidR="00400BAD" w:rsidRDefault="00400BAD" w:rsidP="00A87A54">
      <w:pPr>
        <w:spacing w:after="0" w:line="240" w:lineRule="auto"/>
      </w:pPr>
      <w:r>
        <w:separator/>
      </w:r>
    </w:p>
  </w:endnote>
  <w:endnote w:type="continuationSeparator" w:id="0">
    <w:p w14:paraId="3F7687F7" w14:textId="77777777" w:rsidR="00400BAD" w:rsidRDefault="00400B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1B77" w:rsidRPr="00347E11" w14:paraId="18A6441B" w14:textId="77777777" w:rsidTr="00C239A8">
      <w:trPr>
        <w:trHeight w:val="227"/>
        <w:jc w:val="right"/>
      </w:trPr>
      <w:tc>
        <w:tcPr>
          <w:tcW w:w="708" w:type="dxa"/>
          <w:vAlign w:val="bottom"/>
        </w:tcPr>
        <w:p w14:paraId="5B4C4956" w14:textId="77777777" w:rsidR="00EB1B77" w:rsidRPr="00B62610" w:rsidRDefault="00EB1B77" w:rsidP="00EB1B7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1B77" w:rsidRPr="00347E11" w14:paraId="47401B69" w14:textId="77777777" w:rsidTr="00C239A8">
      <w:trPr>
        <w:trHeight w:val="850"/>
        <w:jc w:val="right"/>
      </w:trPr>
      <w:tc>
        <w:tcPr>
          <w:tcW w:w="708" w:type="dxa"/>
          <w:vAlign w:val="bottom"/>
        </w:tcPr>
        <w:p w14:paraId="3D8F8DCF" w14:textId="77777777" w:rsidR="00EB1B77" w:rsidRPr="00347E11" w:rsidRDefault="00EB1B77" w:rsidP="00EB1B77">
          <w:pPr>
            <w:pStyle w:val="Sidfot"/>
            <w:spacing w:line="276" w:lineRule="auto"/>
            <w:jc w:val="right"/>
          </w:pPr>
        </w:p>
      </w:tc>
    </w:tr>
  </w:tbl>
  <w:p w14:paraId="0168637D" w14:textId="77777777" w:rsidR="00EB1B77" w:rsidRPr="005606BC" w:rsidRDefault="00EB1B77" w:rsidP="00EB1B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5A69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9313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056DB2" w14:textId="77777777" w:rsidTr="00C26068">
      <w:trPr>
        <w:trHeight w:val="227"/>
      </w:trPr>
      <w:tc>
        <w:tcPr>
          <w:tcW w:w="4074" w:type="dxa"/>
        </w:tcPr>
        <w:p w14:paraId="378636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F592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4DFA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01F2" w14:textId="77777777" w:rsidR="00400BAD" w:rsidRDefault="00400BAD" w:rsidP="00EB1B77">
      <w:pPr>
        <w:spacing w:after="0" w:line="240" w:lineRule="auto"/>
      </w:pPr>
      <w:r>
        <w:separator/>
      </w:r>
    </w:p>
  </w:footnote>
  <w:footnote w:type="continuationSeparator" w:id="0">
    <w:p w14:paraId="04BB5845" w14:textId="77777777" w:rsidR="00400BAD" w:rsidRDefault="00400B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1B77" w14:paraId="6BADC66D" w14:textId="77777777" w:rsidTr="00C93EBA">
      <w:trPr>
        <w:trHeight w:val="227"/>
      </w:trPr>
      <w:tc>
        <w:tcPr>
          <w:tcW w:w="5534" w:type="dxa"/>
        </w:tcPr>
        <w:p w14:paraId="29DD9CEC" w14:textId="77777777" w:rsidR="00EB1B77" w:rsidRPr="007D73AB" w:rsidRDefault="00EB1B77">
          <w:pPr>
            <w:pStyle w:val="Sidhuvud"/>
          </w:pPr>
        </w:p>
      </w:tc>
      <w:tc>
        <w:tcPr>
          <w:tcW w:w="3170" w:type="dxa"/>
          <w:vAlign w:val="bottom"/>
        </w:tcPr>
        <w:p w14:paraId="35D9DBF8" w14:textId="77777777" w:rsidR="00EB1B77" w:rsidRPr="007D73AB" w:rsidRDefault="00EB1B77" w:rsidP="00340DE0">
          <w:pPr>
            <w:pStyle w:val="Sidhuvud"/>
          </w:pPr>
        </w:p>
      </w:tc>
      <w:tc>
        <w:tcPr>
          <w:tcW w:w="1134" w:type="dxa"/>
        </w:tcPr>
        <w:p w14:paraId="01D88D34" w14:textId="77777777" w:rsidR="00EB1B77" w:rsidRDefault="00EB1B77" w:rsidP="005A703A">
          <w:pPr>
            <w:pStyle w:val="Sidhuvud"/>
          </w:pPr>
        </w:p>
      </w:tc>
    </w:tr>
    <w:tr w:rsidR="00EB1B77" w14:paraId="7D469406" w14:textId="77777777" w:rsidTr="00C93EBA">
      <w:trPr>
        <w:trHeight w:val="1928"/>
      </w:trPr>
      <w:tc>
        <w:tcPr>
          <w:tcW w:w="5534" w:type="dxa"/>
        </w:tcPr>
        <w:p w14:paraId="04A228D5" w14:textId="77777777" w:rsidR="00EB1B77" w:rsidRPr="00340DE0" w:rsidRDefault="00EB1B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1DF41C" wp14:editId="1E2ABD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0526B4" w14:textId="77777777" w:rsidR="00EB1B77" w:rsidRPr="00710A6C" w:rsidRDefault="00EB1B77" w:rsidP="00EE3C0F">
          <w:pPr>
            <w:pStyle w:val="Sidhuvud"/>
            <w:rPr>
              <w:b/>
            </w:rPr>
          </w:pPr>
        </w:p>
        <w:p w14:paraId="4CAAB17D" w14:textId="77777777" w:rsidR="00EB1B77" w:rsidRDefault="00EB1B77" w:rsidP="00EE3C0F">
          <w:pPr>
            <w:pStyle w:val="Sidhuvud"/>
          </w:pPr>
        </w:p>
        <w:p w14:paraId="4B67EA0B" w14:textId="77777777" w:rsidR="00EB1B77" w:rsidRDefault="00EB1B77" w:rsidP="00EE3C0F">
          <w:pPr>
            <w:pStyle w:val="Sidhuvud"/>
          </w:pPr>
        </w:p>
        <w:p w14:paraId="6C8A7578" w14:textId="77777777" w:rsidR="00EB1B77" w:rsidRDefault="00EB1B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79F7D4363142D4A0CB395845BA1F1C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16C975C1" w14:textId="4361A1D3" w:rsidR="00EB1B77" w:rsidRDefault="00EB2701" w:rsidP="00EE3C0F">
              <w:pPr>
                <w:pStyle w:val="Sidhuvud"/>
              </w:pPr>
              <w:r>
                <w:t>Fi2021/00326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75A6062FCE4910847AF70E9F055B8E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49B73C03" w14:textId="77777777" w:rsidR="00EB1B77" w:rsidRDefault="00EB1B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862332" w14:textId="77777777" w:rsidR="00EB1B77" w:rsidRDefault="00EB1B77" w:rsidP="00EE3C0F">
          <w:pPr>
            <w:pStyle w:val="Sidhuvud"/>
          </w:pPr>
        </w:p>
      </w:tc>
      <w:tc>
        <w:tcPr>
          <w:tcW w:w="1134" w:type="dxa"/>
        </w:tcPr>
        <w:p w14:paraId="5601026A" w14:textId="77777777" w:rsidR="00EB1B77" w:rsidRDefault="00EB1B77" w:rsidP="0094502D">
          <w:pPr>
            <w:pStyle w:val="Sidhuvud"/>
          </w:pPr>
        </w:p>
        <w:p w14:paraId="7FC680C2" w14:textId="77777777" w:rsidR="00EB1B77" w:rsidRPr="0094502D" w:rsidRDefault="00EB1B77" w:rsidP="00EC71A6">
          <w:pPr>
            <w:pStyle w:val="Sidhuvud"/>
          </w:pPr>
        </w:p>
      </w:tc>
    </w:tr>
    <w:tr w:rsidR="00EB1B77" w14:paraId="3197EF7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086979E9244021834CB50A3FC26B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B98BDB" w14:textId="77777777" w:rsidR="00563403" w:rsidRPr="00563403" w:rsidRDefault="00563403" w:rsidP="00340DE0">
              <w:pPr>
                <w:pStyle w:val="Sidhuvud"/>
                <w:rPr>
                  <w:b/>
                </w:rPr>
              </w:pPr>
              <w:r w:rsidRPr="00563403">
                <w:rPr>
                  <w:b/>
                </w:rPr>
                <w:t>Finansdepartementet</w:t>
              </w:r>
            </w:p>
            <w:p w14:paraId="17A9ACA2" w14:textId="46EC037D" w:rsidR="00EB1B77" w:rsidRPr="00340DE0" w:rsidRDefault="00563403" w:rsidP="00340DE0">
              <w:pPr>
                <w:pStyle w:val="Sidhuvud"/>
              </w:pPr>
              <w:r w:rsidRPr="00563403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1EF27FCB0B4EE8BA4BA32754ECA5D2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63507F77" w14:textId="77777777" w:rsidR="00EB1B77" w:rsidRDefault="00EB1B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36F669" w14:textId="77777777" w:rsidR="00EB1B77" w:rsidRDefault="00EB1B77" w:rsidP="003E6020">
          <w:pPr>
            <w:pStyle w:val="Sidhuvud"/>
          </w:pPr>
        </w:p>
      </w:tc>
    </w:tr>
  </w:tbl>
  <w:p w14:paraId="2CCB63FB" w14:textId="3BF85189" w:rsidR="008D4508" w:rsidRDefault="008D4508" w:rsidP="005A30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7B6"/>
    <w:rsid w:val="001C71A9"/>
    <w:rsid w:val="001E1A13"/>
    <w:rsid w:val="001E20CC"/>
    <w:rsid w:val="001E3BC4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6DA4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A82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BAD"/>
    <w:rsid w:val="00404DB4"/>
    <w:rsid w:val="0041223B"/>
    <w:rsid w:val="00413A4E"/>
    <w:rsid w:val="00415163"/>
    <w:rsid w:val="004157BE"/>
    <w:rsid w:val="0042068E"/>
    <w:rsid w:val="00422030"/>
    <w:rsid w:val="004225B3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33C"/>
    <w:rsid w:val="004F1EA0"/>
    <w:rsid w:val="004F5965"/>
    <w:rsid w:val="004F6525"/>
    <w:rsid w:val="004F6FE2"/>
    <w:rsid w:val="00505905"/>
    <w:rsid w:val="00511A1B"/>
    <w:rsid w:val="00511A68"/>
    <w:rsid w:val="00513E7D"/>
    <w:rsid w:val="0052127C"/>
    <w:rsid w:val="005302E0"/>
    <w:rsid w:val="0053192F"/>
    <w:rsid w:val="00544738"/>
    <w:rsid w:val="005456E4"/>
    <w:rsid w:val="00547B89"/>
    <w:rsid w:val="005606BC"/>
    <w:rsid w:val="00563403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015"/>
    <w:rsid w:val="005A5193"/>
    <w:rsid w:val="005B115A"/>
    <w:rsid w:val="005B537F"/>
    <w:rsid w:val="005B794B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37EC9"/>
    <w:rsid w:val="00647D3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575A"/>
    <w:rsid w:val="006962CA"/>
    <w:rsid w:val="006A09DA"/>
    <w:rsid w:val="006A1835"/>
    <w:rsid w:val="006B497E"/>
    <w:rsid w:val="006B4A30"/>
    <w:rsid w:val="006B7569"/>
    <w:rsid w:val="006C28EE"/>
    <w:rsid w:val="006D1A4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0E7"/>
    <w:rsid w:val="00732599"/>
    <w:rsid w:val="00743E09"/>
    <w:rsid w:val="00744FCC"/>
    <w:rsid w:val="00750C93"/>
    <w:rsid w:val="00754E24"/>
    <w:rsid w:val="00757B3B"/>
    <w:rsid w:val="00772AFF"/>
    <w:rsid w:val="00773075"/>
    <w:rsid w:val="00773F36"/>
    <w:rsid w:val="00776254"/>
    <w:rsid w:val="00777CFF"/>
    <w:rsid w:val="007807B1"/>
    <w:rsid w:val="007815BC"/>
    <w:rsid w:val="00782B3F"/>
    <w:rsid w:val="00782E3C"/>
    <w:rsid w:val="007900CC"/>
    <w:rsid w:val="00794584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355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A7D6B"/>
    <w:rsid w:val="008B1603"/>
    <w:rsid w:val="008B20ED"/>
    <w:rsid w:val="008B605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1A2"/>
    <w:rsid w:val="0091053B"/>
    <w:rsid w:val="00912945"/>
    <w:rsid w:val="00915D4C"/>
    <w:rsid w:val="009279B2"/>
    <w:rsid w:val="00935814"/>
    <w:rsid w:val="0094502D"/>
    <w:rsid w:val="00947013"/>
    <w:rsid w:val="009542C0"/>
    <w:rsid w:val="00973084"/>
    <w:rsid w:val="00984EA2"/>
    <w:rsid w:val="009851EB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23F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4F67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336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5FA5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C11"/>
    <w:rsid w:val="00D4141B"/>
    <w:rsid w:val="00D4145D"/>
    <w:rsid w:val="00D42B28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0986"/>
    <w:rsid w:val="00DC10F6"/>
    <w:rsid w:val="00DC3E45"/>
    <w:rsid w:val="00DC4598"/>
    <w:rsid w:val="00DD0722"/>
    <w:rsid w:val="00DD212F"/>
    <w:rsid w:val="00DE3BE5"/>
    <w:rsid w:val="00DE55BA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B77"/>
    <w:rsid w:val="00EB2701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970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AA7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7CBA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A5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B1B77"/>
  </w:style>
  <w:style w:type="paragraph" w:styleId="Rubrik1">
    <w:name w:val="heading 1"/>
    <w:basedOn w:val="Brdtext"/>
    <w:next w:val="Brdtext"/>
    <w:link w:val="Rubrik1Char"/>
    <w:uiPriority w:val="1"/>
    <w:qFormat/>
    <w:rsid w:val="00EB1B7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B1B7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B1B7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B1B7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B1B7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B1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B1B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B1B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B1B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B1B7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B1B77"/>
  </w:style>
  <w:style w:type="paragraph" w:styleId="Brdtextmedindrag">
    <w:name w:val="Body Text Indent"/>
    <w:basedOn w:val="Normal"/>
    <w:link w:val="BrdtextmedindragChar"/>
    <w:qFormat/>
    <w:rsid w:val="00EB1B7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B1B77"/>
  </w:style>
  <w:style w:type="character" w:customStyle="1" w:styleId="Rubrik1Char">
    <w:name w:val="Rubrik 1 Char"/>
    <w:basedOn w:val="Standardstycketeckensnitt"/>
    <w:link w:val="Rubrik1"/>
    <w:uiPriority w:val="1"/>
    <w:rsid w:val="00EB1B7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B1B7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B1B7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B1B7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B1B7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B1B7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B1B7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B1B7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B1B7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B1B7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B1B7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B1B7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B1B77"/>
  </w:style>
  <w:style w:type="paragraph" w:styleId="Beskrivning">
    <w:name w:val="caption"/>
    <w:basedOn w:val="Bildtext"/>
    <w:next w:val="Normal"/>
    <w:uiPriority w:val="35"/>
    <w:semiHidden/>
    <w:qFormat/>
    <w:rsid w:val="00EB1B7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B1B7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B1B7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B1B77"/>
  </w:style>
  <w:style w:type="paragraph" w:styleId="Sidhuvud">
    <w:name w:val="header"/>
    <w:basedOn w:val="Normal"/>
    <w:link w:val="SidhuvudChar"/>
    <w:uiPriority w:val="99"/>
    <w:rsid w:val="00EB1B7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B1B7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B1B7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B1B7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B1B77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B1B7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B1B7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B1B77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B1B7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B1B7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B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B1B7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B1B7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1B7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B1B7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B1B7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B1B7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B1B7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B1B7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B1B77"/>
    <w:pPr>
      <w:numPr>
        <w:numId w:val="34"/>
      </w:numPr>
    </w:pPr>
  </w:style>
  <w:style w:type="numbering" w:customStyle="1" w:styleId="RKPunktlista">
    <w:name w:val="RK Punktlista"/>
    <w:uiPriority w:val="99"/>
    <w:rsid w:val="00EB1B7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B1B77"/>
    <w:pPr>
      <w:numPr>
        <w:ilvl w:val="1"/>
      </w:numPr>
    </w:pPr>
  </w:style>
  <w:style w:type="numbering" w:customStyle="1" w:styleId="Strecklistan">
    <w:name w:val="Strecklistan"/>
    <w:uiPriority w:val="99"/>
    <w:rsid w:val="00EB1B7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B1B7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B1B7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B1B7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B1B7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B1B7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B1B7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B1B7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B1B7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B1B7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B1B7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B1B77"/>
  </w:style>
  <w:style w:type="character" w:styleId="AnvndHyperlnk">
    <w:name w:val="FollowedHyperlink"/>
    <w:basedOn w:val="Standardstycketeckensnitt"/>
    <w:uiPriority w:val="99"/>
    <w:semiHidden/>
    <w:unhideWhenUsed/>
    <w:rsid w:val="00EB1B7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B1B7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B1B77"/>
  </w:style>
  <w:style w:type="paragraph" w:styleId="Avsndaradress-brev">
    <w:name w:val="envelope return"/>
    <w:basedOn w:val="Normal"/>
    <w:uiPriority w:val="99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1B7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B1B7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B1B7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B1B7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B1B77"/>
  </w:style>
  <w:style w:type="paragraph" w:styleId="Brdtext3">
    <w:name w:val="Body Text 3"/>
    <w:basedOn w:val="Normal"/>
    <w:link w:val="Brdtext3Char"/>
    <w:uiPriority w:val="99"/>
    <w:semiHidden/>
    <w:unhideWhenUsed/>
    <w:rsid w:val="00EB1B7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B1B7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B1B7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B1B7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B1B7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B1B7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B1B7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B1B7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B1B7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B1B7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B1B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B1B7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B1B7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B1B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B1B77"/>
  </w:style>
  <w:style w:type="character" w:customStyle="1" w:styleId="DatumChar">
    <w:name w:val="Datum Char"/>
    <w:basedOn w:val="Standardstycketeckensnitt"/>
    <w:link w:val="Datum"/>
    <w:uiPriority w:val="99"/>
    <w:semiHidden/>
    <w:rsid w:val="00EB1B77"/>
  </w:style>
  <w:style w:type="character" w:styleId="Diskretbetoning">
    <w:name w:val="Subtle Emphasis"/>
    <w:basedOn w:val="Standardstycketeckensnitt"/>
    <w:uiPriority w:val="19"/>
    <w:semiHidden/>
    <w:qFormat/>
    <w:rsid w:val="00EB1B7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B1B7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B1B7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B1B7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B1B7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B1B7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B1B7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B1B7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B1B7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B1B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B1B7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B1B77"/>
  </w:style>
  <w:style w:type="paragraph" w:styleId="Figurfrteckning">
    <w:name w:val="table of figures"/>
    <w:basedOn w:val="Normal"/>
    <w:next w:val="Normal"/>
    <w:uiPriority w:val="99"/>
    <w:semiHidden/>
    <w:unhideWhenUsed/>
    <w:rsid w:val="00EB1B7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B1B7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B1B7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B1B7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B1B7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B1B7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B1B7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B1B7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B1B7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B1B7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B1B7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B1B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B1B7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B1B7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B1B7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B1B7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B1B7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B1B7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B1B7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B1B7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B1B7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B1B7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B1B77"/>
  </w:style>
  <w:style w:type="paragraph" w:styleId="Innehll4">
    <w:name w:val="toc 4"/>
    <w:basedOn w:val="Normal"/>
    <w:next w:val="Normal"/>
    <w:autoRedefine/>
    <w:uiPriority w:val="39"/>
    <w:semiHidden/>
    <w:unhideWhenUsed/>
    <w:rsid w:val="00EB1B7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B1B7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B1B7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B1B7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B1B7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B1B7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B1B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1B7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B1B7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1B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1B7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B1B7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1B7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1B7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1B7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1B7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B1B7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B1B7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B1B7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B1B7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B1B7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B1B7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B1B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B1B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B1B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B1B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B1B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B1B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B1B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B1B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B1B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B1B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B1B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B1B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B1B77"/>
  </w:style>
  <w:style w:type="table" w:styleId="Ljuslista">
    <w:name w:val="Light List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B1B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B1B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B1B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B1B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B1B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B1B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B1B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B1B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B1B7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B1B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B1B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B1B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B1B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B1B7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B1B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B1B7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B1B7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B1B7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B1B7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B1B7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B1B7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B1B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B1B7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B1B7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B1B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B1B7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B1B7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B1B7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1B7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1B7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1B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1B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B1B7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B1B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B1B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B1B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B1B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B1B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B1B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B1B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B1B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B1B7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B1B7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B1B7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B1B7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B1B7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B1B7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B1B7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B1B77"/>
  </w:style>
  <w:style w:type="character" w:styleId="Slutnotsreferens">
    <w:name w:val="endnote reference"/>
    <w:basedOn w:val="Standardstycketeckensnitt"/>
    <w:uiPriority w:val="99"/>
    <w:semiHidden/>
    <w:unhideWhenUsed/>
    <w:rsid w:val="00EB1B7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B1B7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B1B7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B1B7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B1B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B1B7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B1B7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B1B7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B1B7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B1B7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B1B7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B1B7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B1B7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B1B7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B1B7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B1B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B1B7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B1B7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B1B7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B1B7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B1B7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B1B7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B1B7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B1B7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B1B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B1B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B1B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B1B7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B1B7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B1B7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B1B7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B1B7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B1B7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B1B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B1B7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B1B7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B1B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B1B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B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B1B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B1B7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B1B7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B1B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B1B7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79F7D4363142D4A0CB395845BA1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CF7C7-9B4D-4A57-8B0C-403B2A76DFBB}"/>
      </w:docPartPr>
      <w:docPartBody>
        <w:p w:rsidR="00675E5A" w:rsidRDefault="00EA0038" w:rsidP="00EA0038">
          <w:pPr>
            <w:pStyle w:val="8179F7D4363142D4A0CB395845BA1F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5A6062FCE4910847AF70E9F055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B6FB2-BFD1-45A9-97CB-C2E44B3EC046}"/>
      </w:docPartPr>
      <w:docPartBody>
        <w:p w:rsidR="00675E5A" w:rsidRDefault="00EA0038" w:rsidP="00EA0038">
          <w:pPr>
            <w:pStyle w:val="DF75A6062FCE4910847AF70E9F055B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086979E9244021834CB50A3FC26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0FB2F-198B-47D7-ABDD-5C619C98EC56}"/>
      </w:docPartPr>
      <w:docPartBody>
        <w:p w:rsidR="00675E5A" w:rsidRDefault="00EA0038" w:rsidP="00EA0038">
          <w:pPr>
            <w:pStyle w:val="F0086979E9244021834CB50A3FC26B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1EF27FCB0B4EE8BA4BA32754ECA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64758-5C3C-4225-9553-A517E49BBD38}"/>
      </w:docPartPr>
      <w:docPartBody>
        <w:p w:rsidR="00675E5A" w:rsidRDefault="00EA0038" w:rsidP="00EA0038">
          <w:pPr>
            <w:pStyle w:val="EA1EF27FCB0B4EE8BA4BA32754ECA5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0939FB986149AF8ADAF32726DD5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CADE0-FCBE-43D3-9407-EF80BE451231}"/>
      </w:docPartPr>
      <w:docPartBody>
        <w:p w:rsidR="00675E5A" w:rsidRDefault="00EA0038" w:rsidP="00EA0038">
          <w:pPr>
            <w:pStyle w:val="130939FB986149AF8ADAF32726DD53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38"/>
    <w:rsid w:val="004A7138"/>
    <w:rsid w:val="00675E5A"/>
    <w:rsid w:val="00E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02B6EAE7A943BFBD13083738071B65">
    <w:name w:val="2B02B6EAE7A943BFBD13083738071B65"/>
    <w:rsid w:val="00EA0038"/>
  </w:style>
  <w:style w:type="character" w:styleId="Platshllartext">
    <w:name w:val="Placeholder Text"/>
    <w:basedOn w:val="Standardstycketeckensnitt"/>
    <w:uiPriority w:val="99"/>
    <w:semiHidden/>
    <w:rsid w:val="00EA0038"/>
    <w:rPr>
      <w:noProof w:val="0"/>
      <w:color w:val="808080"/>
    </w:rPr>
  </w:style>
  <w:style w:type="paragraph" w:customStyle="1" w:styleId="4100B9921358460D8F1C57D8363DBF8B">
    <w:name w:val="4100B9921358460D8F1C57D8363DBF8B"/>
    <w:rsid w:val="00EA0038"/>
  </w:style>
  <w:style w:type="paragraph" w:customStyle="1" w:styleId="78BAA47ECDF54A91BE55F6A797707880">
    <w:name w:val="78BAA47ECDF54A91BE55F6A797707880"/>
    <w:rsid w:val="00EA0038"/>
  </w:style>
  <w:style w:type="paragraph" w:customStyle="1" w:styleId="0DA21155C7504B8F919270C6BA680B3F">
    <w:name w:val="0DA21155C7504B8F919270C6BA680B3F"/>
    <w:rsid w:val="00EA0038"/>
  </w:style>
  <w:style w:type="paragraph" w:customStyle="1" w:styleId="8179F7D4363142D4A0CB395845BA1F1C">
    <w:name w:val="8179F7D4363142D4A0CB395845BA1F1C"/>
    <w:rsid w:val="00EA0038"/>
  </w:style>
  <w:style w:type="paragraph" w:customStyle="1" w:styleId="DF75A6062FCE4910847AF70E9F055B8E">
    <w:name w:val="DF75A6062FCE4910847AF70E9F055B8E"/>
    <w:rsid w:val="00EA0038"/>
  </w:style>
  <w:style w:type="paragraph" w:customStyle="1" w:styleId="D3D3467BED044FCB9E2CDF38BDDFEA7E">
    <w:name w:val="D3D3467BED044FCB9E2CDF38BDDFEA7E"/>
    <w:rsid w:val="00EA0038"/>
  </w:style>
  <w:style w:type="paragraph" w:customStyle="1" w:styleId="8A6D834ABAEF4D9CA5E249EEE2819585">
    <w:name w:val="8A6D834ABAEF4D9CA5E249EEE2819585"/>
    <w:rsid w:val="00EA0038"/>
  </w:style>
  <w:style w:type="paragraph" w:customStyle="1" w:styleId="303DD65DA6A644B5ABC73F7A812899D4">
    <w:name w:val="303DD65DA6A644B5ABC73F7A812899D4"/>
    <w:rsid w:val="00EA0038"/>
  </w:style>
  <w:style w:type="paragraph" w:customStyle="1" w:styleId="F0086979E9244021834CB50A3FC26B71">
    <w:name w:val="F0086979E9244021834CB50A3FC26B71"/>
    <w:rsid w:val="00EA0038"/>
  </w:style>
  <w:style w:type="paragraph" w:customStyle="1" w:styleId="EA1EF27FCB0B4EE8BA4BA32754ECA5D2">
    <w:name w:val="EA1EF27FCB0B4EE8BA4BA32754ECA5D2"/>
    <w:rsid w:val="00EA0038"/>
  </w:style>
  <w:style w:type="paragraph" w:customStyle="1" w:styleId="DF75A6062FCE4910847AF70E9F055B8E1">
    <w:name w:val="DF75A6062FCE4910847AF70E9F055B8E1"/>
    <w:rsid w:val="00EA00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086979E9244021834CB50A3FC26B711">
    <w:name w:val="F0086979E9244021834CB50A3FC26B711"/>
    <w:rsid w:val="00EA00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798F41F77E42A681FE7306D5E898F6">
    <w:name w:val="96798F41F77E42A681FE7306D5E898F6"/>
    <w:rsid w:val="00EA0038"/>
  </w:style>
  <w:style w:type="paragraph" w:customStyle="1" w:styleId="4156ED80B9564143BD4E5C1184855017">
    <w:name w:val="4156ED80B9564143BD4E5C1184855017"/>
    <w:rsid w:val="00EA0038"/>
  </w:style>
  <w:style w:type="paragraph" w:customStyle="1" w:styleId="3CBA20A9C4FD40E98F71F4EA398C05B0">
    <w:name w:val="3CBA20A9C4FD40E98F71F4EA398C05B0"/>
    <w:rsid w:val="00EA0038"/>
  </w:style>
  <w:style w:type="paragraph" w:customStyle="1" w:styleId="A4ABDF0EDF754BADBF67D46DE015CDFC">
    <w:name w:val="A4ABDF0EDF754BADBF67D46DE015CDFC"/>
    <w:rsid w:val="00EA0038"/>
  </w:style>
  <w:style w:type="paragraph" w:customStyle="1" w:styleId="EB8B50E085104603A7C128052A8DE83E">
    <w:name w:val="EB8B50E085104603A7C128052A8DE83E"/>
    <w:rsid w:val="00EA0038"/>
  </w:style>
  <w:style w:type="paragraph" w:customStyle="1" w:styleId="130939FB986149AF8ADAF32726DD5312">
    <w:name w:val="130939FB986149AF8ADAF32726DD5312"/>
    <w:rsid w:val="00EA0038"/>
  </w:style>
  <w:style w:type="paragraph" w:customStyle="1" w:styleId="385C7F2D09DB48F4ADB5F433700F21BE">
    <w:name w:val="385C7F2D09DB48F4ADB5F433700F21BE"/>
    <w:rsid w:val="00EA0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95eefa26-bfab-4c76-a124-2d69380e269c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055A7-5C5D-4C36-B0F4-FB23D83B1F8E}"/>
</file>

<file path=customXml/itemProps2.xml><?xml version="1.0" encoding="utf-8"?>
<ds:datastoreItem xmlns:ds="http://schemas.openxmlformats.org/officeDocument/2006/customXml" ds:itemID="{7CD108A1-B24D-4ACB-A168-2B0EFE7453D3}"/>
</file>

<file path=customXml/itemProps3.xml><?xml version="1.0" encoding="utf-8"?>
<ds:datastoreItem xmlns:ds="http://schemas.openxmlformats.org/officeDocument/2006/customXml" ds:itemID="{0AF786F7-F5A9-4988-ABAE-2301A2063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1459 slutlig.docx</dc:title>
  <dc:subject/>
  <dc:creator/>
  <cp:keywords/>
  <dc:description/>
  <cp:lastModifiedBy/>
  <cp:revision>1</cp:revision>
  <dcterms:created xsi:type="dcterms:W3CDTF">2021-02-02T17:02:00Z</dcterms:created>
  <dcterms:modified xsi:type="dcterms:W3CDTF">2021-02-02T17:02:00Z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