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DD24DE" w:rsidRPr="00BD5712" w:rsidRDefault="00DD24DE" w:rsidP="00F65DF8"/>
    <w:p w:rsidR="000564A8" w:rsidRPr="00BD5712" w:rsidRDefault="000564A8" w:rsidP="00F65DF8"/>
    <w:p w:rsidR="00A7078E" w:rsidRPr="00BD5712" w:rsidRDefault="00A7078E" w:rsidP="00F65DF8"/>
    <w:p w:rsidR="008727AB" w:rsidRPr="00BD5712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DD706D" w:rsidRPr="00BD5712">
              <w:rPr>
                <w:b/>
              </w:rPr>
              <w:t>8</w:t>
            </w:r>
            <w:r w:rsidRPr="00BD5712">
              <w:rPr>
                <w:b/>
              </w:rPr>
              <w:t>/1</w:t>
            </w:r>
            <w:r w:rsidR="00DD706D" w:rsidRPr="00BD5712">
              <w:rPr>
                <w:b/>
              </w:rPr>
              <w:t>9</w:t>
            </w:r>
            <w:r w:rsidRPr="00BD5712">
              <w:rPr>
                <w:b/>
              </w:rPr>
              <w:t>:</w:t>
            </w:r>
            <w:r w:rsidR="00696516">
              <w:rPr>
                <w:b/>
              </w:rPr>
              <w:t>32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640471" w:rsidP="005F596C">
            <w:r>
              <w:t>2019-04-2</w:t>
            </w:r>
            <w:r w:rsidR="00696516">
              <w:t>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7F2B4F">
            <w:r w:rsidRPr="00BD5712">
              <w:t>1</w:t>
            </w:r>
            <w:r w:rsidR="00696516">
              <w:t>0</w:t>
            </w:r>
            <w:r w:rsidR="00F65DF8" w:rsidRPr="00BD5712">
              <w:t>.</w:t>
            </w:r>
            <w:r w:rsidR="00757DB6" w:rsidRPr="00BD5712">
              <w:t>00</w:t>
            </w:r>
            <w:r w:rsidR="00197781" w:rsidRPr="00BD5712">
              <w:t>–</w:t>
            </w:r>
            <w:r w:rsidR="00696516">
              <w:t>10.</w:t>
            </w:r>
            <w:r w:rsidR="006570E7">
              <w:t>15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0564A8" w:rsidRPr="00BD5712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Pr="00BD5712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RPr="00BD5712" w:rsidTr="00613548">
        <w:tc>
          <w:tcPr>
            <w:tcW w:w="567" w:type="dxa"/>
          </w:tcPr>
          <w:p w:rsidR="007B405B" w:rsidRPr="00BD5712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5A1EC1" w:rsidRPr="00BD5712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BD5712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Justering av protokoll</w:t>
            </w: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BD5712">
              <w:rPr>
                <w:snapToGrid w:val="0"/>
              </w:rPr>
              <w:t>Utskottet justerade protokoll 2018/19:</w:t>
            </w:r>
            <w:r w:rsidR="00696516">
              <w:rPr>
                <w:snapToGrid w:val="0"/>
              </w:rPr>
              <w:t>31</w:t>
            </w:r>
            <w:r w:rsidRPr="00BD5712">
              <w:rPr>
                <w:snapToGrid w:val="0"/>
              </w:rPr>
              <w:t>.</w:t>
            </w:r>
          </w:p>
          <w:p w:rsidR="007B405B" w:rsidRPr="00BD5712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378B" w:rsidRPr="00BD5712" w:rsidTr="00B25D09">
        <w:trPr>
          <w:trHeight w:val="1237"/>
        </w:trPr>
        <w:tc>
          <w:tcPr>
            <w:tcW w:w="567" w:type="dxa"/>
          </w:tcPr>
          <w:p w:rsidR="005D378B" w:rsidRPr="00BD5712" w:rsidRDefault="005D378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696516" w:rsidRDefault="00696516" w:rsidP="00696516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Mineralpolitik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(NU11)</w:t>
            </w:r>
          </w:p>
          <w:p w:rsidR="00696516" w:rsidRDefault="00696516" w:rsidP="00696516">
            <w:pPr>
              <w:pStyle w:val="Normalwebb"/>
            </w:pPr>
            <w:r>
              <w:t xml:space="preserve">Utskottet fortsatte behandlingen av motioner om </w:t>
            </w:r>
            <w:proofErr w:type="spellStart"/>
            <w:r>
              <w:t>mineralpolitik</w:t>
            </w:r>
            <w:proofErr w:type="spellEnd"/>
            <w:r>
              <w:t>.</w:t>
            </w:r>
          </w:p>
          <w:p w:rsidR="00041F79" w:rsidRPr="00BD5712" w:rsidRDefault="00696516" w:rsidP="00696516">
            <w:pPr>
              <w:pStyle w:val="Normalwebb"/>
              <w:rPr>
                <w:snapToGrid w:val="0"/>
              </w:rPr>
            </w:pPr>
            <w:r>
              <w:t>Ärendet bordlades.</w:t>
            </w:r>
            <w:r w:rsidRPr="00BD5712">
              <w:rPr>
                <w:snapToGrid w:val="0"/>
              </w:rPr>
              <w:t xml:space="preserve"> </w:t>
            </w:r>
          </w:p>
        </w:tc>
      </w:tr>
      <w:tr w:rsidR="003735A8" w:rsidRPr="00BD5712" w:rsidTr="00640471">
        <w:trPr>
          <w:trHeight w:val="758"/>
        </w:trPr>
        <w:tc>
          <w:tcPr>
            <w:tcW w:w="567" w:type="dxa"/>
          </w:tcPr>
          <w:p w:rsidR="003735A8" w:rsidRPr="00BD5712" w:rsidRDefault="003735A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041F79" w:rsidRPr="00BD5712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C80F07" w:rsidRDefault="00696516" w:rsidP="00E9263F">
            <w:pPr>
              <w:spacing w:after="223" w:line="269" w:lineRule="atLeast"/>
              <w:rPr>
                <w:b/>
                <w:color w:val="222222"/>
              </w:rPr>
            </w:pPr>
            <w:r w:rsidRPr="00696516">
              <w:rPr>
                <w:b/>
                <w:color w:val="222222"/>
              </w:rPr>
              <w:t>Elmarknadsfrågor (NU12)</w:t>
            </w:r>
          </w:p>
          <w:p w:rsidR="00696516" w:rsidRDefault="00696516" w:rsidP="00696516">
            <w:pPr>
              <w:pStyle w:val="Normalwebb"/>
            </w:pPr>
            <w:r>
              <w:t>Utskottet fortsatte behandlingen av motioner om elmarknadsfrågor.</w:t>
            </w:r>
          </w:p>
          <w:p w:rsidR="00696516" w:rsidRPr="00696516" w:rsidRDefault="00696516" w:rsidP="00696516">
            <w:pPr>
              <w:spacing w:after="223" w:line="269" w:lineRule="atLeast"/>
              <w:rPr>
                <w:b/>
                <w:color w:val="222222"/>
              </w:rPr>
            </w:pPr>
            <w:r>
              <w:t>Ärendet bordlades.</w:t>
            </w:r>
          </w:p>
        </w:tc>
      </w:tr>
      <w:tr w:rsidR="00041F79" w:rsidRPr="00BD5712" w:rsidTr="00640471">
        <w:trPr>
          <w:trHeight w:val="1484"/>
        </w:trPr>
        <w:tc>
          <w:tcPr>
            <w:tcW w:w="567" w:type="dxa"/>
          </w:tcPr>
          <w:p w:rsidR="00041F79" w:rsidRPr="00BD5712" w:rsidRDefault="00041F79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696516" w:rsidRPr="00BD5712" w:rsidRDefault="00696516" w:rsidP="00696516">
            <w:pPr>
              <w:spacing w:before="100" w:beforeAutospacing="1" w:after="100" w:afterAutospacing="1"/>
              <w:rPr>
                <w:b/>
              </w:rPr>
            </w:pPr>
            <w:r w:rsidRPr="00BD5712">
              <w:rPr>
                <w:b/>
              </w:rPr>
              <w:t>Riksdagens skrivelser till regeringen</w:t>
            </w:r>
            <w:r>
              <w:rPr>
                <w:b/>
              </w:rPr>
              <w:t xml:space="preserve"> (NU3y)</w:t>
            </w:r>
          </w:p>
          <w:p w:rsidR="00E9263F" w:rsidRPr="00BD5712" w:rsidRDefault="00696516" w:rsidP="00696516">
            <w:pPr>
              <w:spacing w:before="100" w:beforeAutospacing="1" w:after="100" w:afterAutospacing="1"/>
              <w:rPr>
                <w:b/>
                <w:bCs/>
                <w:snapToGrid w:val="0"/>
                <w:color w:val="000000"/>
              </w:rPr>
            </w:pPr>
            <w:r w:rsidRPr="00BD5712">
              <w:t xml:space="preserve">Utskottet </w:t>
            </w:r>
            <w:r>
              <w:t xml:space="preserve">fortsatte behandlingen av </w:t>
            </w:r>
            <w:r w:rsidRPr="00BD5712">
              <w:t>yttrande till konstitutionsutskottet över skrivelse 2018/19:75 Riksda</w:t>
            </w:r>
            <w:r>
              <w:t>gens skrivelser till regeringen.</w:t>
            </w:r>
            <w:r>
              <w:br/>
            </w:r>
            <w:r>
              <w:rPr>
                <w:snapToGrid w:val="0"/>
              </w:rPr>
              <w:br/>
            </w:r>
            <w:r w:rsidRPr="00BD5712">
              <w:rPr>
                <w:snapToGrid w:val="0"/>
              </w:rPr>
              <w:t>Ärendet bordlades.</w:t>
            </w:r>
            <w:r>
              <w:rPr>
                <w:snapToGrid w:val="0"/>
              </w:rPr>
              <w:br/>
            </w:r>
            <w:r w:rsidRPr="00BD5712">
              <w:rPr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041F79" w:rsidRPr="00BD5712" w:rsidTr="00613548">
        <w:tc>
          <w:tcPr>
            <w:tcW w:w="567" w:type="dxa"/>
          </w:tcPr>
          <w:p w:rsidR="00041F79" w:rsidRPr="00BD5712" w:rsidRDefault="00041F79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§ 5</w:t>
            </w:r>
          </w:p>
        </w:tc>
        <w:tc>
          <w:tcPr>
            <w:tcW w:w="6666" w:type="dxa"/>
          </w:tcPr>
          <w:p w:rsidR="00041F79" w:rsidRDefault="00696516" w:rsidP="007F2B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Energipolitik (NU14)</w:t>
            </w:r>
          </w:p>
          <w:p w:rsidR="00B969CD" w:rsidRDefault="00B969CD" w:rsidP="007F2B4F">
            <w:pPr>
              <w:tabs>
                <w:tab w:val="left" w:pos="1701"/>
              </w:tabs>
              <w:rPr>
                <w:b/>
              </w:rPr>
            </w:pPr>
          </w:p>
          <w:p w:rsidR="00B969CD" w:rsidRDefault="00B969CD" w:rsidP="00B969CD">
            <w:pPr>
              <w:tabs>
                <w:tab w:val="left" w:pos="1701"/>
              </w:tabs>
            </w:pPr>
            <w:r w:rsidRPr="00B969CD">
              <w:t xml:space="preserve">Utskottet </w:t>
            </w:r>
            <w:r w:rsidR="00696516">
              <w:t>behandlade motioner om energipolitik.</w:t>
            </w:r>
          </w:p>
          <w:p w:rsidR="00696516" w:rsidRDefault="00696516" w:rsidP="00B969CD">
            <w:pPr>
              <w:tabs>
                <w:tab w:val="left" w:pos="1701"/>
              </w:tabs>
            </w:pPr>
          </w:p>
          <w:p w:rsidR="00696516" w:rsidRDefault="00696516" w:rsidP="00B969CD">
            <w:pPr>
              <w:tabs>
                <w:tab w:val="left" w:pos="1701"/>
              </w:tabs>
              <w:rPr>
                <w:b/>
              </w:rPr>
            </w:pPr>
            <w:r>
              <w:t>Ärendet bordlades.</w:t>
            </w:r>
          </w:p>
          <w:p w:rsidR="007F2B4F" w:rsidRPr="00BD5712" w:rsidRDefault="007F2B4F" w:rsidP="00B969C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6570E7" w:rsidRPr="00BD5712" w:rsidTr="00613548">
        <w:tc>
          <w:tcPr>
            <w:tcW w:w="567" w:type="dxa"/>
          </w:tcPr>
          <w:p w:rsidR="006570E7" w:rsidRPr="00BD5712" w:rsidRDefault="006570E7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6" w:type="dxa"/>
          </w:tcPr>
          <w:p w:rsidR="006570E7" w:rsidRPr="006570E7" w:rsidRDefault="006570E7" w:rsidP="006570E7">
            <w:pPr>
              <w:spacing w:after="223" w:line="269" w:lineRule="atLeast"/>
              <w:rPr>
                <w:b/>
                <w:color w:val="222222"/>
              </w:rPr>
            </w:pPr>
            <w:r w:rsidRPr="006570E7">
              <w:rPr>
                <w:b/>
                <w:color w:val="222222"/>
              </w:rPr>
              <w:t>Inbjudan</w:t>
            </w:r>
          </w:p>
          <w:p w:rsidR="006570E7" w:rsidRDefault="006570E7" w:rsidP="006570E7">
            <w:pPr>
              <w:spacing w:after="223" w:line="269" w:lineRule="atLeast"/>
              <w:rPr>
                <w:color w:val="222222"/>
              </w:rPr>
            </w:pPr>
            <w:r w:rsidRPr="006570E7">
              <w:rPr>
                <w:color w:val="222222"/>
              </w:rPr>
              <w:t xml:space="preserve">Utskottet informerades om inbjudan till </w:t>
            </w:r>
            <w:r>
              <w:rPr>
                <w:color w:val="222222"/>
              </w:rPr>
              <w:t>möte med EU-</w:t>
            </w:r>
            <w:r w:rsidRPr="006570E7">
              <w:rPr>
                <w:color w:val="222222"/>
              </w:rPr>
              <w:t xml:space="preserve">kommissionär Arias </w:t>
            </w:r>
            <w:proofErr w:type="spellStart"/>
            <w:r w:rsidRPr="006570E7">
              <w:t>Cañete</w:t>
            </w:r>
            <w:proofErr w:type="spellEnd"/>
            <w:r>
              <w:t>.</w:t>
            </w:r>
          </w:p>
          <w:p w:rsidR="006570E7" w:rsidRDefault="006570E7" w:rsidP="00AB6F1B">
            <w:pPr>
              <w:spacing w:after="223" w:line="269" w:lineRule="atLeast"/>
              <w:rPr>
                <w:b/>
              </w:rPr>
            </w:pPr>
          </w:p>
        </w:tc>
      </w:tr>
      <w:tr w:rsidR="006570E7" w:rsidRPr="00BD5712" w:rsidTr="00613548">
        <w:tc>
          <w:tcPr>
            <w:tcW w:w="567" w:type="dxa"/>
          </w:tcPr>
          <w:p w:rsidR="006570E7" w:rsidRPr="00BD5712" w:rsidRDefault="006570E7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666" w:type="dxa"/>
          </w:tcPr>
          <w:p w:rsidR="006570E7" w:rsidRDefault="00AB6F1B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Förslag</w:t>
            </w:r>
            <w:r w:rsidR="006570E7">
              <w:rPr>
                <w:b/>
                <w:bCs/>
                <w:snapToGrid w:val="0"/>
                <w:color w:val="000000"/>
              </w:rPr>
              <w:t xml:space="preserve"> om utskottsinitiativ</w:t>
            </w:r>
          </w:p>
          <w:p w:rsidR="006570E7" w:rsidRDefault="006570E7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6570E7" w:rsidRDefault="00AB6F1B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L-ledamoten föreslog ett utskottsinitiativ </w:t>
            </w:r>
            <w:r w:rsidR="006570E7">
              <w:rPr>
                <w:bCs/>
                <w:snapToGrid w:val="0"/>
                <w:color w:val="000000"/>
              </w:rPr>
              <w:t>om en omställning av energipolitiken.</w:t>
            </w:r>
          </w:p>
          <w:p w:rsidR="006570E7" w:rsidRDefault="006570E7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6570E7" w:rsidRDefault="00AB6F1B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Förslaget</w:t>
            </w:r>
            <w:r w:rsidR="006570E7">
              <w:rPr>
                <w:bCs/>
                <w:snapToGrid w:val="0"/>
                <w:color w:val="000000"/>
              </w:rPr>
              <w:t xml:space="preserve"> bordlades.</w:t>
            </w:r>
          </w:p>
          <w:p w:rsidR="006570E7" w:rsidRPr="00BD5712" w:rsidRDefault="006570E7" w:rsidP="006570E7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64286F" w:rsidRPr="00BD5712" w:rsidTr="00613548">
        <w:tc>
          <w:tcPr>
            <w:tcW w:w="567" w:type="dxa"/>
          </w:tcPr>
          <w:p w:rsidR="0064286F" w:rsidRPr="00BD5712" w:rsidRDefault="0064286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6570E7">
              <w:rPr>
                <w:b/>
                <w:snapToGrid w:val="0"/>
              </w:rPr>
              <w:t>8</w:t>
            </w:r>
          </w:p>
        </w:tc>
        <w:tc>
          <w:tcPr>
            <w:tcW w:w="6666" w:type="dxa"/>
          </w:tcPr>
          <w:p w:rsidR="00BD28ED" w:rsidRPr="00BD5712" w:rsidRDefault="00BD28E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D28ED" w:rsidRPr="00BD5712" w:rsidRDefault="00BD28E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D28ED" w:rsidRPr="00BD5712" w:rsidRDefault="00BD28ED" w:rsidP="00BD28ED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F5338C" w:rsidRPr="00BD5712">
              <w:rPr>
                <w:color w:val="000000"/>
              </w:rPr>
              <w:t>t</w:t>
            </w:r>
            <w:r w:rsidR="00640471">
              <w:rPr>
                <w:color w:val="000000"/>
              </w:rPr>
              <w:t>ors</w:t>
            </w:r>
            <w:r w:rsidR="00AF25A0" w:rsidRPr="00BD5712">
              <w:rPr>
                <w:color w:val="000000"/>
              </w:rPr>
              <w:t xml:space="preserve">dagen den </w:t>
            </w:r>
            <w:r w:rsidR="00696516">
              <w:rPr>
                <w:color w:val="000000"/>
              </w:rPr>
              <w:t>2 maj</w:t>
            </w:r>
            <w:r w:rsidR="00F5338C" w:rsidRPr="00BD5712">
              <w:rPr>
                <w:color w:val="000000"/>
              </w:rPr>
              <w:t xml:space="preserve"> kl. 1</w:t>
            </w:r>
            <w:r w:rsidR="00640471">
              <w:rPr>
                <w:color w:val="000000"/>
              </w:rPr>
              <w:t>0</w:t>
            </w:r>
            <w:r w:rsidR="00F5338C" w:rsidRPr="00BD5712">
              <w:rPr>
                <w:color w:val="000000"/>
              </w:rPr>
              <w:t>.</w:t>
            </w:r>
            <w:r w:rsidR="006570E7">
              <w:rPr>
                <w:color w:val="000000"/>
              </w:rPr>
              <w:t>3</w:t>
            </w:r>
            <w:r w:rsidR="00F5338C" w:rsidRPr="00BD5712">
              <w:rPr>
                <w:color w:val="000000"/>
              </w:rPr>
              <w:t>0.</w:t>
            </w:r>
          </w:p>
          <w:p w:rsidR="0064286F" w:rsidRPr="00BD5712" w:rsidRDefault="0064286F" w:rsidP="00BD28ED">
            <w:pPr>
              <w:pStyle w:val="Default"/>
              <w:rPr>
                <w:b/>
              </w:rPr>
            </w:pPr>
          </w:p>
        </w:tc>
      </w:tr>
    </w:tbl>
    <w:p w:rsidR="00613548" w:rsidRPr="00BD5712" w:rsidRDefault="00613548"/>
    <w:p w:rsidR="00876D3E" w:rsidRPr="00BD5712" w:rsidRDefault="00876D3E"/>
    <w:p w:rsidR="00876D3E" w:rsidRPr="00BD5712" w:rsidRDefault="00876D3E"/>
    <w:p w:rsidR="00876D3E" w:rsidRPr="00BD5712" w:rsidRDefault="00876D3E"/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3"/>
      </w:tblGrid>
      <w:tr w:rsidR="00F65DF8" w:rsidRPr="00BD5712" w:rsidTr="00613548">
        <w:tc>
          <w:tcPr>
            <w:tcW w:w="7233" w:type="dxa"/>
          </w:tcPr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7763E9" w:rsidP="00F65DF8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696516">
              <w:t>2 maj</w:t>
            </w:r>
            <w:r w:rsidRPr="00BD5712">
              <w:t xml:space="preserve"> 201</w:t>
            </w:r>
            <w:r w:rsidR="00757DB6" w:rsidRPr="00BD5712">
              <w:t>9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7518A3" w:rsidP="00F65DF8">
            <w:pPr>
              <w:tabs>
                <w:tab w:val="left" w:pos="1701"/>
              </w:tabs>
              <w:rPr>
                <w:b/>
              </w:rPr>
            </w:pPr>
            <w:r w:rsidRPr="00BD5712">
              <w:t>Carl-Oskar Bohlin</w:t>
            </w:r>
          </w:p>
        </w:tc>
      </w:tr>
    </w:tbl>
    <w:p w:rsidR="00774543" w:rsidRPr="00BD5712" w:rsidRDefault="00613548">
      <w:r w:rsidRPr="00BD5712">
        <w:br w:type="page"/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3223"/>
        <w:gridCol w:w="390"/>
        <w:gridCol w:w="446"/>
        <w:gridCol w:w="390"/>
        <w:gridCol w:w="390"/>
        <w:gridCol w:w="390"/>
        <w:gridCol w:w="390"/>
        <w:gridCol w:w="390"/>
        <w:gridCol w:w="390"/>
        <w:gridCol w:w="390"/>
        <w:gridCol w:w="440"/>
        <w:gridCol w:w="390"/>
        <w:gridCol w:w="390"/>
        <w:gridCol w:w="390"/>
        <w:gridCol w:w="390"/>
      </w:tblGrid>
      <w:tr w:rsidR="00774543" w:rsidRPr="00BD5712" w:rsidTr="00AB070E"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0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BD5712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774543" w:rsidRPr="00BD5712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774543" w:rsidRPr="00BD5712" w:rsidRDefault="007F2B4F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2018/19:3</w:t>
            </w:r>
            <w:r w:rsidR="006965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74543" w:rsidRPr="00BD5712" w:rsidTr="00AB070E">
        <w:tc>
          <w:tcPr>
            <w:tcW w:w="3223" w:type="dxa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</w:tcBorders>
          </w:tcPr>
          <w:p w:rsidR="00774543" w:rsidRPr="00BD5712" w:rsidRDefault="00B81DBC" w:rsidP="00AF2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 xml:space="preserve">§ </w:t>
            </w:r>
            <w:r w:rsidR="007518A3" w:rsidRPr="00BD5712">
              <w:rPr>
                <w:rFonts w:ascii="Times New Roman" w:hAnsi="Times New Roman"/>
              </w:rPr>
              <w:t>1</w:t>
            </w:r>
            <w:r w:rsidR="000F2706" w:rsidRPr="00BD5712">
              <w:rPr>
                <w:rFonts w:ascii="Times New Roman" w:hAnsi="Times New Roman"/>
              </w:rPr>
              <w:t>-</w:t>
            </w:r>
            <w:r w:rsidR="006570E7">
              <w:rPr>
                <w:rFonts w:ascii="Times New Roman" w:hAnsi="Times New Roman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6570E7" w:rsidP="00F533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3-8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774543"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Helene Hellmark Knutsson (S), v. ordf.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3735A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</w:t>
            </w:r>
            <w:r w:rsidR="00774543" w:rsidRPr="00BD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(C)</w:t>
            </w:r>
            <w:r w:rsidR="00774543" w:rsidRPr="00BD5712">
              <w:rPr>
                <w:sz w:val="20"/>
                <w:szCs w:val="20"/>
              </w:rPr>
              <w:fldChar w:fldCharType="begin"/>
            </w:r>
            <w:r w:rsidR="00774543"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="00774543"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</w:t>
            </w:r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3735A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</w:t>
            </w:r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Jörgen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Warborn</w:t>
            </w:r>
            <w:proofErr w:type="spellEnd"/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Johanna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Haraldsson</w:t>
            </w:r>
            <w:proofErr w:type="spellEnd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/>
                <w:sz w:val="20"/>
                <w:szCs w:val="20"/>
                <w:lang w:val="fi-FI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/>
                <w:sz w:val="20"/>
                <w:szCs w:val="20"/>
                <w:lang w:val="fi-FI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DC1" w:rsidRPr="00BD5712" w:rsidTr="00AB070E">
        <w:tc>
          <w:tcPr>
            <w:tcW w:w="3223" w:type="dxa"/>
          </w:tcPr>
          <w:p w:rsidR="00151DC1" w:rsidRPr="00BD5712" w:rsidRDefault="00151DC1" w:rsidP="002F1E6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  <w:bookmarkStart w:id="0" w:name="_GoBack"/>
            <w:bookmarkEnd w:id="0"/>
          </w:p>
        </w:tc>
        <w:tc>
          <w:tcPr>
            <w:tcW w:w="390" w:type="dxa"/>
          </w:tcPr>
          <w:p w:rsidR="00151DC1" w:rsidRDefault="00151DC1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46" w:type="dxa"/>
          </w:tcPr>
          <w:p w:rsidR="00151DC1" w:rsidRPr="00BD5712" w:rsidRDefault="00151DC1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151DC1" w:rsidRDefault="00151DC1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151DC1" w:rsidRPr="00BD5712" w:rsidRDefault="00151DC1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151DC1" w:rsidRPr="00BD5712" w:rsidRDefault="00151DC1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151DC1" w:rsidRPr="00BD5712" w:rsidRDefault="00151DC1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151DC1" w:rsidRPr="00BD5712" w:rsidRDefault="00151DC1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151DC1" w:rsidRPr="00BD5712" w:rsidRDefault="00151DC1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151DC1" w:rsidRPr="00BD5712" w:rsidRDefault="00151DC1" w:rsidP="002F1E6B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:rsidR="00151DC1" w:rsidRPr="00BD5712" w:rsidRDefault="00151DC1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151DC1" w:rsidRPr="00BD5712" w:rsidRDefault="00151DC1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151DC1" w:rsidRPr="00BD5712" w:rsidRDefault="00151DC1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151DC1" w:rsidRPr="00BD5712" w:rsidRDefault="00151DC1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151DC1" w:rsidRPr="00BD5712" w:rsidRDefault="00151DC1" w:rsidP="002F1E6B">
            <w:pPr>
              <w:rPr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Joakim Sandell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</w:t>
            </w:r>
            <w:proofErr w:type="spellEnd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Enholm</w:t>
            </w:r>
            <w:proofErr w:type="spellEnd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B81DBC" w:rsidP="00B81DBC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Falhaven</w:t>
            </w:r>
            <w:proofErr w:type="spellEnd"/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MP</w:t>
            </w:r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BD5712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BD5712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="00774543" w:rsidRPr="00BD5712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151DC1" w:rsidTr="00AB070E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90" w:type="dxa"/>
          </w:tcPr>
          <w:p w:rsidR="00774543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DBC" w:rsidRPr="00BD5712" w:rsidTr="00AB070E">
        <w:tc>
          <w:tcPr>
            <w:tcW w:w="3223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405B" w:rsidRPr="00BD5712" w:rsidTr="00AB070E">
        <w:tc>
          <w:tcPr>
            <w:tcW w:w="3223" w:type="dxa"/>
            <w:tcBorders>
              <w:bottom w:val="single" w:sz="4" w:space="0" w:color="auto"/>
            </w:tcBorders>
          </w:tcPr>
          <w:p w:rsidR="007B405B" w:rsidRPr="00BD5712" w:rsidRDefault="00F532FD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Åsa Hartzell </w:t>
            </w:r>
            <w:r w:rsidR="009F5F90" w:rsidRPr="00BD5712">
              <w:rPr>
                <w:rFonts w:ascii="Times New Roman" w:hAnsi="Times New Roman"/>
                <w:sz w:val="20"/>
                <w:szCs w:val="20"/>
                <w:lang w:val="en-US"/>
              </w:rPr>
              <w:t>(M)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6570E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EA4307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AB070E"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56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74543" w:rsidRPr="00BD5712" w:rsidTr="00AB070E"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5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613548" w:rsidRPr="00BD5712" w:rsidRDefault="00613548" w:rsidP="00640471"/>
    <w:sectPr w:rsidR="00613548" w:rsidRPr="00BD5712" w:rsidSect="007518A3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2D19"/>
    <w:rsid w:val="000401E7"/>
    <w:rsid w:val="00041F79"/>
    <w:rsid w:val="00042475"/>
    <w:rsid w:val="00044E80"/>
    <w:rsid w:val="00053421"/>
    <w:rsid w:val="000564A8"/>
    <w:rsid w:val="00067448"/>
    <w:rsid w:val="000715BD"/>
    <w:rsid w:val="00084B36"/>
    <w:rsid w:val="000A052E"/>
    <w:rsid w:val="000B00FE"/>
    <w:rsid w:val="000B1280"/>
    <w:rsid w:val="000B6492"/>
    <w:rsid w:val="000D2228"/>
    <w:rsid w:val="000D6392"/>
    <w:rsid w:val="000E3D3D"/>
    <w:rsid w:val="000F2706"/>
    <w:rsid w:val="000F5289"/>
    <w:rsid w:val="0010025E"/>
    <w:rsid w:val="00105706"/>
    <w:rsid w:val="00106202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1DC1"/>
    <w:rsid w:val="001544CD"/>
    <w:rsid w:val="00161C62"/>
    <w:rsid w:val="00161CC2"/>
    <w:rsid w:val="00163E80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625D"/>
    <w:rsid w:val="001F24AF"/>
    <w:rsid w:val="001F4A9E"/>
    <w:rsid w:val="001F6A18"/>
    <w:rsid w:val="0020387B"/>
    <w:rsid w:val="00222D1D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E7359"/>
    <w:rsid w:val="002F211F"/>
    <w:rsid w:val="00303925"/>
    <w:rsid w:val="00311C95"/>
    <w:rsid w:val="00317369"/>
    <w:rsid w:val="003307F3"/>
    <w:rsid w:val="00331936"/>
    <w:rsid w:val="003334A3"/>
    <w:rsid w:val="00334ACF"/>
    <w:rsid w:val="003469A0"/>
    <w:rsid w:val="0035348E"/>
    <w:rsid w:val="00354753"/>
    <w:rsid w:val="00360156"/>
    <w:rsid w:val="00364210"/>
    <w:rsid w:val="00365A3F"/>
    <w:rsid w:val="003735A8"/>
    <w:rsid w:val="00373988"/>
    <w:rsid w:val="003A09E2"/>
    <w:rsid w:val="003A0F50"/>
    <w:rsid w:val="003A54BB"/>
    <w:rsid w:val="003B7F4F"/>
    <w:rsid w:val="003C0D5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57D11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064F"/>
    <w:rsid w:val="005743E6"/>
    <w:rsid w:val="00577B8E"/>
    <w:rsid w:val="00580F66"/>
    <w:rsid w:val="00591D06"/>
    <w:rsid w:val="00594389"/>
    <w:rsid w:val="005A1EC1"/>
    <w:rsid w:val="005C023B"/>
    <w:rsid w:val="005C1C9A"/>
    <w:rsid w:val="005C3EC5"/>
    <w:rsid w:val="005C4C7B"/>
    <w:rsid w:val="005D378B"/>
    <w:rsid w:val="005E6C08"/>
    <w:rsid w:val="005F09E0"/>
    <w:rsid w:val="005F1DA3"/>
    <w:rsid w:val="005F45B9"/>
    <w:rsid w:val="005F596C"/>
    <w:rsid w:val="00604400"/>
    <w:rsid w:val="0060455C"/>
    <w:rsid w:val="00612E31"/>
    <w:rsid w:val="00613548"/>
    <w:rsid w:val="00620408"/>
    <w:rsid w:val="00625EE7"/>
    <w:rsid w:val="00631263"/>
    <w:rsid w:val="00640471"/>
    <w:rsid w:val="0064286F"/>
    <w:rsid w:val="00642E1E"/>
    <w:rsid w:val="00646158"/>
    <w:rsid w:val="006570E7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516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59A4"/>
    <w:rsid w:val="00795292"/>
    <w:rsid w:val="00797841"/>
    <w:rsid w:val="007A7B0C"/>
    <w:rsid w:val="007B405B"/>
    <w:rsid w:val="007B565C"/>
    <w:rsid w:val="007B6000"/>
    <w:rsid w:val="007B714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B83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3CC5"/>
    <w:rsid w:val="009425AD"/>
    <w:rsid w:val="00951C9C"/>
    <w:rsid w:val="00965288"/>
    <w:rsid w:val="00966DFD"/>
    <w:rsid w:val="009678A0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070E"/>
    <w:rsid w:val="00AB3B3E"/>
    <w:rsid w:val="00AB6F1B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AF25A0"/>
    <w:rsid w:val="00B01F49"/>
    <w:rsid w:val="00B0455B"/>
    <w:rsid w:val="00B21709"/>
    <w:rsid w:val="00B224A5"/>
    <w:rsid w:val="00B23050"/>
    <w:rsid w:val="00B25D09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5712"/>
    <w:rsid w:val="00BD7885"/>
    <w:rsid w:val="00BE4161"/>
    <w:rsid w:val="00BF4A20"/>
    <w:rsid w:val="00C00E97"/>
    <w:rsid w:val="00C01F32"/>
    <w:rsid w:val="00C028F3"/>
    <w:rsid w:val="00C21FEC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80F07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0B24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C35A2"/>
    <w:rsid w:val="00EC3E07"/>
    <w:rsid w:val="00EE29BF"/>
    <w:rsid w:val="00EE48C1"/>
    <w:rsid w:val="00F00990"/>
    <w:rsid w:val="00F06771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D3946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EA7B7-8691-4F28-BE5D-50CC3798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2729</Characters>
  <Application>Microsoft Office Word</Application>
  <DocSecurity>0</DocSecurity>
  <Lines>1364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4</cp:revision>
  <cp:lastPrinted>2019-04-26T11:23:00Z</cp:lastPrinted>
  <dcterms:created xsi:type="dcterms:W3CDTF">2019-04-29T13:06:00Z</dcterms:created>
  <dcterms:modified xsi:type="dcterms:W3CDTF">2019-06-24T12:57:00Z</dcterms:modified>
</cp:coreProperties>
</file>