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899" w:rsidRPr="00543CC7" w:rsidRDefault="00B86899" w:rsidP="000B0D97">
      <w:pPr>
        <w:pStyle w:val="Hemstlrubrik"/>
      </w:pPr>
      <w:r w:rsidRPr="00543CC7">
        <w:t>Förslag till riksdagsbeslut</w:t>
      </w:r>
    </w:p>
    <w:p w:rsidR="00B86899" w:rsidRPr="00543CC7" w:rsidRDefault="00B86899" w:rsidP="00AE412E">
      <w:pPr>
        <w:pStyle w:val="Hemstlatt"/>
      </w:pPr>
      <w:r w:rsidRPr="00543CC7">
        <w:t xml:space="preserve">Riksdagen tillkännager för regeringen som sin mening vad i motionen anförs om att </w:t>
      </w:r>
      <w:r w:rsidR="00D56DD7" w:rsidRPr="00543CC7">
        <w:t xml:space="preserve">regeringen bör </w:t>
      </w:r>
      <w:r w:rsidRPr="00543CC7">
        <w:t>uppdra åt Socialstyrelsen att inom ramen för Socialstyrelsens informationsinsatser utföra en specifik kampanj angåe</w:t>
      </w:r>
      <w:r w:rsidRPr="00543CC7">
        <w:t>n</w:t>
      </w:r>
      <w:r w:rsidRPr="00543CC7">
        <w:t>de mässlingsvaccin.</w:t>
      </w:r>
    </w:p>
    <w:p w:rsidR="00B86899" w:rsidRPr="00543CC7" w:rsidRDefault="00B86899" w:rsidP="00AE412E">
      <w:pPr>
        <w:pStyle w:val="Rubrik1"/>
      </w:pPr>
      <w:r w:rsidRPr="00543CC7">
        <w:t>Motivering</w:t>
      </w:r>
    </w:p>
    <w:p w:rsidR="00B86899" w:rsidRPr="00543CC7" w:rsidRDefault="00B86899" w:rsidP="000B0D97">
      <w:r w:rsidRPr="00543CC7">
        <w:t>Vaccinationer räddar liv och det är den viktigaste anledningen till varför vi i Sverige beslutat att införa allmän MPR-vaccination</w:t>
      </w:r>
      <w:r w:rsidR="004F530A" w:rsidRPr="00543CC7">
        <w:t xml:space="preserve"> (mässling, påssjuka och röda hund, dvs</w:t>
      </w:r>
      <w:r w:rsidR="000B0D97" w:rsidRPr="00543CC7">
        <w:t>.</w:t>
      </w:r>
      <w:r w:rsidR="004F530A" w:rsidRPr="00543CC7">
        <w:t xml:space="preserve"> virussjukdomar som kan ge bestående men)</w:t>
      </w:r>
      <w:r w:rsidRPr="00543CC7">
        <w:t xml:space="preserve"> vid 18 månaders ålder. Mässling är världens mest smittsamma virussjukdom </w:t>
      </w:r>
      <w:r w:rsidR="004F530A" w:rsidRPr="00543CC7">
        <w:t xml:space="preserve">och </w:t>
      </w:r>
      <w:r w:rsidRPr="00543CC7">
        <w:t>kan i sällsy</w:t>
      </w:r>
      <w:r w:rsidRPr="00543CC7">
        <w:t>n</w:t>
      </w:r>
      <w:r w:rsidRPr="00543CC7">
        <w:t xml:space="preserve">ta fall orsaka hjärninflammation med dödlig utgång, påssjuka </w:t>
      </w:r>
      <w:r w:rsidR="004F530A" w:rsidRPr="00543CC7">
        <w:t xml:space="preserve">kan </w:t>
      </w:r>
      <w:r w:rsidRPr="00543CC7">
        <w:t xml:space="preserve">orsaka dövhet och sterilitet, och röda hund </w:t>
      </w:r>
      <w:r w:rsidR="004F530A" w:rsidRPr="00543CC7">
        <w:t xml:space="preserve">kan </w:t>
      </w:r>
      <w:r w:rsidRPr="00543CC7">
        <w:t>ge olika fosterskador under gravid</w:t>
      </w:r>
      <w:r w:rsidRPr="00543CC7">
        <w:t>i</w:t>
      </w:r>
      <w:r w:rsidRPr="00543CC7">
        <w:t xml:space="preserve">tet. </w:t>
      </w:r>
    </w:p>
    <w:p w:rsidR="00B86899" w:rsidRPr="00543CC7" w:rsidRDefault="00B86899" w:rsidP="00B86899">
      <w:pPr>
        <w:pStyle w:val="Normaltindrag"/>
      </w:pPr>
      <w:r w:rsidRPr="00543CC7">
        <w:t>Flera stora forskargrupper i världen arbetar fortfarande inom området för att få ytterligare kunskap om mässling och att kunna finna nya metoder för att eliminera sjukdomen. WHO har som mål att utrota mässling redan år 2010 genom allmän vaccination över hela världen. I</w:t>
      </w:r>
      <w:r w:rsidR="004F530A" w:rsidRPr="00543CC7">
        <w:t xml:space="preserve"> </w:t>
      </w:r>
      <w:r w:rsidRPr="00543CC7">
        <w:t>dag har 93 av världens länder möjlighet att ge vaccin, men i u-länderna dör fortfarande nära en miljon barn varje år till följd av mässling. Redan 1982 beslutade Sverige (tillsammans med Finland) som första land i världen att alla barn skulle rekommenderas MPR</w:t>
      </w:r>
      <w:r w:rsidR="004F530A" w:rsidRPr="00543CC7">
        <w:t>-</w:t>
      </w:r>
      <w:r w:rsidRPr="00543CC7">
        <w:t>vaccin. Ända fram till dess var sjukdomarna vanliga även i Sverige, men efter att vaccin infördes sjönk antalet insjuknade inom loppet av ett fåtal år. Antalet insjuknade i mässling varierar beroende på hur stor vaccin täc</w:t>
      </w:r>
      <w:r w:rsidRPr="00543CC7">
        <w:t>k</w:t>
      </w:r>
      <w:r w:rsidRPr="00543CC7">
        <w:t>ningen är i respektive land. För att nå full täcknin</w:t>
      </w:r>
      <w:r w:rsidR="004F530A" w:rsidRPr="00543CC7">
        <w:t xml:space="preserve">g av ett vaccin krävs att ca 95 </w:t>
      </w:r>
      <w:r w:rsidR="000B0D97" w:rsidRPr="00543CC7">
        <w:t>%</w:t>
      </w:r>
      <w:r w:rsidRPr="00543CC7">
        <w:t xml:space="preserve"> av befolkningen är skyddad. I Sverige är det största problemet att up</w:t>
      </w:r>
      <w:r w:rsidRPr="00543CC7">
        <w:t>p</w:t>
      </w:r>
      <w:r w:rsidRPr="00543CC7">
        <w:t>rätthålla dessa vaccinationsprogram trots att mässling just nu inte är aktuellt för allmänheten. Det senaste åren har dessutom vaccinationsfrekvensen sju</w:t>
      </w:r>
      <w:r w:rsidRPr="00543CC7">
        <w:t>n</w:t>
      </w:r>
      <w:r w:rsidRPr="00543CC7">
        <w:t>kit till skrämmande låga siffror i delar av Sverige. Om man väljer att vaccin</w:t>
      </w:r>
      <w:r w:rsidRPr="00543CC7">
        <w:t>e</w:t>
      </w:r>
      <w:r w:rsidRPr="00543CC7">
        <w:t xml:space="preserve">ra barnen senare i livet riskerar de att bli smittade vid utlandsresor eller om </w:t>
      </w:r>
      <w:r w:rsidRPr="00543CC7">
        <w:lastRenderedPageBreak/>
        <w:t xml:space="preserve">en lokal epidemi förekommer. Vidare blir då en större </w:t>
      </w:r>
      <w:r w:rsidR="004F530A" w:rsidRPr="00543CC7">
        <w:t>del människor mottagliga,</w:t>
      </w:r>
      <w:r w:rsidRPr="00543CC7">
        <w:t xml:space="preserve"> fungera</w:t>
      </w:r>
      <w:r w:rsidR="004F530A" w:rsidRPr="00543CC7">
        <w:t>r</w:t>
      </w:r>
      <w:r w:rsidRPr="00543CC7">
        <w:t xml:space="preserve"> som reservoar och kan då sprida mässling till småbarn och röda hund till gravida kvinnor med fosterskador som följd. Om fler och fler slutar vacc</w:t>
      </w:r>
      <w:r w:rsidRPr="00543CC7">
        <w:t>i</w:t>
      </w:r>
      <w:r w:rsidRPr="00543CC7">
        <w:t>nera kommer sjukdomarna tillbaka och risken att bli sjuk blir lika stor som förr i tiden. Det kan inte vara rätt väg att gå vare sig för ett friskt Sverige eller som föredöme för mindre utvecklade länder.</w:t>
      </w:r>
    </w:p>
    <w:p w:rsidR="00B86899" w:rsidRPr="00543CC7" w:rsidRDefault="00B86899" w:rsidP="00B86899">
      <w:pPr>
        <w:pStyle w:val="Normaltindrag"/>
      </w:pPr>
      <w:r w:rsidRPr="00543CC7">
        <w:t>Full respekt skall visas för att man är orolig för olika biverkningar vid va</w:t>
      </w:r>
      <w:r w:rsidRPr="00543CC7">
        <w:t>c</w:t>
      </w:r>
      <w:r w:rsidRPr="00543CC7">
        <w:t>cinering</w:t>
      </w:r>
      <w:r w:rsidR="004F530A" w:rsidRPr="00543CC7">
        <w:t>,</w:t>
      </w:r>
      <w:r w:rsidRPr="00543CC7">
        <w:t xml:space="preserve"> men man måste också bedöma risken i förhållande till att avstå. Det finns rapporter angående biverkningar efter mässlingsvaccin som visar att i extremt sällsynta fall kan man få hjärninflammation i ett fall på miljonen. Vid naturlig mässlingsinfektion är detta 1 på 1</w:t>
      </w:r>
      <w:r w:rsidR="000B0D97" w:rsidRPr="00543CC7">
        <w:t> </w:t>
      </w:r>
      <w:r w:rsidRPr="00543CC7">
        <w:t xml:space="preserve">000. </w:t>
      </w:r>
    </w:p>
    <w:p w:rsidR="00B86899" w:rsidRPr="00543CC7" w:rsidRDefault="00B86899" w:rsidP="00B86899">
      <w:pPr>
        <w:pStyle w:val="Normaltindrag"/>
      </w:pPr>
      <w:r w:rsidRPr="00543CC7">
        <w:t>Däremot finns inga seriösa forskningsrapporter som visar att mässling</w:t>
      </w:r>
      <w:r w:rsidRPr="00543CC7">
        <w:t>s</w:t>
      </w:r>
      <w:r w:rsidRPr="00543CC7">
        <w:t>vaccin har samband med autism. Det finns inte heller någon koppling mellan utveckling av autism och å</w:t>
      </w:r>
      <w:r w:rsidR="004F530A" w:rsidRPr="00543CC7">
        <w:t>lder på barnet vid MPR-</w:t>
      </w:r>
      <w:r w:rsidRPr="00543CC7">
        <w:t xml:space="preserve">vaccination </w:t>
      </w:r>
      <w:r w:rsidR="000B0D97" w:rsidRPr="00543CC7">
        <w:t>och</w:t>
      </w:r>
      <w:r w:rsidRPr="00543CC7">
        <w:t xml:space="preserve"> inte heller samband för något tidsintervall mellan MPR</w:t>
      </w:r>
      <w:r w:rsidR="004F530A" w:rsidRPr="00543CC7">
        <w:t>-</w:t>
      </w:r>
      <w:r w:rsidRPr="00543CC7">
        <w:t xml:space="preserve">vaccination och diagnos. </w:t>
      </w:r>
    </w:p>
    <w:p w:rsidR="00B86899" w:rsidRPr="00543CC7" w:rsidRDefault="00B86899" w:rsidP="00B86899">
      <w:pPr>
        <w:pStyle w:val="Normaltindrag"/>
      </w:pPr>
      <w:r w:rsidRPr="00543CC7">
        <w:t>Vi har alla ett stort ansvar att en seriös debatt bedrivs i medi</w:t>
      </w:r>
      <w:r w:rsidR="000B0D97" w:rsidRPr="00543CC7">
        <w:t>er</w:t>
      </w:r>
      <w:r w:rsidRPr="00543CC7">
        <w:t>, tvärtemot de osakliga skriverier som förekommit. Det som i</w:t>
      </w:r>
      <w:r w:rsidR="004F530A" w:rsidRPr="00543CC7">
        <w:t xml:space="preserve"> </w:t>
      </w:r>
      <w:r w:rsidRPr="00543CC7">
        <w:t>stället behövs är ansvarst</w:t>
      </w:r>
      <w:r w:rsidRPr="00543CC7">
        <w:t>a</w:t>
      </w:r>
      <w:r w:rsidRPr="00543CC7">
        <w:t>gande och korrekta upplys</w:t>
      </w:r>
      <w:r w:rsidR="000B0D97" w:rsidRPr="00543CC7">
        <w:t>ningar från många olika grupper –</w:t>
      </w:r>
      <w:r w:rsidRPr="00543CC7">
        <w:t xml:space="preserve"> </w:t>
      </w:r>
      <w:r w:rsidR="000B0D97" w:rsidRPr="00543CC7">
        <w:t>s</w:t>
      </w:r>
      <w:r w:rsidRPr="00543CC7">
        <w:t>aklig inform</w:t>
      </w:r>
      <w:r w:rsidRPr="00543CC7">
        <w:t>a</w:t>
      </w:r>
      <w:r w:rsidR="008D0B64" w:rsidRPr="00543CC7">
        <w:t>tion som sprids via medier</w:t>
      </w:r>
      <w:r w:rsidRPr="00543CC7">
        <w:t>, våra barnläkare och övrig vårdpersonal, och inte minst att vi lyssnar till alla våra äldre som vet hur det var innan allmän vacc</w:t>
      </w:r>
      <w:r w:rsidRPr="00543CC7">
        <w:t>i</w:t>
      </w:r>
      <w:r w:rsidRPr="00543CC7">
        <w:t>nering infördes. Dessutom behöv</w:t>
      </w:r>
      <w:r w:rsidR="000B0D97" w:rsidRPr="00543CC7">
        <w:t>er</w:t>
      </w:r>
      <w:r w:rsidRPr="00543CC7">
        <w:t xml:space="preserve"> en specifikt riktad informationskampanj angående mässling utföras </w:t>
      </w:r>
      <w:r w:rsidR="000B0D97" w:rsidRPr="00543CC7">
        <w:t>av</w:t>
      </w:r>
      <w:r w:rsidRPr="00543CC7">
        <w:t xml:space="preserve"> Socialstyrelsen.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B0D97" w:rsidRPr="00543CC7">
        <w:tblPrEx>
          <w:tblCellMar>
            <w:top w:w="0" w:type="dxa"/>
            <w:bottom w:w="0" w:type="dxa"/>
          </w:tblCellMar>
        </w:tblPrEx>
        <w:trPr>
          <w:cantSplit/>
        </w:trPr>
        <w:tc>
          <w:tcPr>
            <w:tcW w:w="3046" w:type="dxa"/>
          </w:tcPr>
          <w:p w:rsidR="000B0D97" w:rsidRPr="00543CC7" w:rsidRDefault="000B0D97" w:rsidP="000B0D97">
            <w:pPr>
              <w:pStyle w:val="UnderskriftDatum"/>
              <w:spacing w:before="240"/>
            </w:pPr>
            <w:r w:rsidRPr="00543CC7">
              <w:t>Stockholm den 27 september 2005</w:t>
            </w:r>
          </w:p>
        </w:tc>
        <w:tc>
          <w:tcPr>
            <w:tcW w:w="3047" w:type="dxa"/>
          </w:tcPr>
          <w:p w:rsidR="000B0D97" w:rsidRPr="00543CC7" w:rsidRDefault="000B0D97" w:rsidP="000B0D97">
            <w:pPr>
              <w:pStyle w:val="Underskrifter"/>
              <w:spacing w:before="240"/>
            </w:pPr>
          </w:p>
        </w:tc>
      </w:tr>
      <w:tr w:rsidR="000B0D97" w:rsidRPr="00543CC7">
        <w:tblPrEx>
          <w:tblCellMar>
            <w:top w:w="0" w:type="dxa"/>
            <w:bottom w:w="0" w:type="dxa"/>
          </w:tblCellMar>
        </w:tblPrEx>
        <w:trPr>
          <w:cantSplit/>
        </w:trPr>
        <w:tc>
          <w:tcPr>
            <w:tcW w:w="3046" w:type="dxa"/>
          </w:tcPr>
          <w:p w:rsidR="000B0D97" w:rsidRPr="00543CC7" w:rsidRDefault="000B0D97" w:rsidP="000B0D97">
            <w:pPr>
              <w:pStyle w:val="Underskrifter"/>
            </w:pPr>
            <w:r w:rsidRPr="00543CC7">
              <w:t>Ewa Björling (m)</w:t>
            </w:r>
          </w:p>
        </w:tc>
        <w:tc>
          <w:tcPr>
            <w:tcW w:w="3047" w:type="dxa"/>
          </w:tcPr>
          <w:p w:rsidR="000B0D97" w:rsidRPr="00543CC7" w:rsidRDefault="000B0D97" w:rsidP="000B0D97">
            <w:pPr>
              <w:pStyle w:val="Underskrifter"/>
            </w:pPr>
          </w:p>
        </w:tc>
      </w:tr>
    </w:tbl>
    <w:p w:rsidR="00B86899" w:rsidRPr="00543CC7" w:rsidRDefault="00B86899" w:rsidP="000B0D97">
      <w:pPr>
        <w:pStyle w:val="Normaltindrag"/>
      </w:pPr>
    </w:p>
    <w:sectPr w:rsidR="00B86899" w:rsidRPr="00543CC7" w:rsidSect="000B0D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1BF" w:rsidRPr="00543CC7" w:rsidRDefault="009541BF">
      <w:r w:rsidRPr="00543CC7">
        <w:separator/>
      </w:r>
    </w:p>
  </w:endnote>
  <w:endnote w:type="continuationSeparator" w:id="0">
    <w:p w:rsidR="009541BF" w:rsidRPr="00543CC7" w:rsidRDefault="009541BF">
      <w:r w:rsidRPr="00543C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D97" w:rsidRPr="00543CC7" w:rsidRDefault="00543CC7" w:rsidP="000B0D97">
    <w:pPr>
      <w:pStyle w:val="Sidfot"/>
    </w:pPr>
    <w:r w:rsidRPr="00543C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692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D97" w:rsidRDefault="000B0D97">
                          <w:pPr>
                            <w:pStyle w:val="NormalS5sidnrV"/>
                          </w:pPr>
                          <w:r>
                            <w:fldChar w:fldCharType="begin"/>
                          </w:r>
                          <w:r>
                            <w:instrText xml:space="preserve"> PAGE *\charformat</w:instrText>
                          </w:r>
                          <w:r>
                            <w:fldChar w:fldCharType="separate"/>
                          </w:r>
                          <w:r w:rsidR="008D0B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0D97" w:rsidRDefault="000B0D97">
                    <w:pPr>
                      <w:pStyle w:val="NormalS5sidnrV"/>
                    </w:pPr>
                    <w:r>
                      <w:fldChar w:fldCharType="begin"/>
                    </w:r>
                    <w:r>
                      <w:instrText xml:space="preserve"> PAGE *\charformat</w:instrText>
                    </w:r>
                    <w:r>
                      <w:fldChar w:fldCharType="separate"/>
                    </w:r>
                    <w:r w:rsidR="008D0B6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D7" w:rsidRPr="00543CC7" w:rsidRDefault="00543CC7" w:rsidP="000B0D97">
    <w:pPr>
      <w:pStyle w:val="Sidfot"/>
    </w:pPr>
    <w:r w:rsidRPr="00543C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4085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D97" w:rsidRDefault="000B0D97">
                          <w:pPr>
                            <w:pStyle w:val="NormalS5sidnrH"/>
                            <w:ind w:right="0"/>
                          </w:pPr>
                          <w:r>
                            <w:fldChar w:fldCharType="begin"/>
                          </w:r>
                          <w:r>
                            <w:instrText xml:space="preserve"> PAGE *\charformat</w:instrText>
                          </w:r>
                          <w:r>
                            <w:fldChar w:fldCharType="separate"/>
                          </w:r>
                          <w:r w:rsidR="008D0B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0D97" w:rsidRDefault="000B0D97">
                    <w:pPr>
                      <w:pStyle w:val="NormalS5sidnrH"/>
                      <w:ind w:right="0"/>
                    </w:pPr>
                    <w:r>
                      <w:fldChar w:fldCharType="begin"/>
                    </w:r>
                    <w:r>
                      <w:instrText xml:space="preserve"> PAGE *\charformat</w:instrText>
                    </w:r>
                    <w:r>
                      <w:fldChar w:fldCharType="separate"/>
                    </w:r>
                    <w:r w:rsidR="008D0B6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D7" w:rsidRPr="00543CC7" w:rsidRDefault="00543CC7" w:rsidP="000B0D97">
    <w:pPr>
      <w:pStyle w:val="Sidfot"/>
    </w:pPr>
    <w:r w:rsidRPr="00543C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44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D97" w:rsidRDefault="000B0D97">
                          <w:pPr>
                            <w:pStyle w:val="NormalS5sidnrH"/>
                            <w:ind w:right="0"/>
                          </w:pPr>
                          <w:r>
                            <w:fldChar w:fldCharType="begin"/>
                          </w:r>
                          <w:r>
                            <w:instrText xml:space="preserve"> PAGE *\charformat</w:instrText>
                          </w:r>
                          <w:r>
                            <w:fldChar w:fldCharType="separate"/>
                          </w:r>
                          <w:r w:rsidR="008D0B6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0D97" w:rsidRDefault="000B0D97">
                    <w:pPr>
                      <w:pStyle w:val="NormalS5sidnrH"/>
                      <w:ind w:right="0"/>
                    </w:pPr>
                    <w:r>
                      <w:fldChar w:fldCharType="begin"/>
                    </w:r>
                    <w:r>
                      <w:instrText xml:space="preserve"> PAGE *\charformat</w:instrText>
                    </w:r>
                    <w:r>
                      <w:fldChar w:fldCharType="separate"/>
                    </w:r>
                    <w:r w:rsidR="008D0B6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1BF" w:rsidRPr="00543CC7" w:rsidRDefault="009541BF">
      <w:r w:rsidRPr="00543CC7">
        <w:separator/>
      </w:r>
    </w:p>
  </w:footnote>
  <w:footnote w:type="continuationSeparator" w:id="0">
    <w:p w:rsidR="009541BF" w:rsidRPr="00543CC7" w:rsidRDefault="009541BF">
      <w:r w:rsidRPr="00543C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D97" w:rsidRPr="00543CC7" w:rsidRDefault="00543CC7" w:rsidP="000B0D97">
    <w:pPr>
      <w:pStyle w:val="Sidhuvud"/>
    </w:pPr>
    <w:r w:rsidRPr="00543C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30056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D97" w:rsidRDefault="000B0D97">
                          <w:pPr>
                            <w:pStyle w:val="KantRubrikS5V"/>
                          </w:pPr>
                          <w:r>
                            <w:fldChar w:fldCharType="begin"/>
                          </w:r>
                          <w:r>
                            <w:instrText xml:space="preserve"> DOCPROPERTY "YearUser" *\charformat </w:instrText>
                          </w:r>
                          <w:r>
                            <w:fldChar w:fldCharType="separate"/>
                          </w:r>
                          <w:r w:rsidR="008D0B64">
                            <w:t>2005/06</w:t>
                          </w:r>
                          <w:r>
                            <w:fldChar w:fldCharType="end"/>
                          </w:r>
                          <w:r>
                            <w:t>:</w:t>
                          </w:r>
                          <w:r>
                            <w:fldChar w:fldCharType="begin"/>
                          </w:r>
                          <w:r>
                            <w:instrText xml:space="preserve"> DOCPROPERTY "Motionsnummer" *\charformat </w:instrText>
                          </w:r>
                          <w:r>
                            <w:fldChar w:fldCharType="separate"/>
                          </w:r>
                          <w:r w:rsidR="008D0B64">
                            <w:t>So323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0D97" w:rsidRDefault="000B0D97">
                    <w:pPr>
                      <w:pStyle w:val="KantRubrikS5V"/>
                    </w:pPr>
                    <w:r>
                      <w:fldChar w:fldCharType="begin"/>
                    </w:r>
                    <w:r>
                      <w:instrText xml:space="preserve"> DOCPROPERTY "YearUser" *\charformat </w:instrText>
                    </w:r>
                    <w:r>
                      <w:fldChar w:fldCharType="separate"/>
                    </w:r>
                    <w:r w:rsidR="008D0B64">
                      <w:t>2005/06</w:t>
                    </w:r>
                    <w:r>
                      <w:fldChar w:fldCharType="end"/>
                    </w:r>
                    <w:r>
                      <w:t>:</w:t>
                    </w:r>
                    <w:r>
                      <w:fldChar w:fldCharType="begin"/>
                    </w:r>
                    <w:r>
                      <w:instrText xml:space="preserve"> DOCPROPERTY "Motionsnummer" *\charformat </w:instrText>
                    </w:r>
                    <w:r>
                      <w:fldChar w:fldCharType="separate"/>
                    </w:r>
                    <w:r w:rsidR="008D0B64">
                      <w:t>So323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D7" w:rsidRPr="00543CC7" w:rsidRDefault="00543CC7" w:rsidP="000B0D97">
    <w:pPr>
      <w:pStyle w:val="Sidhuvud"/>
    </w:pPr>
    <w:r w:rsidRPr="00543C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2516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D97" w:rsidRDefault="000B0D97">
                          <w:pPr>
                            <w:pStyle w:val="KantRubrikS5H"/>
                            <w:ind w:right="0"/>
                          </w:pPr>
                          <w:r>
                            <w:fldChar w:fldCharType="begin"/>
                          </w:r>
                          <w:r>
                            <w:instrText xml:space="preserve"> DOCPROPERTY "YearUser" *\charformat </w:instrText>
                          </w:r>
                          <w:r>
                            <w:fldChar w:fldCharType="separate"/>
                          </w:r>
                          <w:r w:rsidR="008D0B64">
                            <w:t>2005/06</w:t>
                          </w:r>
                          <w:r>
                            <w:fldChar w:fldCharType="end"/>
                          </w:r>
                          <w:r>
                            <w:t>:</w:t>
                          </w:r>
                          <w:r>
                            <w:fldChar w:fldCharType="begin"/>
                          </w:r>
                          <w:r>
                            <w:instrText xml:space="preserve"> DOCPROPERTY "Motionsnummer" *\charformat </w:instrText>
                          </w:r>
                          <w:r>
                            <w:fldChar w:fldCharType="separate"/>
                          </w:r>
                          <w:r w:rsidR="008D0B64">
                            <w:t>So323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0D97" w:rsidRDefault="000B0D97">
                    <w:pPr>
                      <w:pStyle w:val="KantRubrikS5H"/>
                      <w:ind w:right="0"/>
                    </w:pPr>
                    <w:r>
                      <w:fldChar w:fldCharType="begin"/>
                    </w:r>
                    <w:r>
                      <w:instrText xml:space="preserve"> DOCPROPERTY "YearUser" *\charformat </w:instrText>
                    </w:r>
                    <w:r>
                      <w:fldChar w:fldCharType="separate"/>
                    </w:r>
                    <w:r w:rsidR="008D0B64">
                      <w:t>2005/06</w:t>
                    </w:r>
                    <w:r>
                      <w:fldChar w:fldCharType="end"/>
                    </w:r>
                    <w:r>
                      <w:t>:</w:t>
                    </w:r>
                    <w:r>
                      <w:fldChar w:fldCharType="begin"/>
                    </w:r>
                    <w:r>
                      <w:instrText xml:space="preserve"> DOCPROPERTY "Motionsnummer" *\charformat </w:instrText>
                    </w:r>
                    <w:r>
                      <w:fldChar w:fldCharType="separate"/>
                    </w:r>
                    <w:r w:rsidR="008D0B64">
                      <w:t>So323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D97" w:rsidRPr="00543CC7" w:rsidRDefault="000B0D97">
    <w:pPr>
      <w:pStyle w:val="FSHNormal"/>
      <w:tabs>
        <w:tab w:val="right" w:pos="5840"/>
      </w:tabs>
    </w:pPr>
    <w:r w:rsidRPr="00543CC7">
      <w:br/>
    </w:r>
    <w:r w:rsidRPr="00543CC7">
      <w:fldChar w:fldCharType="begin" w:fldLock="1"/>
    </w:r>
    <w:r w:rsidRPr="00543CC7">
      <w:instrText xml:space="preserve"> DOCPROPERTY</w:instrText>
    </w:r>
    <w:r w:rsidRPr="00543CC7">
      <w:rPr>
        <w:sz w:val="18"/>
      </w:rPr>
      <w:instrText xml:space="preserve"> "YearUser" *\charformat </w:instrText>
    </w:r>
    <w:r w:rsidRPr="00543CC7">
      <w:fldChar w:fldCharType="separate"/>
    </w:r>
    <w:r w:rsidR="008D0B64" w:rsidRPr="00543CC7">
      <w:t>2005/06</w:t>
    </w:r>
    <w:r w:rsidRPr="00543CC7">
      <w:fldChar w:fldCharType="end"/>
    </w:r>
    <w:r w:rsidRPr="00543CC7">
      <w:t xml:space="preserve"> </w:t>
    </w:r>
    <w:r w:rsidRPr="00543CC7">
      <w:tab/>
      <w:t xml:space="preserve">mnr: </w:t>
    </w:r>
    <w:r w:rsidRPr="00543CC7">
      <w:fldChar w:fldCharType="begin" w:fldLock="1"/>
    </w:r>
    <w:r w:rsidRPr="00543CC7">
      <w:instrText xml:space="preserve"> DOCPROPERTY</w:instrText>
    </w:r>
    <w:r w:rsidRPr="00543CC7">
      <w:rPr>
        <w:sz w:val="18"/>
      </w:rPr>
      <w:instrText xml:space="preserve"> "Motionsnummer" *\charformat </w:instrText>
    </w:r>
    <w:r w:rsidRPr="00543CC7">
      <w:fldChar w:fldCharType="separate"/>
    </w:r>
    <w:r w:rsidR="008D0B64" w:rsidRPr="00543CC7">
      <w:t>So323</w:t>
    </w:r>
    <w:r w:rsidRPr="00543CC7">
      <w:fldChar w:fldCharType="end"/>
    </w:r>
    <w:r w:rsidRPr="00543CC7">
      <w:br/>
    </w:r>
    <w:r w:rsidRPr="00543CC7">
      <w:fldChar w:fldCharType="begin" w:fldLock="1"/>
    </w:r>
    <w:r w:rsidRPr="00543CC7">
      <w:instrText xml:space="preserve"> DOCPROPERTY</w:instrText>
    </w:r>
    <w:r w:rsidRPr="00543CC7">
      <w:rPr>
        <w:sz w:val="18"/>
      </w:rPr>
      <w:instrText xml:space="preserve"> "Samling" *\charformat </w:instrText>
    </w:r>
    <w:r w:rsidRPr="00543CC7">
      <w:fldChar w:fldCharType="end"/>
    </w:r>
    <w:r w:rsidRPr="00543CC7">
      <w:tab/>
      <w:t xml:space="preserve">pnr: </w:t>
    </w:r>
    <w:r w:rsidRPr="00543CC7">
      <w:fldChar w:fldCharType="begin" w:fldLock="1"/>
    </w:r>
    <w:r w:rsidRPr="00543CC7">
      <w:instrText xml:space="preserve"> DOCPROPERTY</w:instrText>
    </w:r>
    <w:r w:rsidRPr="00543CC7">
      <w:rPr>
        <w:sz w:val="18"/>
      </w:rPr>
      <w:instrText xml:space="preserve"> "Partinummer" *\charformat </w:instrText>
    </w:r>
    <w:r w:rsidRPr="00543CC7">
      <w:fldChar w:fldCharType="separate"/>
    </w:r>
    <w:r w:rsidR="008D0B64" w:rsidRPr="00543CC7">
      <w:t>m1396</w:t>
    </w:r>
    <w:r w:rsidRPr="00543CC7">
      <w:fldChar w:fldCharType="end"/>
    </w:r>
  </w:p>
  <w:p w:rsidR="000B0D97" w:rsidRPr="00543CC7" w:rsidRDefault="000B0D97">
    <w:pPr>
      <w:pStyle w:val="FSHRub1"/>
    </w:pPr>
    <w:r w:rsidRPr="00543CC7">
      <w:t>Motion till riksdagen</w:t>
    </w:r>
    <w:r w:rsidRPr="00543CC7">
      <w:br/>
    </w:r>
    <w:r w:rsidRPr="00543CC7">
      <w:fldChar w:fldCharType="begin" w:fldLock="1"/>
    </w:r>
    <w:r w:rsidRPr="00543CC7">
      <w:instrText xml:space="preserve"> DOCPROPERTY "YearUser" *\charformat </w:instrText>
    </w:r>
    <w:r w:rsidRPr="00543CC7">
      <w:fldChar w:fldCharType="separate"/>
    </w:r>
    <w:r w:rsidR="008D0B64" w:rsidRPr="00543CC7">
      <w:t>2005/06</w:t>
    </w:r>
    <w:r w:rsidRPr="00543CC7">
      <w:fldChar w:fldCharType="end"/>
    </w:r>
    <w:r w:rsidRPr="00543CC7">
      <w:t>:</w:t>
    </w:r>
    <w:r w:rsidRPr="00543CC7">
      <w:fldChar w:fldCharType="begin" w:fldLock="1"/>
    </w:r>
    <w:r w:rsidRPr="00543CC7">
      <w:instrText xml:space="preserve"> DOCPROPERTY "Motionsnummer" *\charformat </w:instrText>
    </w:r>
    <w:r w:rsidRPr="00543CC7">
      <w:fldChar w:fldCharType="separate"/>
    </w:r>
    <w:r w:rsidR="008D0B64" w:rsidRPr="00543CC7">
      <w:t>So323</w:t>
    </w:r>
    <w:r w:rsidRPr="00543CC7">
      <w:fldChar w:fldCharType="end"/>
    </w:r>
  </w:p>
  <w:p w:rsidR="000B0D97" w:rsidRPr="00543CC7" w:rsidRDefault="000B0D97">
    <w:pPr>
      <w:pStyle w:val="FSHNormalS5"/>
    </w:pPr>
    <w:r w:rsidRPr="00543CC7">
      <w:fldChar w:fldCharType="begin" w:fldLock="1"/>
    </w:r>
    <w:r w:rsidRPr="00543CC7">
      <w:instrText xml:space="preserve"> DOCPROPERTY "MotionarText" *\charformat </w:instrText>
    </w:r>
    <w:r w:rsidRPr="00543CC7">
      <w:fldChar w:fldCharType="separate"/>
    </w:r>
    <w:r w:rsidR="008D0B64" w:rsidRPr="00543CC7">
      <w:t>av Ewa Björling (m)</w:t>
    </w:r>
    <w:r w:rsidRPr="00543CC7">
      <w:fldChar w:fldCharType="end"/>
    </w:r>
    <w:r w:rsidRPr="00543CC7">
      <w:br/>
    </w:r>
    <w:r w:rsidRPr="00543CC7">
      <w:fldChar w:fldCharType="begin" w:fldLock="1"/>
    </w:r>
    <w:r w:rsidRPr="00543CC7">
      <w:instrText xml:space="preserve"> DOCPROPERTY "SvarFrasKort" *\charformat </w:instrText>
    </w:r>
    <w:r w:rsidRPr="00543CC7">
      <w:fldChar w:fldCharType="end"/>
    </w:r>
  </w:p>
  <w:p w:rsidR="000B0D97" w:rsidRPr="00543CC7" w:rsidRDefault="000B0D97">
    <w:pPr>
      <w:pStyle w:val="FSHTitel"/>
    </w:pPr>
    <w:r w:rsidRPr="00543CC7">
      <w:fldChar w:fldCharType="begin" w:fldLock="1"/>
    </w:r>
    <w:r w:rsidRPr="00543CC7">
      <w:instrText xml:space="preserve"> DOCPROPERTY</w:instrText>
    </w:r>
    <w:r w:rsidRPr="00543CC7">
      <w:rPr>
        <w:sz w:val="18"/>
      </w:rPr>
      <w:instrText xml:space="preserve"> "RubrikSvar" *\charformat </w:instrText>
    </w:r>
    <w:r w:rsidRPr="00543CC7">
      <w:fldChar w:fldCharType="separate"/>
    </w:r>
    <w:r w:rsidR="008D0B64" w:rsidRPr="00543CC7">
      <w:t>Vaccination</w:t>
    </w:r>
    <w:r w:rsidRPr="00543CC7">
      <w:fldChar w:fldCharType="end"/>
    </w:r>
  </w:p>
  <w:p w:rsidR="000B0D97" w:rsidRPr="00543CC7" w:rsidRDefault="000B0D97" w:rsidP="000B0D9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7471ED"/>
    <w:multiLevelType w:val="multilevel"/>
    <w:tmpl w:val="5C8003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41C1B24"/>
    <w:multiLevelType w:val="multilevel"/>
    <w:tmpl w:val="C172B6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0657CC2"/>
    <w:multiLevelType w:val="multilevel"/>
    <w:tmpl w:val="B89236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EEB062B6"/>
    <w:lvl w:ilvl="0" w:tplc="FDD448C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9547799"/>
    <w:multiLevelType w:val="multilevel"/>
    <w:tmpl w:val="92A089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F927C6D"/>
    <w:multiLevelType w:val="multilevel"/>
    <w:tmpl w:val="167270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1319619">
    <w:abstractNumId w:val="16"/>
  </w:num>
  <w:num w:numId="2" w16cid:durableId="461660293">
    <w:abstractNumId w:val="10"/>
  </w:num>
  <w:num w:numId="3" w16cid:durableId="748967946">
    <w:abstractNumId w:val="11"/>
  </w:num>
  <w:num w:numId="4" w16cid:durableId="862670630">
    <w:abstractNumId w:val="14"/>
  </w:num>
  <w:num w:numId="5" w16cid:durableId="813062253">
    <w:abstractNumId w:val="8"/>
  </w:num>
  <w:num w:numId="6" w16cid:durableId="609242836">
    <w:abstractNumId w:val="3"/>
  </w:num>
  <w:num w:numId="7" w16cid:durableId="1437018597">
    <w:abstractNumId w:val="2"/>
  </w:num>
  <w:num w:numId="8" w16cid:durableId="1895239466">
    <w:abstractNumId w:val="1"/>
  </w:num>
  <w:num w:numId="9" w16cid:durableId="15810877">
    <w:abstractNumId w:val="0"/>
  </w:num>
  <w:num w:numId="10" w16cid:durableId="59711899">
    <w:abstractNumId w:val="9"/>
  </w:num>
  <w:num w:numId="11" w16cid:durableId="2111850028">
    <w:abstractNumId w:val="7"/>
  </w:num>
  <w:num w:numId="12" w16cid:durableId="1491750989">
    <w:abstractNumId w:val="6"/>
  </w:num>
  <w:num w:numId="13" w16cid:durableId="1860850278">
    <w:abstractNumId w:val="5"/>
  </w:num>
  <w:num w:numId="14" w16cid:durableId="1537618076">
    <w:abstractNumId w:val="4"/>
  </w:num>
  <w:num w:numId="15" w16cid:durableId="311326939">
    <w:abstractNumId w:val="12"/>
  </w:num>
  <w:num w:numId="16" w16cid:durableId="845511546">
    <w:abstractNumId w:val="17"/>
  </w:num>
  <w:num w:numId="17" w16cid:durableId="1166748175">
    <w:abstractNumId w:val="15"/>
  </w:num>
  <w:num w:numId="18" w16cid:durableId="691881536">
    <w:abstractNumId w:val="18"/>
  </w:num>
  <w:num w:numId="19" w16cid:durableId="1337073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AE412E"/>
    <w:rsid w:val="00064BC3"/>
    <w:rsid w:val="00066775"/>
    <w:rsid w:val="00072FB9"/>
    <w:rsid w:val="000B0D97"/>
    <w:rsid w:val="00100531"/>
    <w:rsid w:val="001825AF"/>
    <w:rsid w:val="00201DFB"/>
    <w:rsid w:val="00204A63"/>
    <w:rsid w:val="00212FF1"/>
    <w:rsid w:val="00230193"/>
    <w:rsid w:val="0025068A"/>
    <w:rsid w:val="002818D3"/>
    <w:rsid w:val="002A457D"/>
    <w:rsid w:val="002D11A8"/>
    <w:rsid w:val="00445271"/>
    <w:rsid w:val="004A0504"/>
    <w:rsid w:val="004E38D9"/>
    <w:rsid w:val="004F530A"/>
    <w:rsid w:val="00543CC7"/>
    <w:rsid w:val="005E0856"/>
    <w:rsid w:val="00740D6D"/>
    <w:rsid w:val="00794149"/>
    <w:rsid w:val="007B67A7"/>
    <w:rsid w:val="007C6092"/>
    <w:rsid w:val="008D0B64"/>
    <w:rsid w:val="009541BF"/>
    <w:rsid w:val="00A053C6"/>
    <w:rsid w:val="00AE412E"/>
    <w:rsid w:val="00B13BF0"/>
    <w:rsid w:val="00B86899"/>
    <w:rsid w:val="00C1285C"/>
    <w:rsid w:val="00C27B7D"/>
    <w:rsid w:val="00D1174F"/>
    <w:rsid w:val="00D56DD7"/>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4D18B9-67DD-46FD-B7C5-1AB4BC00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B0D9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B0D97"/>
    <w:pPr>
      <w:spacing w:before="500" w:line="250" w:lineRule="exact"/>
      <w:outlineLvl w:val="1"/>
    </w:pPr>
    <w:rPr>
      <w:sz w:val="27"/>
    </w:rPr>
  </w:style>
  <w:style w:type="paragraph" w:styleId="Rubrik3">
    <w:name w:val="heading 3"/>
    <w:aliases w:val="Mellanrubrik"/>
    <w:basedOn w:val="Rubrik2"/>
    <w:next w:val="Normal"/>
    <w:qFormat/>
    <w:rsid w:val="000B0D97"/>
    <w:pPr>
      <w:spacing w:before="250" w:after="0"/>
      <w:outlineLvl w:val="2"/>
    </w:pPr>
    <w:rPr>
      <w:b/>
      <w:sz w:val="21"/>
    </w:rPr>
  </w:style>
  <w:style w:type="paragraph" w:styleId="Rubrik4">
    <w:name w:val="heading 4"/>
    <w:aliases w:val="KursivRubrik"/>
    <w:basedOn w:val="Rubrik3"/>
    <w:next w:val="Normal"/>
    <w:qFormat/>
    <w:rsid w:val="000B0D97"/>
    <w:pPr>
      <w:outlineLvl w:val="3"/>
    </w:pPr>
    <w:rPr>
      <w:b w:val="0"/>
      <w:i/>
    </w:rPr>
  </w:style>
  <w:style w:type="paragraph" w:styleId="Rubrik5">
    <w:name w:val="heading 5"/>
    <w:aliases w:val="PackadFetRubrik,PackadKursivRubrik"/>
    <w:basedOn w:val="Rubrik4"/>
    <w:next w:val="Normal"/>
    <w:qFormat/>
    <w:rsid w:val="000B0D97"/>
    <w:pPr>
      <w:tabs>
        <w:tab w:val="clear" w:pos="1021"/>
      </w:tabs>
      <w:spacing w:before="125"/>
      <w:outlineLvl w:val="4"/>
    </w:pPr>
    <w:rPr>
      <w:i w:val="0"/>
      <w:sz w:val="19"/>
    </w:rPr>
  </w:style>
  <w:style w:type="paragraph" w:styleId="Rubrik6">
    <w:name w:val="heading 6"/>
    <w:basedOn w:val="Rubrik5"/>
    <w:next w:val="Normal"/>
    <w:qFormat/>
    <w:rsid w:val="000B0D97"/>
    <w:pPr>
      <w:spacing w:before="50" w:line="200" w:lineRule="exact"/>
      <w:outlineLvl w:val="5"/>
    </w:pPr>
    <w:rPr>
      <w:caps/>
      <w:sz w:val="14"/>
    </w:rPr>
  </w:style>
  <w:style w:type="paragraph" w:styleId="Rubrik7">
    <w:name w:val="heading 7"/>
    <w:basedOn w:val="Rubrik6"/>
    <w:next w:val="Normal"/>
    <w:qFormat/>
    <w:rsid w:val="000B0D97"/>
    <w:pPr>
      <w:spacing w:before="0"/>
      <w:outlineLvl w:val="6"/>
    </w:pPr>
  </w:style>
  <w:style w:type="paragraph" w:styleId="Rubrik8">
    <w:name w:val="heading 8"/>
    <w:basedOn w:val="Rubrik7"/>
    <w:next w:val="Normal"/>
    <w:qFormat/>
    <w:rsid w:val="000B0D97"/>
    <w:pPr>
      <w:outlineLvl w:val="7"/>
    </w:pPr>
  </w:style>
  <w:style w:type="paragraph" w:styleId="Rubrik9">
    <w:name w:val="heading 9"/>
    <w:basedOn w:val="Rubrik8"/>
    <w:next w:val="Normal"/>
    <w:qFormat/>
    <w:rsid w:val="000B0D9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B0D97"/>
    <w:pPr>
      <w:spacing w:after="250"/>
    </w:pPr>
  </w:style>
  <w:style w:type="paragraph" w:customStyle="1" w:styleId="Hemstlatt">
    <w:name w:val="Hemstl_att"/>
    <w:aliases w:val="HemstPunkt,HemstPunktFlera,HemställansPunkt,Förslagstext"/>
    <w:basedOn w:val="Normal"/>
    <w:next w:val="Normal"/>
    <w:rsid w:val="00D56DD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E41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549</Words>
  <Characters>3051</Characters>
  <Application>Microsoft Office Word</Application>
  <DocSecurity>4</DocSecurity>
  <Lines>56</Lines>
  <Paragraphs>11</Paragraphs>
  <ScaleCrop>false</ScaleCrop>
  <HeadingPairs>
    <vt:vector size="2" baseType="variant">
      <vt:variant>
        <vt:lpstr>Rubrik</vt:lpstr>
      </vt:variant>
      <vt:variant>
        <vt:i4>1</vt:i4>
      </vt:variant>
    </vt:vector>
  </HeadingPairs>
  <TitlesOfParts>
    <vt:vector size="1" baseType="lpstr">
      <vt:lpstr>So323</vt:lpstr>
    </vt:vector>
  </TitlesOfParts>
  <Company>Riksdagen</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So323</dc:title>
  <dc:subject>So323</dc:subject>
  <dc:creator>Riksdagen</dc:creator>
  <cp:keywords>Riksdagen</cp:keywords>
  <dc:description/>
  <cp:lastModifiedBy>Lars Brink</cp:lastModifiedBy>
  <cp:revision>2</cp:revision>
  <cp:lastPrinted>2005-12-30T08:35:00Z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Vaccination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Vaccination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Björling (m)</vt:lpwstr>
  </property>
  <property fmtid="{D5CDD505-2E9C-101B-9397-08002B2CF9AE}" pid="26" name="MotionarLista">
    <vt:lpwstr>Björling,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Björling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mychele.ostman@riksdagen.se</vt:lpwstr>
  </property>
  <property fmtid="{D5CDD505-2E9C-101B-9397-08002B2CF9AE}" pid="45" name="ReservUID">
    <vt:lpwstr>peter jansson</vt:lpwstr>
  </property>
  <property fmtid="{D5CDD505-2E9C-101B-9397-08002B2CF9AE}" pid="46" name="MotionID">
    <vt:lpwstr>20052006000000000109000013960069</vt:lpwstr>
  </property>
  <property fmtid="{D5CDD505-2E9C-101B-9397-08002B2CF9AE}" pid="47" name="datum">
    <vt:lpwstr>050927</vt:lpwstr>
  </property>
  <property fmtid="{D5CDD505-2E9C-101B-9397-08002B2CF9AE}" pid="48" name="avsändar-e-post">
    <vt:lpwstr>mychele.ostman@riksdagen.se</vt:lpwstr>
  </property>
  <property fmtid="{D5CDD505-2E9C-101B-9397-08002B2CF9AE}" pid="49" name="id">
    <vt:lpwstr>20052006000000000109000013960069</vt:lpwstr>
  </property>
  <property fmtid="{D5CDD505-2E9C-101B-9397-08002B2CF9AE}" pid="50" name="nummer">
    <vt:lpwstr>323</vt:lpwstr>
  </property>
  <property fmtid="{D5CDD505-2E9C-101B-9397-08002B2CF9AE}" pid="51" name="utskottsbeteckning">
    <vt:lpwstr>So</vt:lpwstr>
  </property>
</Properties>
</file>