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A68D04" w14:textId="77777777">
      <w:pPr>
        <w:pStyle w:val="Normalutanindragellerluft"/>
      </w:pPr>
      <w:r>
        <w:t xml:space="preserve"> </w:t>
      </w:r>
    </w:p>
    <w:sdt>
      <w:sdtPr>
        <w:alias w:val="CC_Boilerplate_4"/>
        <w:tag w:val="CC_Boilerplate_4"/>
        <w:id w:val="-1644581176"/>
        <w:lock w:val="sdtLocked"/>
        <w:placeholder>
          <w:docPart w:val="607E689A6E0D4C938BD0D88056348529"/>
        </w:placeholder>
        <w15:appearance w15:val="hidden"/>
        <w:text/>
      </w:sdtPr>
      <w:sdtEndPr/>
      <w:sdtContent>
        <w:p w:rsidR="00AF30DD" w:rsidP="00CC4C93" w:rsidRDefault="00AF30DD" w14:paraId="02A68D05" w14:textId="77777777">
          <w:pPr>
            <w:pStyle w:val="Rubrik1"/>
          </w:pPr>
          <w:r>
            <w:t>Förslag till riksdagsbeslut</w:t>
          </w:r>
        </w:p>
      </w:sdtContent>
    </w:sdt>
    <w:sdt>
      <w:sdtPr>
        <w:alias w:val="Yrkande 1"/>
        <w:tag w:val="47b0ef8e-c7f9-48e2-ba18-7939437e8de9"/>
        <w:id w:val="-515926123"/>
        <w:lock w:val="sdtLocked"/>
      </w:sdtPr>
      <w:sdtEndPr/>
      <w:sdtContent>
        <w:p w:rsidR="00E35BB8" w:rsidRDefault="00667AF8" w14:paraId="02A68D06" w14:textId="77777777">
          <w:pPr>
            <w:pStyle w:val="Frslagstext"/>
          </w:pPr>
          <w:r>
            <w:t>Riksdagen ställer sig bakom det som anförs i motionen om en översyn av möjligheten att reformera lagen om anställningsskydd (LAS) och tillkännager detta för regeringen.</w:t>
          </w:r>
        </w:p>
      </w:sdtContent>
    </w:sdt>
    <w:p w:rsidR="00AF30DD" w:rsidP="00AF30DD" w:rsidRDefault="000156D9" w14:paraId="02A68D07" w14:textId="77777777">
      <w:pPr>
        <w:pStyle w:val="Rubrik1"/>
      </w:pPr>
      <w:bookmarkStart w:name="MotionsStart" w:id="0"/>
      <w:bookmarkEnd w:id="0"/>
      <w:r>
        <w:t>Motivering</w:t>
      </w:r>
    </w:p>
    <w:p w:rsidR="008A18FA" w:rsidP="008A18FA" w:rsidRDefault="00E515D0" w14:paraId="02A68D08" w14:textId="77777777">
      <w:pPr>
        <w:pStyle w:val="Normalutanindragellerluft"/>
        <w:jc w:val="both"/>
      </w:pPr>
      <w:r>
        <w:t xml:space="preserve">Tiderna förändras och situationen på arbetsmarknaden likaså. För att följa med i utvecklingen måste därför LAS, lagen om anställningsskydd, reformeras. Som den är utformad idag blir människor med svag förankring på arbetsmarknaden diskriminerade eller förfördelade. Ungdomar och nyanlända invandrare är nämligen bland de första som får lämna en arbetsplats vid uppsägningar. I globaliseringens tidevarv blir uppsägningar allt mer förekommande och den långvariga anställningen kan vara ett minne blott. Den senaste tidens volatila marknader visar att konjunktursvängningar och snabbare affärscykler lär vara normala i framtiden. Anpassningar av personalstyrkans storlek till följd av internationella marknadssvängningar lär därför öka vad gäller både omfattning och frekvens. Den framtida tryggheten </w:t>
      </w:r>
      <w:r>
        <w:lastRenderedPageBreak/>
        <w:t>på arbetsmarknaden ligger därför inte hos en och samma arbetsgivare utan i förmågan att vara anställningsbar på arbetsmarknaden.</w:t>
      </w:r>
    </w:p>
    <w:p w:rsidR="008A18FA" w:rsidP="008A18FA" w:rsidRDefault="008A18FA" w14:paraId="02A68D09" w14:textId="77777777">
      <w:pPr>
        <w:pStyle w:val="Normalutanindragellerluft"/>
        <w:jc w:val="both"/>
      </w:pPr>
    </w:p>
    <w:p w:rsidR="00E515D0" w:rsidP="008A18FA" w:rsidRDefault="00E515D0" w14:paraId="02A68D0A" w14:textId="421E7C89">
      <w:pPr>
        <w:pStyle w:val="Normalutanindragellerluft"/>
        <w:jc w:val="both"/>
      </w:pPr>
      <w:r>
        <w:t>Kompetensutveckling och mobilitet blir därför nyckelkomponenter för den framtida arbetstagaren. Tanken med LAS är att den ska skydda arbetstagaren mot godtyckliga uppsägningar från en förhandlingsmässigt starkare arbetsgivare, vilket är bra. I praktiken har det dock uppkommit en oönskad situation där LAS motverkar mobilitet och flexibilitet på arbetsmarknaden. Samtidigt bygger LAS höga murar runt arbetsmarknaden som minskar människors benägenhet att byta jobb och dessutom minskar möjligheten för arbetslösa och st</w:t>
      </w:r>
      <w:r w:rsidR="002E586E">
        <w:t>udenter att komma in på arbetsmarknader</w:t>
      </w:r>
      <w:bookmarkStart w:name="_GoBack" w:id="1"/>
      <w:bookmarkEnd w:id="1"/>
      <w:r>
        <w:t>.</w:t>
      </w:r>
    </w:p>
    <w:p w:rsidR="00E515D0" w:rsidP="008A18FA" w:rsidRDefault="00E515D0" w14:paraId="02A68D0B" w14:textId="77777777">
      <w:pPr>
        <w:pStyle w:val="Normalutanindragellerluft"/>
        <w:jc w:val="both"/>
      </w:pPr>
      <w:r>
        <w:t>Turordningsreglerna är skadliga även för arbetstagare med långa anställningar, eftersom de invaggas i en falsk trygghet att det är antalet anställningsår som räknas och inte den egna kompetensen. Många riskerar att fastna i ett jobb där vantrivsel och sjukskrivningar blir mer förekommande istället för självförverkligande och arbetsglädje.</w:t>
      </w:r>
    </w:p>
    <w:p w:rsidR="00AF30DD" w:rsidP="00E515D0" w:rsidRDefault="00E515D0" w14:paraId="02A68D0C" w14:textId="77777777">
      <w:pPr>
        <w:pStyle w:val="Normalutanindragellerluft"/>
      </w:pPr>
      <w:r>
        <w:t>Ovanstående nämnda problem och hinder är oförenliga med arbetslinjen. Därför ligger det i allas intresse att reformera LAS.</w:t>
      </w:r>
    </w:p>
    <w:sdt>
      <w:sdtPr>
        <w:rPr>
          <w:i/>
          <w:noProof/>
        </w:rPr>
        <w:alias w:val="CC_Underskrifter"/>
        <w:tag w:val="CC_Underskrifter"/>
        <w:id w:val="583496634"/>
        <w:lock w:val="sdtContentLocked"/>
        <w:placeholder>
          <w:docPart w:val="22F49F4E042D45C581735F6466F8472A"/>
        </w:placeholder>
        <w15:appearance w15:val="hidden"/>
      </w:sdtPr>
      <w:sdtEndPr>
        <w:rPr>
          <w:noProof w:val="0"/>
        </w:rPr>
      </w:sdtEndPr>
      <w:sdtContent>
        <w:p w:rsidRPr="00ED19F0" w:rsidR="00865E70" w:rsidP="001F208D" w:rsidRDefault="002E586E" w14:paraId="02A68D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1F4B49" w:rsidRDefault="001F4B49" w14:paraId="02A68D11" w14:textId="77777777"/>
    <w:sectPr w:rsidR="001F4B4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68D13" w14:textId="77777777" w:rsidR="000F35D1" w:rsidRDefault="000F35D1" w:rsidP="000C1CAD">
      <w:pPr>
        <w:spacing w:line="240" w:lineRule="auto"/>
      </w:pPr>
      <w:r>
        <w:separator/>
      </w:r>
    </w:p>
  </w:endnote>
  <w:endnote w:type="continuationSeparator" w:id="0">
    <w:p w14:paraId="02A68D14" w14:textId="77777777" w:rsidR="000F35D1" w:rsidRDefault="000F35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68D1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586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68D1F" w14:textId="77777777" w:rsidR="00212E32" w:rsidRDefault="00212E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201509240953</w:instrText>
    </w:r>
    <w:r>
      <w:fldChar w:fldCharType="end"/>
    </w:r>
    <w:r>
      <w:instrText xml:space="preserve"> &gt; </w:instrText>
    </w:r>
    <w:r>
      <w:fldChar w:fldCharType="begin"/>
    </w:r>
    <w:r>
      <w:instrText xml:space="preserve"> PRINTDATE \@ "yyyyMMddHHmm" </w:instrText>
    </w:r>
    <w:r>
      <w:fldChar w:fldCharType="separate"/>
    </w:r>
    <w:r>
      <w:rPr>
        <w:noProof/>
      </w:rPr>
      <w:instrText>201510051050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10:50</w:instrText>
    </w:r>
    <w:r>
      <w:fldChar w:fldCharType="end"/>
    </w:r>
    <w:r>
      <w:instrText xml:space="preserve"> </w:instrText>
    </w:r>
    <w:r>
      <w:fldChar w:fldCharType="separate"/>
    </w:r>
    <w:r>
      <w:rPr>
        <w:noProof/>
      </w:rPr>
      <w:t>2015-10-05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68D11" w14:textId="77777777" w:rsidR="000F35D1" w:rsidRDefault="000F35D1" w:rsidP="000C1CAD">
      <w:pPr>
        <w:spacing w:line="240" w:lineRule="auto"/>
      </w:pPr>
      <w:r>
        <w:separator/>
      </w:r>
    </w:p>
  </w:footnote>
  <w:footnote w:type="continuationSeparator" w:id="0">
    <w:p w14:paraId="02A68D12" w14:textId="77777777" w:rsidR="000F35D1" w:rsidRDefault="000F35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A68D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586E" w14:paraId="02A68D1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:1128</w:t>
        </w:r>
      </w:sdtContent>
    </w:sdt>
  </w:p>
  <w:p w:rsidR="00A42228" w:rsidP="00283E0F" w:rsidRDefault="002E586E" w14:paraId="02A68D1C"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A42228" w:rsidP="00283E0F" w:rsidRDefault="00E515D0" w14:paraId="02A68D1D" w14:textId="77777777">
        <w:pPr>
          <w:pStyle w:val="FSHRub2"/>
        </w:pPr>
        <w:r>
          <w:t>Reformering av LAS</w:t>
        </w:r>
      </w:p>
    </w:sdtContent>
  </w:sdt>
  <w:sdt>
    <w:sdtPr>
      <w:alias w:val="CC_Boilerplate_3"/>
      <w:tag w:val="CC_Boilerplate_3"/>
      <w:id w:val="-1567486118"/>
      <w:lock w:val="sdtContentLocked"/>
      <w15:appearance w15:val="hidden"/>
      <w:text w:multiLine="1"/>
    </w:sdtPr>
    <w:sdtEndPr/>
    <w:sdtContent>
      <w:p w:rsidR="00A42228" w:rsidP="00283E0F" w:rsidRDefault="00A42228" w14:paraId="02A68D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15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5D1"/>
    <w:rsid w:val="000F5CF0"/>
    <w:rsid w:val="00100EC4"/>
    <w:rsid w:val="00102143"/>
    <w:rsid w:val="0010544C"/>
    <w:rsid w:val="00106455"/>
    <w:rsid w:val="00106C22"/>
    <w:rsid w:val="0011115F"/>
    <w:rsid w:val="00111D52"/>
    <w:rsid w:val="00111E99"/>
    <w:rsid w:val="00112A07"/>
    <w:rsid w:val="001152A4"/>
    <w:rsid w:val="00115783"/>
    <w:rsid w:val="0011645E"/>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08D"/>
    <w:rsid w:val="001F22DC"/>
    <w:rsid w:val="001F369D"/>
    <w:rsid w:val="001F4293"/>
    <w:rsid w:val="001F4B49"/>
    <w:rsid w:val="00200BAB"/>
    <w:rsid w:val="002013EA"/>
    <w:rsid w:val="00202D08"/>
    <w:rsid w:val="002048F3"/>
    <w:rsid w:val="0020768B"/>
    <w:rsid w:val="00212E32"/>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86E"/>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E3E"/>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AF8"/>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11A"/>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A4A"/>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8FA"/>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740"/>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331"/>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5BB8"/>
    <w:rsid w:val="00E365ED"/>
    <w:rsid w:val="00E37009"/>
    <w:rsid w:val="00E40BCA"/>
    <w:rsid w:val="00E43927"/>
    <w:rsid w:val="00E45A1C"/>
    <w:rsid w:val="00E478BF"/>
    <w:rsid w:val="00E515D0"/>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A68D04"/>
  <w15:chartTrackingRefBased/>
  <w15:docId w15:val="{AA24510C-A5B4-498F-9752-2DE29D98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7E689A6E0D4C938BD0D88056348529"/>
        <w:category>
          <w:name w:val="Allmänt"/>
          <w:gallery w:val="placeholder"/>
        </w:category>
        <w:types>
          <w:type w:val="bbPlcHdr"/>
        </w:types>
        <w:behaviors>
          <w:behavior w:val="content"/>
        </w:behaviors>
        <w:guid w:val="{1EE134FC-4D64-460E-B656-B98F3F314BBC}"/>
      </w:docPartPr>
      <w:docPartBody>
        <w:p w:rsidR="001D4851" w:rsidRDefault="00D006CD">
          <w:pPr>
            <w:pStyle w:val="607E689A6E0D4C938BD0D88056348529"/>
          </w:pPr>
          <w:r w:rsidRPr="009A726D">
            <w:rPr>
              <w:rStyle w:val="Platshllartext"/>
            </w:rPr>
            <w:t>Klicka här för att ange text.</w:t>
          </w:r>
        </w:p>
      </w:docPartBody>
    </w:docPart>
    <w:docPart>
      <w:docPartPr>
        <w:name w:val="22F49F4E042D45C581735F6466F8472A"/>
        <w:category>
          <w:name w:val="Allmänt"/>
          <w:gallery w:val="placeholder"/>
        </w:category>
        <w:types>
          <w:type w:val="bbPlcHdr"/>
        </w:types>
        <w:behaviors>
          <w:behavior w:val="content"/>
        </w:behaviors>
        <w:guid w:val="{5471DF93-9B7D-4684-8E71-5FDE48261152}"/>
      </w:docPartPr>
      <w:docPartBody>
        <w:p w:rsidR="001D4851" w:rsidRDefault="00D006CD">
          <w:pPr>
            <w:pStyle w:val="22F49F4E042D45C581735F6466F8472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CD"/>
    <w:rsid w:val="001D4851"/>
    <w:rsid w:val="00D00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E689A6E0D4C938BD0D88056348529">
    <w:name w:val="607E689A6E0D4C938BD0D88056348529"/>
  </w:style>
  <w:style w:type="paragraph" w:customStyle="1" w:styleId="4EF3DE43A6644C9C9FF14A2F60441648">
    <w:name w:val="4EF3DE43A6644C9C9FF14A2F60441648"/>
  </w:style>
  <w:style w:type="paragraph" w:customStyle="1" w:styleId="22F49F4E042D45C581735F6466F8472A">
    <w:name w:val="22F49F4E042D45C581735F6466F84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4215</RubrikLookup>
    <MotionGuid xmlns="00d11361-0b92-4bae-a181-288d6a55b763">2dda29a2-aeb1-482a-98e4-ac4f1a1329c2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9B5B6-5F00-43E5-8908-ADA5457E976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00FB517-8EB4-4938-AF03-B71D97E8D773}"/>
</file>

<file path=customXml/itemProps4.xml><?xml version="1.0" encoding="utf-8"?>
<ds:datastoreItem xmlns:ds="http://schemas.openxmlformats.org/officeDocument/2006/customXml" ds:itemID="{203608DF-F628-42BA-BC8C-2143A56609D9}"/>
</file>

<file path=customXml/itemProps5.xml><?xml version="1.0" encoding="utf-8"?>
<ds:datastoreItem xmlns:ds="http://schemas.openxmlformats.org/officeDocument/2006/customXml" ds:itemID="{34774C16-CF99-48F3-809A-CC547DB1BA88}"/>
</file>

<file path=docProps/app.xml><?xml version="1.0" encoding="utf-8"?>
<Properties xmlns="http://schemas.openxmlformats.org/officeDocument/2006/extended-properties" xmlns:vt="http://schemas.openxmlformats.org/officeDocument/2006/docPropsVTypes">
  <Template>GranskaMot</Template>
  <TotalTime>17</TotalTime>
  <Pages>2</Pages>
  <Words>297</Words>
  <Characters>1894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201516M1592 Reformering av LAS</vt:lpstr>
      <vt:lpstr/>
    </vt:vector>
  </TitlesOfParts>
  <Company>Sveriges riksdag</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201516M1592 Reformering av LAS</dc:title>
  <dc:subject/>
  <dc:creator>Krister Hörding</dc:creator>
  <cp:keywords/>
  <dc:description/>
  <cp:lastModifiedBy>Kerstin Carlqvist</cp:lastModifiedBy>
  <cp:revision>10</cp:revision>
  <cp:lastPrinted>2015-10-05T08:50:00Z</cp:lastPrinted>
  <dcterms:created xsi:type="dcterms:W3CDTF">2015-09-24T07:53:00Z</dcterms:created>
  <dcterms:modified xsi:type="dcterms:W3CDTF">2016-05-19T13:01:00Z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*ZD0B90756EBBC*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https://filur.riksdagen.se/drop/DropOffLibrary/ZD0B90756EBBC.docx</vt:lpwstr>
  </property>
  <property fmtid="{D5CDD505-2E9C-101B-9397-08002B2CF9AE}" pid="11" name="RevisionsOn">
    <vt:lpwstr>1</vt:lpwstr>
  </property>
</Properties>
</file>