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F55B3" w14:textId="38CC9079" w:rsidR="004900E7" w:rsidRDefault="004900E7" w:rsidP="00DA0661">
      <w:pPr>
        <w:pStyle w:val="Rubrik"/>
      </w:pPr>
      <w:r>
        <w:t>Svar på fråga 2020/21:1128 av Kjell-Arne Ottosson (KD)</w:t>
      </w:r>
      <w:r>
        <w:br/>
        <w:t>Småskalig vattenkraft</w:t>
      </w:r>
      <w:bookmarkStart w:id="0" w:name="Start"/>
      <w:bookmarkEnd w:id="0"/>
    </w:p>
    <w:p w14:paraId="5C67A0AC" w14:textId="59437B70" w:rsidR="004900E7" w:rsidRDefault="004900E7" w:rsidP="004900E7">
      <w:pPr>
        <w:pStyle w:val="Brdtext"/>
      </w:pPr>
      <w:r>
        <w:t>Kjell-Arne Ottosson har frågat mig om jag eller regeringen avser att</w:t>
      </w:r>
      <w:r w:rsidR="00233B87">
        <w:t xml:space="preserve"> snarast</w:t>
      </w:r>
      <w:r>
        <w:t xml:space="preserve"> ta några initiativ för den småskaliga vattenkraften i linje med utskottets tillkännagivande.</w:t>
      </w:r>
    </w:p>
    <w:p w14:paraId="53B91945" w14:textId="67A4D002" w:rsidR="00992435" w:rsidRDefault="00992435" w:rsidP="00992435">
      <w:pPr>
        <w:pStyle w:val="Brdtext"/>
      </w:pPr>
      <w:r>
        <w:t>Den 1 januari 2019 trädde regeländringar om miljöanpassning av vattenkraften i kraft. En av ändringarna innebar att regeringen genom ändringar i vattenförvaltningsförordningen (2004:660) införde en skyldighet för vattenförvaltningen att fullt ut använda alla de möjligheter som EU</w:t>
      </w:r>
      <w:r w:rsidR="009E1313">
        <w:t>-</w:t>
      </w:r>
      <w:r>
        <w:t>rätten ger avseende undantag och förklarande av vatten som kraftigt modifierade. I syfte att säkerställa genomslag av denna ändring gav regeringen i juli 2019 Havs- och vattenmyndigheten i uppdrag att se över sina föreskrifter och vägledningar så att möjligheterna till undantag och förklarande av vatten som kraftigt modifierade används fullt ut.</w:t>
      </w:r>
    </w:p>
    <w:p w14:paraId="40A7A843" w14:textId="701EF5A5" w:rsidR="00992435" w:rsidRDefault="00992435" w:rsidP="00992435">
      <w:pPr>
        <w:pStyle w:val="Brdtext"/>
      </w:pPr>
      <w:r>
        <w:t>Den 25 juni 2020 beslutade regeringen om en nationell plan för moderna miljövillkor. Den 5 november 2020 uppdrog regeringen åt Havs- och vattenmyndigheten att tillsammans med Statens energimyndighet och Affärsverket svenska kraftnät se över de s.k. HARO-värden som anges i den nationella planen och som utgör vägledning i vattenmyndigheternas arbete med att se över klassificering och kvalitetskrav enligt vattenförvaltnings</w:t>
      </w:r>
      <w:r w:rsidR="00F20279">
        <w:softHyphen/>
      </w:r>
      <w:r>
        <w:t>förordningen.</w:t>
      </w:r>
      <w:r w:rsidR="009E1313">
        <w:t xml:space="preserve"> </w:t>
      </w:r>
      <w:r>
        <w:t>I båda dessa beslut erinrar regeringen om att de möjligheter att</w:t>
      </w:r>
      <w:r w:rsidR="009E1313">
        <w:t xml:space="preserve"> </w:t>
      </w:r>
      <w:r>
        <w:t>ställa mindre långtgående krav som följer av EU-rätten till förmån för</w:t>
      </w:r>
      <w:r w:rsidR="009E1313">
        <w:t xml:space="preserve"> </w:t>
      </w:r>
      <w:r>
        <w:t>samhällsnyttiga verksamheter ska utnyttjas fullt ut vid till exempel</w:t>
      </w:r>
      <w:r w:rsidR="009E1313">
        <w:t xml:space="preserve"> </w:t>
      </w:r>
      <w:r>
        <w:t>meddelande av miljökvalitetsnormer och andra föreskrifter samt vid beslut</w:t>
      </w:r>
      <w:r w:rsidR="009E1313">
        <w:t xml:space="preserve"> </w:t>
      </w:r>
      <w:r>
        <w:t>om klassning av vattenförekomster.</w:t>
      </w:r>
    </w:p>
    <w:p w14:paraId="0E8BCEDD" w14:textId="4A0B01D9" w:rsidR="004900E7" w:rsidRDefault="00992435" w:rsidP="00992435">
      <w:pPr>
        <w:pStyle w:val="Brdtext"/>
      </w:pPr>
      <w:r>
        <w:t>Uppföljning är centralt för att säkerställa att utfallet av den nationella planen</w:t>
      </w:r>
      <w:r w:rsidR="009E1313">
        <w:t xml:space="preserve"> </w:t>
      </w:r>
      <w:r>
        <w:t>och de enskilda prövningarna inte går emot syftet att få en samordnad</w:t>
      </w:r>
      <w:r w:rsidR="009E1313">
        <w:t xml:space="preserve"> </w:t>
      </w:r>
      <w:r>
        <w:t>prövning med största möjliga nytta för vattenmiljön och för nationell</w:t>
      </w:r>
      <w:r w:rsidR="009E1313">
        <w:t xml:space="preserve"> </w:t>
      </w:r>
      <w:r>
        <w:t>effektiv tillgång till vattenkraftsel. En viktig del i uppföljningen kommer att</w:t>
      </w:r>
      <w:r w:rsidR="009E1313">
        <w:t xml:space="preserve"> </w:t>
      </w:r>
      <w:r>
        <w:t>vara att utvärdera i vilken utsträckning vattenförekomster har klassificerats</w:t>
      </w:r>
      <w:r w:rsidR="009E1313">
        <w:t xml:space="preserve"> </w:t>
      </w:r>
      <w:r>
        <w:t>som kraftigt modifierade vatten och i vilken utsträckning de undantag som</w:t>
      </w:r>
      <w:r w:rsidR="009E1313">
        <w:t xml:space="preserve"> </w:t>
      </w:r>
      <w:r>
        <w:t>vattendirektivet medger används. I regleringsbreve</w:t>
      </w:r>
      <w:r w:rsidR="00233B87">
        <w:t>n</w:t>
      </w:r>
      <w:r>
        <w:t xml:space="preserve"> för budgetåre</w:t>
      </w:r>
      <w:r w:rsidR="00B0700E">
        <w:t>n</w:t>
      </w:r>
      <w:r>
        <w:t xml:space="preserve"> 2020</w:t>
      </w:r>
      <w:r w:rsidR="009E1313">
        <w:t xml:space="preserve"> </w:t>
      </w:r>
      <w:r w:rsidR="00B0700E">
        <w:t>och</w:t>
      </w:r>
      <w:r w:rsidR="00233B87">
        <w:t xml:space="preserve"> 2021 </w:t>
      </w:r>
      <w:r>
        <w:t xml:space="preserve">avseende länsstyrelserna </w:t>
      </w:r>
      <w:r w:rsidR="00233B87">
        <w:t xml:space="preserve">har </w:t>
      </w:r>
      <w:r>
        <w:t>regeringen</w:t>
      </w:r>
      <w:r w:rsidR="00233B87">
        <w:t xml:space="preserve"> uppdragit</w:t>
      </w:r>
      <w:r>
        <w:t xml:space="preserve"> åt länsstyrelserna att redovisa</w:t>
      </w:r>
      <w:r w:rsidR="009E1313">
        <w:t xml:space="preserve"> </w:t>
      </w:r>
      <w:r>
        <w:t>hur de arbetar med att genomföra den nationella planen samt redovisa vilka</w:t>
      </w:r>
      <w:r w:rsidR="009E1313">
        <w:t xml:space="preserve"> </w:t>
      </w:r>
      <w:r>
        <w:t>undantag som beslutats och vilka vatten som förklarats som kraftigt</w:t>
      </w:r>
      <w:r w:rsidR="009E1313">
        <w:t xml:space="preserve"> </w:t>
      </w:r>
      <w:r>
        <w:t>modifierade för de vattenförekomster där det finns verksamheter som</w:t>
      </w:r>
      <w:r w:rsidR="009E1313">
        <w:t xml:space="preserve"> </w:t>
      </w:r>
      <w:r>
        <w:t>omfattas av den nationella planen. Regeringen kommer dessutom att ge</w:t>
      </w:r>
      <w:r w:rsidR="009E1313">
        <w:t xml:space="preserve"> </w:t>
      </w:r>
      <w:r>
        <w:t>berörda myndigheter ett samlat uppdrag att genomföra uppföljningen av den</w:t>
      </w:r>
      <w:r w:rsidR="009E1313">
        <w:t xml:space="preserve"> </w:t>
      </w:r>
      <w:r>
        <w:t>nationella planen.</w:t>
      </w:r>
    </w:p>
    <w:p w14:paraId="3C90ED0C" w14:textId="395F5E3C" w:rsidR="004900E7" w:rsidRDefault="004900E7" w:rsidP="00D31F19">
      <w:pPr>
        <w:pStyle w:val="Brdtext"/>
      </w:pPr>
      <w:r>
        <w:t xml:space="preserve">Stockholm den </w:t>
      </w:r>
      <w:sdt>
        <w:sdtPr>
          <w:id w:val="-1225218591"/>
          <w:placeholder>
            <w:docPart w:val="89CE7D0D7E0344848DD0A9DF9B0A22E2"/>
          </w:placeholder>
          <w:dataBinding w:prefixMappings="xmlns:ns0='http://lp/documentinfo/RK' " w:xpath="/ns0:DocumentInfo[1]/ns0:BaseInfo[1]/ns0:HeaderDate[1]" w:storeItemID="{9578FA60-6EB0-436D-AB95-ECB91E80AF3A}"/>
          <w:date w:fullDate="2021-01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E1313">
            <w:t>13 januari 2021</w:t>
          </w:r>
        </w:sdtContent>
      </w:sdt>
    </w:p>
    <w:p w14:paraId="1EE2A9B2" w14:textId="0F807B9C" w:rsidR="004900E7" w:rsidRDefault="004900E7" w:rsidP="00422A41">
      <w:pPr>
        <w:pStyle w:val="Brdtext"/>
      </w:pPr>
      <w:r>
        <w:t>Isabella Lövin</w:t>
      </w:r>
    </w:p>
    <w:p w14:paraId="7894DE50" w14:textId="77777777" w:rsidR="004900E7" w:rsidRPr="00DB48AB" w:rsidRDefault="004900E7" w:rsidP="00DB48AB">
      <w:pPr>
        <w:pStyle w:val="Brdtext"/>
      </w:pPr>
    </w:p>
    <w:sectPr w:rsidR="004900E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583FD" w14:textId="77777777" w:rsidR="002D0017" w:rsidRDefault="002D0017" w:rsidP="00A87A54">
      <w:pPr>
        <w:spacing w:after="0" w:line="240" w:lineRule="auto"/>
      </w:pPr>
      <w:r>
        <w:separator/>
      </w:r>
    </w:p>
  </w:endnote>
  <w:endnote w:type="continuationSeparator" w:id="0">
    <w:p w14:paraId="6975D448" w14:textId="77777777" w:rsidR="002D0017" w:rsidRDefault="002D001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1CE21B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3DF1FA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2497AB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BF0070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7F5B80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DEE6E4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84A1AA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754B7F6" w14:textId="77777777" w:rsidTr="00C26068">
      <w:trPr>
        <w:trHeight w:val="227"/>
      </w:trPr>
      <w:tc>
        <w:tcPr>
          <w:tcW w:w="4074" w:type="dxa"/>
        </w:tcPr>
        <w:p w14:paraId="6F08CD2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FB2BEF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82234F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54AC7" w14:textId="77777777" w:rsidR="002D0017" w:rsidRDefault="002D0017" w:rsidP="00A87A54">
      <w:pPr>
        <w:spacing w:after="0" w:line="240" w:lineRule="auto"/>
      </w:pPr>
      <w:r>
        <w:separator/>
      </w:r>
    </w:p>
  </w:footnote>
  <w:footnote w:type="continuationSeparator" w:id="0">
    <w:p w14:paraId="79C4461A" w14:textId="77777777" w:rsidR="002D0017" w:rsidRDefault="002D001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900E7" w14:paraId="324D9E37" w14:textId="77777777" w:rsidTr="00C93EBA">
      <w:trPr>
        <w:trHeight w:val="227"/>
      </w:trPr>
      <w:tc>
        <w:tcPr>
          <w:tcW w:w="5534" w:type="dxa"/>
        </w:tcPr>
        <w:p w14:paraId="7CA4A701" w14:textId="77777777" w:rsidR="004900E7" w:rsidRPr="007D73AB" w:rsidRDefault="004900E7">
          <w:pPr>
            <w:pStyle w:val="Sidhuvud"/>
          </w:pPr>
        </w:p>
      </w:tc>
      <w:tc>
        <w:tcPr>
          <w:tcW w:w="3170" w:type="dxa"/>
          <w:vAlign w:val="bottom"/>
        </w:tcPr>
        <w:p w14:paraId="53A7CAF9" w14:textId="77777777" w:rsidR="004900E7" w:rsidRPr="007D73AB" w:rsidRDefault="004900E7" w:rsidP="00340DE0">
          <w:pPr>
            <w:pStyle w:val="Sidhuvud"/>
          </w:pPr>
        </w:p>
      </w:tc>
      <w:tc>
        <w:tcPr>
          <w:tcW w:w="1134" w:type="dxa"/>
        </w:tcPr>
        <w:p w14:paraId="672284CD" w14:textId="77777777" w:rsidR="004900E7" w:rsidRDefault="004900E7" w:rsidP="005A703A">
          <w:pPr>
            <w:pStyle w:val="Sidhuvud"/>
          </w:pPr>
        </w:p>
      </w:tc>
    </w:tr>
    <w:tr w:rsidR="004900E7" w14:paraId="227011A3" w14:textId="77777777" w:rsidTr="00C93EBA">
      <w:trPr>
        <w:trHeight w:val="1928"/>
      </w:trPr>
      <w:tc>
        <w:tcPr>
          <w:tcW w:w="5534" w:type="dxa"/>
        </w:tcPr>
        <w:p w14:paraId="66BB737A" w14:textId="77777777" w:rsidR="004900E7" w:rsidRPr="00340DE0" w:rsidRDefault="004900E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0C8D99F" wp14:editId="6451A51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04A04CF" w14:textId="77777777" w:rsidR="004900E7" w:rsidRPr="00710A6C" w:rsidRDefault="004900E7" w:rsidP="00EE3C0F">
          <w:pPr>
            <w:pStyle w:val="Sidhuvud"/>
            <w:rPr>
              <w:b/>
            </w:rPr>
          </w:pPr>
        </w:p>
        <w:p w14:paraId="72A74BD8" w14:textId="77777777" w:rsidR="004900E7" w:rsidRDefault="004900E7" w:rsidP="00EE3C0F">
          <w:pPr>
            <w:pStyle w:val="Sidhuvud"/>
          </w:pPr>
        </w:p>
        <w:p w14:paraId="171584B9" w14:textId="77777777" w:rsidR="004900E7" w:rsidRDefault="004900E7" w:rsidP="00EE3C0F">
          <w:pPr>
            <w:pStyle w:val="Sidhuvud"/>
          </w:pPr>
        </w:p>
        <w:p w14:paraId="2F916C5F" w14:textId="77777777" w:rsidR="004900E7" w:rsidRDefault="004900E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AC5BEAF8551491B897A423F1D7C50FC"/>
            </w:placeholder>
            <w:dataBinding w:prefixMappings="xmlns:ns0='http://lp/documentinfo/RK' " w:xpath="/ns0:DocumentInfo[1]/ns0:BaseInfo[1]/ns0:Dnr[1]" w:storeItemID="{9578FA60-6EB0-436D-AB95-ECB91E80AF3A}"/>
            <w:text/>
          </w:sdtPr>
          <w:sdtEndPr/>
          <w:sdtContent>
            <w:p w14:paraId="78F75711" w14:textId="77777777" w:rsidR="004900E7" w:rsidRDefault="004900E7" w:rsidP="00EE3C0F">
              <w:pPr>
                <w:pStyle w:val="Sidhuvud"/>
              </w:pPr>
              <w:r>
                <w:t>M2021/02087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A716BC199A44E1E991DF809DD9E699C"/>
            </w:placeholder>
            <w:showingPlcHdr/>
            <w:dataBinding w:prefixMappings="xmlns:ns0='http://lp/documentinfo/RK' " w:xpath="/ns0:DocumentInfo[1]/ns0:BaseInfo[1]/ns0:DocNumber[1]" w:storeItemID="{9578FA60-6EB0-436D-AB95-ECB91E80AF3A}"/>
            <w:text/>
          </w:sdtPr>
          <w:sdtEndPr/>
          <w:sdtContent>
            <w:p w14:paraId="43D43038" w14:textId="77777777" w:rsidR="004900E7" w:rsidRDefault="004900E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E4AB6BA" w14:textId="77777777" w:rsidR="004900E7" w:rsidRDefault="004900E7" w:rsidP="00EE3C0F">
          <w:pPr>
            <w:pStyle w:val="Sidhuvud"/>
          </w:pPr>
        </w:p>
      </w:tc>
      <w:tc>
        <w:tcPr>
          <w:tcW w:w="1134" w:type="dxa"/>
        </w:tcPr>
        <w:p w14:paraId="5350C401" w14:textId="77777777" w:rsidR="004900E7" w:rsidRDefault="004900E7" w:rsidP="0094502D">
          <w:pPr>
            <w:pStyle w:val="Sidhuvud"/>
          </w:pPr>
        </w:p>
        <w:p w14:paraId="5C7C2A4F" w14:textId="77777777" w:rsidR="004900E7" w:rsidRPr="0094502D" w:rsidRDefault="004900E7" w:rsidP="00EC71A6">
          <w:pPr>
            <w:pStyle w:val="Sidhuvud"/>
          </w:pPr>
        </w:p>
      </w:tc>
    </w:tr>
    <w:tr w:rsidR="004900E7" w14:paraId="36B22CCF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4BD5DE2D10604B10B331C437096EA091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F974772" w14:textId="77777777" w:rsidR="00EB32B7" w:rsidRPr="00EB32B7" w:rsidRDefault="00EB32B7" w:rsidP="00340DE0">
              <w:pPr>
                <w:pStyle w:val="Sidhuvud"/>
                <w:rPr>
                  <w:b/>
                </w:rPr>
              </w:pPr>
              <w:r w:rsidRPr="00EB32B7">
                <w:rPr>
                  <w:b/>
                </w:rPr>
                <w:t>Miljödepartementet</w:t>
              </w:r>
            </w:p>
            <w:p w14:paraId="70E585D9" w14:textId="318D21C3" w:rsidR="00D31F19" w:rsidRPr="00D31F19" w:rsidRDefault="00EB32B7" w:rsidP="00200CD6">
              <w:pPr>
                <w:pStyle w:val="Sidhuvud"/>
              </w:pPr>
              <w:r w:rsidRPr="00EB32B7">
                <w:t>Miljö- och klimatministern samt vice statsministern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842475F661448B48B6D1D9FB0F520FD"/>
          </w:placeholder>
          <w:dataBinding w:prefixMappings="xmlns:ns0='http://lp/documentinfo/RK' " w:xpath="/ns0:DocumentInfo[1]/ns0:BaseInfo[1]/ns0:Recipient[1]" w:storeItemID="{9578FA60-6EB0-436D-AB95-ECB91E80AF3A}"/>
          <w:text w:multiLine="1"/>
        </w:sdtPr>
        <w:sdtEndPr/>
        <w:sdtContent>
          <w:tc>
            <w:tcPr>
              <w:tcW w:w="3170" w:type="dxa"/>
            </w:tcPr>
            <w:p w14:paraId="304CCC72" w14:textId="223CE641" w:rsidR="004900E7" w:rsidRDefault="00D31F1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D4BF993" w14:textId="77777777" w:rsidR="004900E7" w:rsidRDefault="004900E7" w:rsidP="003E6020">
          <w:pPr>
            <w:pStyle w:val="Sidhuvud"/>
          </w:pPr>
        </w:p>
      </w:tc>
    </w:tr>
  </w:tbl>
  <w:p w14:paraId="6C6DC1B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E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0CD6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B87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017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00E7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237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435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313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00E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41CE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1F19"/>
    <w:rsid w:val="00D32D62"/>
    <w:rsid w:val="00D33BFD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32B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0279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471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66434"/>
  <w15:docId w15:val="{D8DE2E16-D1C1-4930-8B70-8A71C517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AC5BEAF8551491B897A423F1D7C50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45C638-EE06-4CE6-A73D-85B2906B0180}"/>
      </w:docPartPr>
      <w:docPartBody>
        <w:p w:rsidR="00BF6240" w:rsidRDefault="002E6232" w:rsidP="002E6232">
          <w:pPr>
            <w:pStyle w:val="7AC5BEAF8551491B897A423F1D7C50F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716BC199A44E1E991DF809DD9E69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E9FD81-FC26-4E7F-BB0B-E9FDEC64B90C}"/>
      </w:docPartPr>
      <w:docPartBody>
        <w:p w:rsidR="00BF6240" w:rsidRDefault="002E6232" w:rsidP="002E6232">
          <w:pPr>
            <w:pStyle w:val="8A716BC199A44E1E991DF809DD9E699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D5DE2D10604B10B331C437096EA0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06CFF3-B648-431C-A8BD-3E852B5F7ED7}"/>
      </w:docPartPr>
      <w:docPartBody>
        <w:p w:rsidR="00BF6240" w:rsidRDefault="002E6232" w:rsidP="002E6232">
          <w:pPr>
            <w:pStyle w:val="4BD5DE2D10604B10B331C437096EA09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42475F661448B48B6D1D9FB0F520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D66B97-AFEA-46C9-BB5C-CE1504F0E401}"/>
      </w:docPartPr>
      <w:docPartBody>
        <w:p w:rsidR="00BF6240" w:rsidRDefault="002E6232" w:rsidP="002E6232">
          <w:pPr>
            <w:pStyle w:val="E842475F661448B48B6D1D9FB0F520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CE7D0D7E0344848DD0A9DF9B0A22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E32C7D-0B16-4AC3-8AF7-09212C7D98D9}"/>
      </w:docPartPr>
      <w:docPartBody>
        <w:p w:rsidR="00BF6240" w:rsidRDefault="002E6232" w:rsidP="002E6232">
          <w:pPr>
            <w:pStyle w:val="89CE7D0D7E0344848DD0A9DF9B0A22E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32"/>
    <w:rsid w:val="002E6232"/>
    <w:rsid w:val="005C71D2"/>
    <w:rsid w:val="00661FB8"/>
    <w:rsid w:val="00BF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EEA64D4967E43369E03D02BC6A53B9D">
    <w:name w:val="7EEA64D4967E43369E03D02BC6A53B9D"/>
    <w:rsid w:val="002E6232"/>
  </w:style>
  <w:style w:type="character" w:styleId="Platshllartext">
    <w:name w:val="Placeholder Text"/>
    <w:basedOn w:val="Standardstycketeckensnitt"/>
    <w:uiPriority w:val="99"/>
    <w:semiHidden/>
    <w:rsid w:val="002E6232"/>
    <w:rPr>
      <w:noProof w:val="0"/>
      <w:color w:val="808080"/>
    </w:rPr>
  </w:style>
  <w:style w:type="paragraph" w:customStyle="1" w:styleId="97BF1B5522994190B2575BBAC690731C">
    <w:name w:val="97BF1B5522994190B2575BBAC690731C"/>
    <w:rsid w:val="002E6232"/>
  </w:style>
  <w:style w:type="paragraph" w:customStyle="1" w:styleId="3AC72DA72CA0420E9570AFEBD2ACE9A4">
    <w:name w:val="3AC72DA72CA0420E9570AFEBD2ACE9A4"/>
    <w:rsid w:val="002E6232"/>
  </w:style>
  <w:style w:type="paragraph" w:customStyle="1" w:styleId="6768493FEC0D4C13951A788B075C768E">
    <w:name w:val="6768493FEC0D4C13951A788B075C768E"/>
    <w:rsid w:val="002E6232"/>
  </w:style>
  <w:style w:type="paragraph" w:customStyle="1" w:styleId="7AC5BEAF8551491B897A423F1D7C50FC">
    <w:name w:val="7AC5BEAF8551491B897A423F1D7C50FC"/>
    <w:rsid w:val="002E6232"/>
  </w:style>
  <w:style w:type="paragraph" w:customStyle="1" w:styleId="8A716BC199A44E1E991DF809DD9E699C">
    <w:name w:val="8A716BC199A44E1E991DF809DD9E699C"/>
    <w:rsid w:val="002E6232"/>
  </w:style>
  <w:style w:type="paragraph" w:customStyle="1" w:styleId="7F20FE79B25147C5ADF02BB881FD1484">
    <w:name w:val="7F20FE79B25147C5ADF02BB881FD1484"/>
    <w:rsid w:val="002E6232"/>
  </w:style>
  <w:style w:type="paragraph" w:customStyle="1" w:styleId="BBE9956125554D69950A0E4EFB0B8407">
    <w:name w:val="BBE9956125554D69950A0E4EFB0B8407"/>
    <w:rsid w:val="002E6232"/>
  </w:style>
  <w:style w:type="paragraph" w:customStyle="1" w:styleId="22F31410BE694C8187E576C4183B5756">
    <w:name w:val="22F31410BE694C8187E576C4183B5756"/>
    <w:rsid w:val="002E6232"/>
  </w:style>
  <w:style w:type="paragraph" w:customStyle="1" w:styleId="4BD5DE2D10604B10B331C437096EA091">
    <w:name w:val="4BD5DE2D10604B10B331C437096EA091"/>
    <w:rsid w:val="002E6232"/>
  </w:style>
  <w:style w:type="paragraph" w:customStyle="1" w:styleId="E842475F661448B48B6D1D9FB0F520FD">
    <w:name w:val="E842475F661448B48B6D1D9FB0F520FD"/>
    <w:rsid w:val="002E6232"/>
  </w:style>
  <w:style w:type="paragraph" w:customStyle="1" w:styleId="8A716BC199A44E1E991DF809DD9E699C1">
    <w:name w:val="8A716BC199A44E1E991DF809DD9E699C1"/>
    <w:rsid w:val="002E62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BD5DE2D10604B10B331C437096EA0911">
    <w:name w:val="4BD5DE2D10604B10B331C437096EA0911"/>
    <w:rsid w:val="002E62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52E2A3550894055BB00A3AF1F44C841">
    <w:name w:val="052E2A3550894055BB00A3AF1F44C841"/>
    <w:rsid w:val="002E6232"/>
  </w:style>
  <w:style w:type="paragraph" w:customStyle="1" w:styleId="2DF216E93C474CCD8FD3C9AAFE93C371">
    <w:name w:val="2DF216E93C474CCD8FD3C9AAFE93C371"/>
    <w:rsid w:val="002E6232"/>
  </w:style>
  <w:style w:type="paragraph" w:customStyle="1" w:styleId="84F52D7174C24C638A500E1F5779393D">
    <w:name w:val="84F52D7174C24C638A500E1F5779393D"/>
    <w:rsid w:val="002E6232"/>
  </w:style>
  <w:style w:type="paragraph" w:customStyle="1" w:styleId="2B0A6419929A43FAA6E78B6153F620D1">
    <w:name w:val="2B0A6419929A43FAA6E78B6153F620D1"/>
    <w:rsid w:val="002E6232"/>
  </w:style>
  <w:style w:type="paragraph" w:customStyle="1" w:styleId="13F31C95345747F495A0F02C8C9CCC5B">
    <w:name w:val="13F31C95345747F495A0F02C8C9CCC5B"/>
    <w:rsid w:val="002E6232"/>
  </w:style>
  <w:style w:type="paragraph" w:customStyle="1" w:styleId="59D8358A711246C9B1353AE673987D4F">
    <w:name w:val="59D8358A711246C9B1353AE673987D4F"/>
    <w:rsid w:val="002E6232"/>
  </w:style>
  <w:style w:type="paragraph" w:customStyle="1" w:styleId="6A83550EA07649199ABFB6659BF2BA3D">
    <w:name w:val="6A83550EA07649199ABFB6659BF2BA3D"/>
    <w:rsid w:val="002E6232"/>
  </w:style>
  <w:style w:type="paragraph" w:customStyle="1" w:styleId="EC24DB28DEBD45769415C2ED30D8689E">
    <w:name w:val="EC24DB28DEBD45769415C2ED30D8689E"/>
    <w:rsid w:val="002E6232"/>
  </w:style>
  <w:style w:type="paragraph" w:customStyle="1" w:styleId="89CE7D0D7E0344848DD0A9DF9B0A22E2">
    <w:name w:val="89CE7D0D7E0344848DD0A9DF9B0A22E2"/>
    <w:rsid w:val="002E6232"/>
  </w:style>
  <w:style w:type="paragraph" w:customStyle="1" w:styleId="3455DEEA46714A1292E1C56018C3B779">
    <w:name w:val="3455DEEA46714A1292E1C56018C3B779"/>
    <w:rsid w:val="002E62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sabella Lövi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2021-01-13T00:00:00</HeaderDate>
    <Office/>
    <Dnr>M2021/02087</Dnr>
    <ParagrafNr/>
    <DocumentTitle/>
    <VisitingAddress/>
    <Extra1/>
    <Extra2/>
    <Extra3>jell-Arne Ottosso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8d15a31-4476-4f29-bf82-95bde261dfef">USNWNKS7YNFA-751856362-26617</_dlc_DocId>
    <_dlc_DocIdUrl xmlns="38d15a31-4476-4f29-bf82-95bde261dfef">
      <Url>https://dhs.sp.regeringskansliet.se/yta/m-NM/_layouts/15/DocIdRedir.aspx?ID=USNWNKS7YNFA-751856362-26617</Url>
      <Description>USNWNKS7YNFA-751856362-26617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3e92f541-b905-4dcf-bc7e-fe1a35167ac2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B4F8D-C213-4BAE-8CC3-6CB0A24D7C7D}"/>
</file>

<file path=customXml/itemProps2.xml><?xml version="1.0" encoding="utf-8"?>
<ds:datastoreItem xmlns:ds="http://schemas.openxmlformats.org/officeDocument/2006/customXml" ds:itemID="{4BFFBFBC-51D6-451F-A26B-B720D1FFE920}"/>
</file>

<file path=customXml/itemProps3.xml><?xml version="1.0" encoding="utf-8"?>
<ds:datastoreItem xmlns:ds="http://schemas.openxmlformats.org/officeDocument/2006/customXml" ds:itemID="{9578FA60-6EB0-436D-AB95-ECB91E80AF3A}"/>
</file>

<file path=customXml/itemProps4.xml><?xml version="1.0" encoding="utf-8"?>
<ds:datastoreItem xmlns:ds="http://schemas.openxmlformats.org/officeDocument/2006/customXml" ds:itemID="{FACC8854-7C6E-420D-9C6A-A016FB1DE8CD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BFFBFBC-51D6-451F-A26B-B720D1FFE92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070662C-C7B7-406C-BA03-B657444336E3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38d15a31-4476-4f29-bf82-95bde261dfef"/>
  </ds:schemaRefs>
</ds:datastoreItem>
</file>

<file path=customXml/itemProps7.xml><?xml version="1.0" encoding="utf-8"?>
<ds:datastoreItem xmlns:ds="http://schemas.openxmlformats.org/officeDocument/2006/customXml" ds:itemID="{6070662C-C7B7-406C-BA03-B657444336E3}"/>
</file>

<file path=customXml/itemProps8.xml><?xml version="1.0" encoding="utf-8"?>
<ds:datastoreItem xmlns:ds="http://schemas.openxmlformats.org/officeDocument/2006/customXml" ds:itemID="{8C6674C7-6373-490A-8CAC-8EE6CCF131B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423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1128 Småskalig vattenkraft.docx</dc:title>
  <dc:subject/>
  <dc:creator>Anna Ahlén</dc:creator>
  <cp:keywords/>
  <dc:description/>
  <cp:lastModifiedBy>Jesper Wistrand</cp:lastModifiedBy>
  <cp:revision>9</cp:revision>
  <dcterms:created xsi:type="dcterms:W3CDTF">2021-01-07T08:39:00Z</dcterms:created>
  <dcterms:modified xsi:type="dcterms:W3CDTF">2021-01-13T09:16:00Z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fa9b3d9f-54b9-4f8c-baeb-a3a9d22c283d</vt:lpwstr>
  </property>
</Properties>
</file>