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D7F7D" w:rsidRDefault="0099233E" w14:paraId="0748C16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29BA4B200874DC38CC0CFB7E9AEE5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57862a-e463-4feb-ba0a-c7dc2cb01a66"/>
        <w:id w:val="-984703603"/>
        <w:lock w:val="sdtLocked"/>
      </w:sdtPr>
      <w:sdtEndPr/>
      <w:sdtContent>
        <w:p w:rsidR="00E96E74" w:rsidRDefault="009734E2" w14:paraId="356F78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myndigheterna i uppdrag att identifiera kostsamma och långa handläggningstider samt ta fram mål och strategier för att förkorta dessa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B155C7E48BD411FAD87E42401112807"/>
        </w:placeholder>
        <w:text/>
      </w:sdtPr>
      <w:sdtEndPr/>
      <w:sdtContent>
        <w:p w:rsidRPr="009B062B" w:rsidR="006D79C9" w:rsidP="00333E95" w:rsidRDefault="006D79C9" w14:paraId="01E9FD4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F6579" w:rsidP="008E0FE2" w:rsidRDefault="004F5909" w14:paraId="61408B85" w14:textId="59330A9A">
      <w:pPr>
        <w:pStyle w:val="Normalutanindragellerluft"/>
      </w:pPr>
      <w:r w:rsidRPr="004F5909">
        <w:t>Sveriges företag lever i en tuff och konkurrensutsatt värld</w:t>
      </w:r>
      <w:r w:rsidR="009734E2">
        <w:t>. S</w:t>
      </w:r>
      <w:r w:rsidRPr="004F5909">
        <w:t xml:space="preserve">nabbhet och flexibilitet kan vara avgörande för att företaget ska kunna överleva och växa i Sverige. Att Sverige har </w:t>
      </w:r>
      <w:r w:rsidRPr="00057FA9">
        <w:rPr>
          <w:spacing w:val="-2"/>
        </w:rPr>
        <w:t xml:space="preserve">en oerhört stor byråkrati och där vi kanske till och med har vant oss vid att handläggning </w:t>
      </w:r>
      <w:r w:rsidRPr="004F5909">
        <w:t xml:space="preserve">av ärenden tar lång tid och att det bara är att vänta, men det är inget långsiktigt hållbart koncept. Precis som företagen snabbt måste anpassa sig till en snabbare värld i en ökad konkurrens måste också våra myndigheter och statliga verk hitta nya arbetssätt som hanterar handläggningarna både snabbare och effektivare.  </w:t>
      </w:r>
    </w:p>
    <w:p w:rsidR="004F5909" w:rsidP="000F6579" w:rsidRDefault="004F5909" w14:paraId="0C492030" w14:textId="7B752C57">
      <w:r w:rsidRPr="004F5909">
        <w:t>Därför behöver myndigheter och verk få ett tydligt uppdrag att identifiera kost</w:t>
      </w:r>
      <w:r w:rsidR="00057FA9">
        <w:softHyphen/>
      </w:r>
      <w:r w:rsidRPr="004F5909">
        <w:t xml:space="preserve">samma och långa handläggningstider och också ta fram nya och tydliga mål och strategier på hur man kan förkorta dessa och snabba </w:t>
      </w:r>
      <w:r w:rsidR="009734E2">
        <w:t>på</w:t>
      </w:r>
      <w:r w:rsidRPr="004F5909">
        <w:t xml:space="preserve"> handläggningsprocesserna.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D47111DAF9424E99B16D583A73D3A5"/>
        </w:placeholder>
      </w:sdtPr>
      <w:sdtEndPr>
        <w:rPr>
          <w:i w:val="0"/>
          <w:noProof w:val="0"/>
        </w:rPr>
      </w:sdtEndPr>
      <w:sdtContent>
        <w:p w:rsidR="002D7F7D" w:rsidP="002D7F7D" w:rsidRDefault="002D7F7D" w14:paraId="0FD5D793" w14:textId="77777777"/>
        <w:p w:rsidRPr="008E0FE2" w:rsidR="004801AC" w:rsidP="002D7F7D" w:rsidRDefault="0099233E" w14:paraId="6C4758E3" w14:textId="4163C61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6E74" w14:paraId="6A0D39CE" w14:textId="77777777">
        <w:trPr>
          <w:cantSplit/>
        </w:trPr>
        <w:tc>
          <w:tcPr>
            <w:tcW w:w="50" w:type="pct"/>
            <w:vAlign w:val="bottom"/>
          </w:tcPr>
          <w:p w:rsidR="00E96E74" w:rsidRDefault="009734E2" w14:paraId="4BFC17CF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96E74" w:rsidRDefault="00E96E74" w14:paraId="212A2D01" w14:textId="77777777">
            <w:pPr>
              <w:pStyle w:val="Underskrifter"/>
              <w:spacing w:after="0"/>
            </w:pPr>
          </w:p>
        </w:tc>
      </w:tr>
    </w:tbl>
    <w:p w:rsidR="00D16028" w:rsidRDefault="00D16028" w14:paraId="6C11F010" w14:textId="77777777"/>
    <w:sectPr w:rsidR="00D1602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D08C" w14:textId="77777777" w:rsidR="00475641" w:rsidRDefault="00475641" w:rsidP="000C1CAD">
      <w:pPr>
        <w:spacing w:line="240" w:lineRule="auto"/>
      </w:pPr>
      <w:r>
        <w:separator/>
      </w:r>
    </w:p>
  </w:endnote>
  <w:endnote w:type="continuationSeparator" w:id="0">
    <w:p w14:paraId="2BFFC2CA" w14:textId="77777777" w:rsidR="00475641" w:rsidRDefault="004756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62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14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B549" w14:textId="3B892503" w:rsidR="00262EA3" w:rsidRPr="002D7F7D" w:rsidRDefault="00262EA3" w:rsidP="002D7F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B501" w14:textId="77777777" w:rsidR="00475641" w:rsidRDefault="00475641" w:rsidP="000C1CAD">
      <w:pPr>
        <w:spacing w:line="240" w:lineRule="auto"/>
      </w:pPr>
      <w:r>
        <w:separator/>
      </w:r>
    </w:p>
  </w:footnote>
  <w:footnote w:type="continuationSeparator" w:id="0">
    <w:p w14:paraId="050B18DD" w14:textId="77777777" w:rsidR="00475641" w:rsidRDefault="004756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1E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D6802D" wp14:editId="29003D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05D80" w14:textId="3D9821B7" w:rsidR="00262EA3" w:rsidRDefault="009923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590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F6579">
                                <w:t>1185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D680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F05D80" w14:textId="3D9821B7" w:rsidR="00262EA3" w:rsidRDefault="009923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590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F6579">
                          <w:t>1185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7FB5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C341" w14:textId="77777777" w:rsidR="00262EA3" w:rsidRDefault="00262EA3" w:rsidP="008563AC">
    <w:pPr>
      <w:jc w:val="right"/>
    </w:pPr>
  </w:p>
  <w:p w14:paraId="60D283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3D70" w14:textId="77777777" w:rsidR="00262EA3" w:rsidRDefault="009923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471ABB" wp14:editId="07D921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ACDF15" w14:textId="3F5504CF" w:rsidR="00262EA3" w:rsidRDefault="009923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7F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F590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F6579">
          <w:t>1185</w:t>
        </w:r>
      </w:sdtContent>
    </w:sdt>
  </w:p>
  <w:p w14:paraId="58F709F6" w14:textId="77777777" w:rsidR="00262EA3" w:rsidRPr="008227B3" w:rsidRDefault="009923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45FA56" w14:textId="100632FF" w:rsidR="00262EA3" w:rsidRPr="008227B3" w:rsidRDefault="009923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7F7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7F7D">
          <w:t>:2820</w:t>
        </w:r>
      </w:sdtContent>
    </w:sdt>
  </w:p>
  <w:p w14:paraId="4FA17229" w14:textId="137A9CC5" w:rsidR="00262EA3" w:rsidRDefault="009923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D7F7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A55C38" w14:textId="73B2DAD6" w:rsidR="00262EA3" w:rsidRDefault="00251D2B" w:rsidP="00283E0F">
        <w:pPr>
          <w:pStyle w:val="FSHRub2"/>
        </w:pPr>
        <w:r>
          <w:t>Kortare handläggningstider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CFBB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59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A9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579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56E5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E41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D2B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F7D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ED6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073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641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909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7AB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DFE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4E2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33E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CD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A85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028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E74"/>
    <w:rsid w:val="00E971D4"/>
    <w:rsid w:val="00E971F2"/>
    <w:rsid w:val="00E97879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A6B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208A48"/>
  <w15:chartTrackingRefBased/>
  <w15:docId w15:val="{C64D8F2F-883B-45C3-9E41-7E9036B7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E9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9BA4B200874DC38CC0CFB7E9AEE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FC8E5-E967-4A6A-BD87-782A6E4665E2}"/>
      </w:docPartPr>
      <w:docPartBody>
        <w:p w:rsidR="004B52EC" w:rsidRDefault="004B52EC">
          <w:pPr>
            <w:pStyle w:val="F29BA4B200874DC38CC0CFB7E9AEE5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155C7E48BD411FAD87E42401112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C717D-B34A-4841-B1E3-CAB53C1CA96E}"/>
      </w:docPartPr>
      <w:docPartBody>
        <w:p w:rsidR="004B52EC" w:rsidRDefault="004B52EC">
          <w:pPr>
            <w:pStyle w:val="DB155C7E48BD411FAD87E424011128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D47111DAF9424E99B16D583A73D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9C810-8375-4168-A566-F276E8735F08}"/>
      </w:docPartPr>
      <w:docPartBody>
        <w:p w:rsidR="00E01267" w:rsidRDefault="00E012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EC"/>
    <w:rsid w:val="004B52EC"/>
    <w:rsid w:val="008E7B41"/>
    <w:rsid w:val="00BE69B4"/>
    <w:rsid w:val="00E0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9BA4B200874DC38CC0CFB7E9AEE5C2">
    <w:name w:val="F29BA4B200874DC38CC0CFB7E9AEE5C2"/>
  </w:style>
  <w:style w:type="paragraph" w:customStyle="1" w:styleId="DB155C7E48BD411FAD87E42401112807">
    <w:name w:val="DB155C7E48BD411FAD87E42401112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B6892-FF23-4321-A3DD-C76FF80A81AA}"/>
</file>

<file path=customXml/itemProps2.xml><?xml version="1.0" encoding="utf-8"?>
<ds:datastoreItem xmlns:ds="http://schemas.openxmlformats.org/officeDocument/2006/customXml" ds:itemID="{59D99C83-4390-479B-A0C3-FE8956E9D5D0}"/>
</file>

<file path=customXml/itemProps3.xml><?xml version="1.0" encoding="utf-8"?>
<ds:datastoreItem xmlns:ds="http://schemas.openxmlformats.org/officeDocument/2006/customXml" ds:itemID="{DC425F02-812F-4AA9-9B06-514868AAA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180</Words>
  <Characters>988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M1185 Minska ner handläggningstiderna</vt:lpstr>
      <vt:lpstr>
      </vt:lpstr>
    </vt:vector>
  </TitlesOfParts>
  <Company>Sveriges riksdag</Company>
  <LinksUpToDate>false</LinksUpToDate>
  <CharactersWithSpaces>1161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